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94" w:rsidRPr="00E24BEA" w:rsidRDefault="00A71A94" w:rsidP="00A71A94">
      <w:pPr>
        <w:jc w:val="center"/>
        <w:rPr>
          <w:rFonts w:ascii="Arial" w:hAnsi="Arial" w:cs="Arial"/>
          <w:b/>
          <w:bCs/>
        </w:rPr>
      </w:pPr>
      <w:r w:rsidRPr="00E24BEA">
        <w:rPr>
          <w:rFonts w:ascii="Arial" w:hAnsi="Arial" w:cs="Arial"/>
          <w:b/>
          <w:bCs/>
        </w:rPr>
        <w:t xml:space="preserve">АДМИНИСТРАЦИЯ </w:t>
      </w:r>
    </w:p>
    <w:p w:rsidR="00A71A94" w:rsidRPr="00E24BEA" w:rsidRDefault="00A71A94" w:rsidP="00A71A94">
      <w:pPr>
        <w:jc w:val="center"/>
        <w:rPr>
          <w:rFonts w:ascii="Arial" w:hAnsi="Arial" w:cs="Arial"/>
          <w:b/>
          <w:bCs/>
        </w:rPr>
      </w:pPr>
      <w:r w:rsidRPr="00E24BEA">
        <w:rPr>
          <w:rFonts w:ascii="Arial" w:hAnsi="Arial" w:cs="Arial"/>
          <w:b/>
          <w:bCs/>
        </w:rPr>
        <w:t>ЛОГОВСКОГО СЕЛЬСКОГО ПОСЕЛЕНИЯ</w:t>
      </w:r>
    </w:p>
    <w:p w:rsidR="00A71A94" w:rsidRPr="00E24BEA" w:rsidRDefault="00A71A94" w:rsidP="00A71A94">
      <w:pPr>
        <w:jc w:val="center"/>
        <w:rPr>
          <w:rFonts w:ascii="Arial" w:hAnsi="Arial" w:cs="Arial"/>
          <w:b/>
          <w:bCs/>
        </w:rPr>
      </w:pPr>
      <w:r w:rsidRPr="00E24BEA">
        <w:rPr>
          <w:rFonts w:ascii="Arial" w:hAnsi="Arial" w:cs="Arial"/>
          <w:b/>
          <w:bCs/>
        </w:rPr>
        <w:t>КАЛАЧЁВСКОГО МУНИЦИПАЛЬНОГО РАЙОНА</w:t>
      </w:r>
    </w:p>
    <w:p w:rsidR="00A71A94" w:rsidRPr="00E24BEA" w:rsidRDefault="00A71A94" w:rsidP="00A71A94">
      <w:pPr>
        <w:jc w:val="center"/>
        <w:rPr>
          <w:rFonts w:ascii="Arial" w:hAnsi="Arial" w:cs="Arial"/>
        </w:rPr>
      </w:pPr>
      <w:r w:rsidRPr="00E24BEA">
        <w:rPr>
          <w:rFonts w:ascii="Arial" w:hAnsi="Arial" w:cs="Arial"/>
          <w:b/>
          <w:bCs/>
        </w:rPr>
        <w:t>ВОЛГОГРАДСКОЙ ОБЛАСТИ</w:t>
      </w:r>
    </w:p>
    <w:tbl>
      <w:tblPr>
        <w:tblW w:w="9720" w:type="dxa"/>
        <w:tblInd w:w="108" w:type="dxa"/>
        <w:tblBorders>
          <w:top w:val="thinThickSmallGap" w:sz="24" w:space="0" w:color="auto"/>
        </w:tblBorders>
        <w:tblLook w:val="00A0"/>
      </w:tblPr>
      <w:tblGrid>
        <w:gridCol w:w="9720"/>
      </w:tblGrid>
      <w:tr w:rsidR="00A71A94" w:rsidRPr="00E24BEA" w:rsidTr="00A71A94">
        <w:trPr>
          <w:trHeight w:val="49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71A94" w:rsidRPr="00E24BEA" w:rsidRDefault="00A71A94" w:rsidP="00A71A9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71A94" w:rsidRPr="00E24BEA" w:rsidRDefault="00A71A94" w:rsidP="00A71A94">
            <w:pPr>
              <w:jc w:val="center"/>
              <w:rPr>
                <w:rFonts w:ascii="Arial" w:hAnsi="Arial" w:cs="Arial"/>
                <w:b/>
                <w:bCs/>
              </w:rPr>
            </w:pPr>
            <w:r w:rsidRPr="00E24BEA">
              <w:rPr>
                <w:rFonts w:ascii="Arial" w:hAnsi="Arial" w:cs="Arial"/>
                <w:b/>
                <w:bCs/>
              </w:rPr>
              <w:t>ПОСТАНОВЛЕНИЕ</w:t>
            </w:r>
          </w:p>
        </w:tc>
      </w:tr>
    </w:tbl>
    <w:p w:rsidR="00A71A94" w:rsidRPr="00E24BEA" w:rsidRDefault="00A71A94" w:rsidP="00A71A94">
      <w:pPr>
        <w:tabs>
          <w:tab w:val="left" w:pos="-120"/>
        </w:tabs>
        <w:spacing w:line="100" w:lineRule="atLeast"/>
        <w:ind w:left="-15" w:right="60" w:firstLine="555"/>
        <w:jc w:val="center"/>
        <w:rPr>
          <w:rFonts w:ascii="Arial" w:hAnsi="Arial" w:cs="Arial"/>
          <w:b/>
          <w:bCs/>
        </w:rPr>
      </w:pPr>
    </w:p>
    <w:p w:rsidR="00A71A94" w:rsidRPr="00AB2563" w:rsidRDefault="00AF1B4F" w:rsidP="00272AD8">
      <w:pPr>
        <w:tabs>
          <w:tab w:val="left" w:pos="-120"/>
        </w:tabs>
        <w:spacing w:line="100" w:lineRule="atLeast"/>
        <w:ind w:right="6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о</w:t>
      </w:r>
      <w:r w:rsidR="00272AD8" w:rsidRPr="00AB2563">
        <w:rPr>
          <w:rFonts w:ascii="Arial" w:hAnsi="Arial" w:cs="Arial"/>
          <w:b/>
          <w:bCs/>
          <w:color w:val="000000" w:themeColor="text1"/>
        </w:rPr>
        <w:t xml:space="preserve">т </w:t>
      </w:r>
      <w:r w:rsidR="00E24BEA" w:rsidRPr="00AB2563">
        <w:rPr>
          <w:rFonts w:ascii="Arial" w:hAnsi="Arial" w:cs="Arial"/>
          <w:b/>
          <w:bCs/>
          <w:color w:val="000000" w:themeColor="text1"/>
        </w:rPr>
        <w:t>20 января 2024</w:t>
      </w:r>
      <w:r w:rsidR="00A71A94" w:rsidRPr="00AB2563">
        <w:rPr>
          <w:rFonts w:ascii="Arial" w:hAnsi="Arial" w:cs="Arial"/>
          <w:b/>
          <w:bCs/>
          <w:color w:val="000000" w:themeColor="text1"/>
        </w:rPr>
        <w:t xml:space="preserve"> </w:t>
      </w:r>
      <w:r w:rsidR="002A54FC" w:rsidRPr="00AB2563">
        <w:rPr>
          <w:rFonts w:ascii="Arial" w:hAnsi="Arial" w:cs="Arial"/>
          <w:b/>
          <w:bCs/>
          <w:color w:val="000000" w:themeColor="text1"/>
        </w:rPr>
        <w:t>г.</w:t>
      </w:r>
      <w:r w:rsidR="00A71A94" w:rsidRPr="00AB2563">
        <w:rPr>
          <w:rFonts w:ascii="Arial" w:hAnsi="Arial" w:cs="Arial"/>
          <w:b/>
          <w:bCs/>
          <w:color w:val="000000" w:themeColor="text1"/>
        </w:rPr>
        <w:t xml:space="preserve">   № </w:t>
      </w:r>
      <w:r w:rsidR="00E24BEA" w:rsidRPr="00AB2563">
        <w:rPr>
          <w:rFonts w:ascii="Arial" w:hAnsi="Arial" w:cs="Arial"/>
          <w:b/>
          <w:bCs/>
          <w:color w:val="000000" w:themeColor="text1"/>
        </w:rPr>
        <w:t>9</w:t>
      </w:r>
    </w:p>
    <w:p w:rsidR="00156902" w:rsidRPr="00E24BEA" w:rsidRDefault="00156902">
      <w:pPr>
        <w:rPr>
          <w:rFonts w:ascii="Arial" w:hAnsi="Arial" w:cs="Arial"/>
        </w:rPr>
      </w:pPr>
    </w:p>
    <w:p w:rsidR="00E2149A" w:rsidRDefault="00F32886" w:rsidP="00AB2563">
      <w:pPr>
        <w:jc w:val="both"/>
        <w:rPr>
          <w:rFonts w:ascii="Arial" w:hAnsi="Arial" w:cs="Arial"/>
          <w:b/>
          <w:bCs/>
        </w:rPr>
      </w:pPr>
      <w:r w:rsidRPr="004C7F06">
        <w:rPr>
          <w:rFonts w:ascii="Arial" w:hAnsi="Arial" w:cs="Arial"/>
          <w:b/>
        </w:rPr>
        <w:t xml:space="preserve">Об </w:t>
      </w:r>
      <w:r w:rsidR="00E2149A" w:rsidRPr="004C7F06">
        <w:rPr>
          <w:rFonts w:ascii="Arial" w:hAnsi="Arial" w:cs="Arial"/>
          <w:b/>
        </w:rPr>
        <w:t>отмене Постановлени</w:t>
      </w:r>
      <w:r w:rsidR="00C8515B" w:rsidRPr="004C7F06">
        <w:rPr>
          <w:rFonts w:ascii="Arial" w:hAnsi="Arial" w:cs="Arial"/>
          <w:b/>
        </w:rPr>
        <w:t>й</w:t>
      </w:r>
      <w:r w:rsidR="00E2149A" w:rsidRPr="004C7F06">
        <w:rPr>
          <w:rFonts w:ascii="Arial" w:hAnsi="Arial" w:cs="Arial"/>
          <w:b/>
        </w:rPr>
        <w:t xml:space="preserve"> </w:t>
      </w:r>
      <w:r w:rsidR="00E2149A" w:rsidRPr="004C7F06">
        <w:rPr>
          <w:rFonts w:ascii="Arial" w:hAnsi="Arial" w:cs="Arial"/>
          <w:b/>
          <w:bCs/>
        </w:rPr>
        <w:t xml:space="preserve">администрации Логовского сельского поселения </w:t>
      </w:r>
      <w:r w:rsidR="00E24BEA" w:rsidRPr="004C7F06">
        <w:rPr>
          <w:rFonts w:ascii="Arial" w:hAnsi="Arial" w:cs="Arial"/>
          <w:b/>
          <w:bCs/>
        </w:rPr>
        <w:t xml:space="preserve">Калачевского муниципального района Волгоградской области </w:t>
      </w:r>
      <w:r w:rsidR="00E2149A" w:rsidRPr="004C7F06">
        <w:rPr>
          <w:rFonts w:ascii="Arial" w:hAnsi="Arial" w:cs="Arial"/>
          <w:b/>
          <w:bCs/>
        </w:rPr>
        <w:t xml:space="preserve">от </w:t>
      </w:r>
      <w:r w:rsidR="00AB2563" w:rsidRPr="004C7F06">
        <w:rPr>
          <w:rFonts w:ascii="Arial" w:hAnsi="Arial" w:cs="Arial"/>
          <w:b/>
          <w:bCs/>
        </w:rPr>
        <w:t>13.06.2012г. № 24</w:t>
      </w:r>
      <w:r w:rsidR="00C8515B" w:rsidRPr="004C7F06">
        <w:rPr>
          <w:rFonts w:ascii="Arial" w:hAnsi="Arial" w:cs="Arial"/>
          <w:b/>
          <w:bCs/>
        </w:rPr>
        <w:t xml:space="preserve">, от </w:t>
      </w:r>
      <w:r w:rsidR="00AB2563" w:rsidRPr="004C7F06">
        <w:rPr>
          <w:rFonts w:ascii="Arial" w:hAnsi="Arial" w:cs="Arial"/>
          <w:b/>
          <w:bCs/>
        </w:rPr>
        <w:t>13.04</w:t>
      </w:r>
      <w:r w:rsidR="00C8515B" w:rsidRPr="004C7F06">
        <w:rPr>
          <w:rFonts w:ascii="Arial" w:hAnsi="Arial" w:cs="Arial"/>
          <w:b/>
          <w:bCs/>
        </w:rPr>
        <w:t xml:space="preserve">.2015 № </w:t>
      </w:r>
      <w:r w:rsidR="00AB2563" w:rsidRPr="004C7F06">
        <w:rPr>
          <w:rFonts w:ascii="Arial" w:hAnsi="Arial" w:cs="Arial"/>
          <w:b/>
          <w:bCs/>
        </w:rPr>
        <w:t>40</w:t>
      </w:r>
    </w:p>
    <w:p w:rsidR="004C7F06" w:rsidRDefault="004C7F06" w:rsidP="00AB2563">
      <w:pPr>
        <w:jc w:val="both"/>
        <w:rPr>
          <w:rFonts w:ascii="Arial" w:hAnsi="Arial" w:cs="Arial"/>
          <w:b/>
          <w:bCs/>
        </w:rPr>
      </w:pPr>
    </w:p>
    <w:p w:rsidR="00156902" w:rsidRPr="00AF1B4F" w:rsidRDefault="004C7F06" w:rsidP="00AF1B4F">
      <w:pPr>
        <w:ind w:firstLine="706"/>
        <w:jc w:val="both"/>
        <w:rPr>
          <w:rFonts w:ascii="Arial" w:hAnsi="Arial" w:cs="Arial"/>
        </w:rPr>
      </w:pPr>
      <w:proofErr w:type="gramStart"/>
      <w:r w:rsidRPr="00AF1B4F">
        <w:rPr>
          <w:rFonts w:ascii="Arial" w:hAnsi="Arial" w:cs="Arial"/>
          <w:bCs/>
        </w:rPr>
        <w:t>В целях совершенствования механизма управления и распоряжения  муниципальным имуществом, в соответствии с Федеральным законом от 06 октября 2003 года № 131- ФЗ «Об общих принципах</w:t>
      </w:r>
      <w:r w:rsidR="00AF1B4F" w:rsidRPr="00AF1B4F">
        <w:rPr>
          <w:rFonts w:ascii="Arial" w:hAnsi="Arial" w:cs="Arial"/>
          <w:bCs/>
        </w:rPr>
        <w:t xml:space="preserve"> организации местного самоуправления в РФ», руководствуясь приказом министерства экономического развития</w:t>
      </w:r>
      <w:r w:rsidRPr="00AF1B4F">
        <w:rPr>
          <w:rFonts w:ascii="Arial" w:hAnsi="Arial" w:cs="Arial"/>
          <w:bCs/>
        </w:rPr>
        <w:t xml:space="preserve"> </w:t>
      </w:r>
      <w:r w:rsidR="00AF1B4F" w:rsidRPr="00AF1B4F">
        <w:rPr>
          <w:rFonts w:ascii="Arial" w:hAnsi="Arial" w:cs="Arial"/>
          <w:bCs/>
        </w:rPr>
        <w:t>Российской Федерации от 30.08.2011 г. № 424 «Об утверждении Порядка ведения органами местного самоуправления реестров муниципального имущества» руководствуясь Усталом Логовского сельского поселения Калачевского муниципального района Волгоградской области</w:t>
      </w:r>
      <w:proofErr w:type="gramEnd"/>
      <w:r w:rsidR="00AF1B4F" w:rsidRPr="00AF1B4F">
        <w:rPr>
          <w:rFonts w:ascii="Arial" w:hAnsi="Arial" w:cs="Arial"/>
          <w:bCs/>
        </w:rPr>
        <w:t xml:space="preserve">, администрации Логовского сельского поселения Калачевского муниципального района Волгоградской области </w:t>
      </w:r>
    </w:p>
    <w:p w:rsidR="004C7F06" w:rsidRDefault="004C7F06" w:rsidP="00AB2563">
      <w:pPr>
        <w:jc w:val="both"/>
        <w:rPr>
          <w:rFonts w:ascii="Arial" w:hAnsi="Arial" w:cs="Arial"/>
          <w:b/>
        </w:rPr>
      </w:pPr>
    </w:p>
    <w:p w:rsidR="000B2ED1" w:rsidRPr="00AB2563" w:rsidRDefault="000B2ED1" w:rsidP="000B2ED1">
      <w:pPr>
        <w:pStyle w:val="ConsPlusTitle"/>
        <w:widowControl/>
        <w:tabs>
          <w:tab w:val="left" w:pos="-120"/>
        </w:tabs>
        <w:ind w:firstLine="55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6902" w:rsidRPr="00E24BEA" w:rsidRDefault="000B2ED1" w:rsidP="000B2ED1">
      <w:pPr>
        <w:pStyle w:val="ConsPlusTitle"/>
        <w:widowControl/>
        <w:tabs>
          <w:tab w:val="left" w:pos="-120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24BEA">
        <w:rPr>
          <w:rFonts w:ascii="Arial" w:hAnsi="Arial" w:cs="Arial"/>
          <w:sz w:val="24"/>
          <w:szCs w:val="24"/>
        </w:rPr>
        <w:t>ПОСТАНОВЛЯЕТ:</w:t>
      </w:r>
    </w:p>
    <w:p w:rsidR="00B01EB6" w:rsidRPr="00E24BEA" w:rsidRDefault="00B01EB6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</w:rPr>
      </w:pPr>
    </w:p>
    <w:p w:rsidR="00E24BEA" w:rsidRPr="00E24BEA" w:rsidRDefault="00C8515B" w:rsidP="00E24BEA">
      <w:pPr>
        <w:pStyle w:val="af0"/>
        <w:numPr>
          <w:ilvl w:val="0"/>
          <w:numId w:val="3"/>
        </w:numPr>
        <w:ind w:left="0" w:firstLine="540"/>
        <w:jc w:val="both"/>
        <w:rPr>
          <w:rFonts w:ascii="Arial" w:hAnsi="Arial" w:cs="Arial"/>
        </w:rPr>
      </w:pPr>
      <w:r w:rsidRPr="00E24BEA">
        <w:rPr>
          <w:rFonts w:ascii="Arial" w:hAnsi="Arial" w:cs="Arial"/>
        </w:rPr>
        <w:t xml:space="preserve">Признать утратившим силу постановление администрации  Логовского сельского поселения </w:t>
      </w:r>
      <w:r w:rsidR="00E24BEA" w:rsidRPr="00E24BEA">
        <w:rPr>
          <w:rFonts w:ascii="Arial" w:hAnsi="Arial" w:cs="Arial"/>
        </w:rPr>
        <w:t xml:space="preserve">от 13 июня  2012 года    № 24 «Об утверждении </w:t>
      </w:r>
      <w:proofErr w:type="gramStart"/>
      <w:r w:rsidR="00E24BEA" w:rsidRPr="00E24BEA">
        <w:rPr>
          <w:rFonts w:ascii="Arial" w:hAnsi="Arial" w:cs="Arial"/>
        </w:rPr>
        <w:t>порядка организации учета объектов муниципальной собственности</w:t>
      </w:r>
      <w:proofErr w:type="gramEnd"/>
      <w:r w:rsidR="00E24BEA" w:rsidRPr="00E24BEA">
        <w:rPr>
          <w:rFonts w:ascii="Arial" w:hAnsi="Arial" w:cs="Arial"/>
        </w:rPr>
        <w:t xml:space="preserve"> и ведения реестра муниципальной собственности Администрации  Логовского сельского поселения Калачевского муниципального района Волгоградской области.</w:t>
      </w:r>
    </w:p>
    <w:p w:rsidR="00E24BEA" w:rsidRPr="00E24BEA" w:rsidRDefault="00220294" w:rsidP="00E24BEA">
      <w:pPr>
        <w:pStyle w:val="af0"/>
        <w:numPr>
          <w:ilvl w:val="0"/>
          <w:numId w:val="3"/>
        </w:numPr>
        <w:ind w:left="0" w:firstLine="540"/>
        <w:jc w:val="both"/>
        <w:rPr>
          <w:rFonts w:ascii="Arial" w:hAnsi="Arial" w:cs="Arial"/>
        </w:rPr>
      </w:pPr>
      <w:r w:rsidRPr="00E24BEA">
        <w:rPr>
          <w:rFonts w:ascii="Arial" w:hAnsi="Arial" w:cs="Arial"/>
        </w:rPr>
        <w:t xml:space="preserve">  Признать утратившим силу постановление администрации  Логовского сельского поселения от </w:t>
      </w:r>
      <w:r w:rsidR="00E24BEA" w:rsidRPr="00E24BEA">
        <w:rPr>
          <w:rFonts w:ascii="Arial" w:hAnsi="Arial" w:cs="Arial"/>
        </w:rPr>
        <w:t xml:space="preserve"> 13 апреля 2015 года № 40 «О внесении изменений в постановление № 24 от 13 июня 2012 года « об утверждении порядка организации учета объектов муниципальной</w:t>
      </w:r>
    </w:p>
    <w:p w:rsidR="00E24BEA" w:rsidRPr="00E24BEA" w:rsidRDefault="00E24BEA" w:rsidP="00E24BEA">
      <w:pPr>
        <w:jc w:val="both"/>
        <w:rPr>
          <w:rFonts w:ascii="Arial" w:hAnsi="Arial" w:cs="Arial"/>
        </w:rPr>
      </w:pPr>
      <w:r w:rsidRPr="00E24BEA">
        <w:rPr>
          <w:rFonts w:ascii="Arial" w:hAnsi="Arial" w:cs="Arial"/>
        </w:rPr>
        <w:t>собственности и ведения реестра муниципальной собственности</w:t>
      </w:r>
    </w:p>
    <w:p w:rsidR="00E24BEA" w:rsidRPr="00E24BEA" w:rsidRDefault="00E24BEA" w:rsidP="00E24BEA">
      <w:pPr>
        <w:jc w:val="both"/>
        <w:rPr>
          <w:rFonts w:ascii="Arial" w:hAnsi="Arial" w:cs="Arial"/>
        </w:rPr>
      </w:pPr>
      <w:r w:rsidRPr="00E24BEA">
        <w:rPr>
          <w:rFonts w:ascii="Arial" w:hAnsi="Arial" w:cs="Arial"/>
        </w:rPr>
        <w:t>Администрации Логовского сельского поселения Калачевского</w:t>
      </w:r>
    </w:p>
    <w:p w:rsidR="00E24BEA" w:rsidRPr="00E24BEA" w:rsidRDefault="00E24BEA" w:rsidP="00E24BEA">
      <w:pPr>
        <w:jc w:val="both"/>
        <w:rPr>
          <w:rFonts w:ascii="Arial" w:hAnsi="Arial" w:cs="Arial"/>
        </w:rPr>
      </w:pPr>
      <w:proofErr w:type="gramStart"/>
      <w:r w:rsidRPr="00E24BEA">
        <w:rPr>
          <w:rFonts w:ascii="Arial" w:hAnsi="Arial" w:cs="Arial"/>
        </w:rPr>
        <w:t>муниципального</w:t>
      </w:r>
      <w:proofErr w:type="gramEnd"/>
      <w:r w:rsidRPr="00E24BEA">
        <w:rPr>
          <w:rFonts w:ascii="Arial" w:hAnsi="Arial" w:cs="Arial"/>
        </w:rPr>
        <w:t xml:space="preserve"> района Волгоградской области»</w:t>
      </w:r>
    </w:p>
    <w:p w:rsidR="00156902" w:rsidRPr="00E24BEA" w:rsidRDefault="0038609A" w:rsidP="00E24BEA">
      <w:pPr>
        <w:numPr>
          <w:ilvl w:val="0"/>
          <w:numId w:val="3"/>
        </w:numPr>
        <w:tabs>
          <w:tab w:val="left" w:pos="0"/>
          <w:tab w:val="left" w:pos="284"/>
        </w:tabs>
        <w:ind w:left="0" w:firstLine="709"/>
        <w:jc w:val="both"/>
        <w:rPr>
          <w:rFonts w:ascii="Arial" w:hAnsi="Arial" w:cs="Arial"/>
        </w:rPr>
      </w:pPr>
      <w:r w:rsidRPr="00E24BEA">
        <w:rPr>
          <w:rFonts w:ascii="Arial" w:hAnsi="Arial" w:cs="Arial"/>
        </w:rPr>
        <w:t>П</w:t>
      </w:r>
      <w:r w:rsidR="00E2149A" w:rsidRPr="00E24BEA">
        <w:rPr>
          <w:rFonts w:ascii="Arial" w:hAnsi="Arial" w:cs="Arial"/>
        </w:rPr>
        <w:t>остановление подлежит размещению на официальном сайте администрации Логовского сельского поселения  в сети «Интернет»</w:t>
      </w:r>
      <w:r w:rsidR="00156902" w:rsidRPr="00E24BEA">
        <w:rPr>
          <w:rFonts w:ascii="Arial" w:hAnsi="Arial" w:cs="Arial"/>
        </w:rPr>
        <w:t>.</w:t>
      </w:r>
    </w:p>
    <w:p w:rsidR="0038609A" w:rsidRPr="00E24BEA" w:rsidRDefault="0038609A" w:rsidP="00E24BEA">
      <w:pPr>
        <w:numPr>
          <w:ilvl w:val="0"/>
          <w:numId w:val="3"/>
        </w:numPr>
        <w:tabs>
          <w:tab w:val="left" w:pos="0"/>
          <w:tab w:val="left" w:pos="284"/>
        </w:tabs>
        <w:ind w:left="0" w:firstLine="709"/>
        <w:jc w:val="both"/>
        <w:rPr>
          <w:rFonts w:ascii="Arial" w:hAnsi="Arial" w:cs="Arial"/>
        </w:rPr>
      </w:pPr>
      <w:proofErr w:type="gramStart"/>
      <w:r w:rsidRPr="00E24BEA">
        <w:rPr>
          <w:rFonts w:ascii="Arial" w:hAnsi="Arial" w:cs="Arial"/>
        </w:rPr>
        <w:t>Контроль за</w:t>
      </w:r>
      <w:proofErr w:type="gramEnd"/>
      <w:r w:rsidRPr="00E24BEA">
        <w:rPr>
          <w:rFonts w:ascii="Arial" w:hAnsi="Arial" w:cs="Arial"/>
        </w:rPr>
        <w:t xml:space="preserve"> исполнением постановления оставляю за собой.</w:t>
      </w:r>
    </w:p>
    <w:p w:rsidR="00156902" w:rsidRPr="00E24BEA" w:rsidRDefault="00156902" w:rsidP="00E24BEA">
      <w:pPr>
        <w:tabs>
          <w:tab w:val="left" w:pos="0"/>
          <w:tab w:val="left" w:pos="284"/>
        </w:tabs>
        <w:ind w:firstLine="709"/>
        <w:jc w:val="both"/>
        <w:rPr>
          <w:rFonts w:ascii="Arial" w:hAnsi="Arial" w:cs="Arial"/>
        </w:rPr>
      </w:pPr>
    </w:p>
    <w:p w:rsidR="00156902" w:rsidRPr="00E24BEA" w:rsidRDefault="00156902" w:rsidP="005C3F07">
      <w:pPr>
        <w:ind w:firstLine="709"/>
        <w:jc w:val="both"/>
        <w:rPr>
          <w:rFonts w:ascii="Arial" w:hAnsi="Arial" w:cs="Arial"/>
        </w:rPr>
      </w:pPr>
    </w:p>
    <w:p w:rsidR="00156902" w:rsidRPr="00E24BEA" w:rsidRDefault="00156902">
      <w:pPr>
        <w:ind w:firstLine="720"/>
        <w:jc w:val="both"/>
        <w:rPr>
          <w:rFonts w:ascii="Arial" w:hAnsi="Arial" w:cs="Arial"/>
        </w:rPr>
      </w:pPr>
    </w:p>
    <w:p w:rsidR="00156902" w:rsidRPr="00E24BEA" w:rsidRDefault="00156902">
      <w:pPr>
        <w:jc w:val="both"/>
        <w:rPr>
          <w:rFonts w:ascii="Arial" w:hAnsi="Arial" w:cs="Arial"/>
        </w:rPr>
      </w:pPr>
    </w:p>
    <w:p w:rsidR="005C3F07" w:rsidRPr="00E24BEA" w:rsidRDefault="003260BD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  <w:r w:rsidRPr="00E24BEA">
        <w:rPr>
          <w:b/>
          <w:sz w:val="24"/>
          <w:szCs w:val="24"/>
        </w:rPr>
        <w:t>Глава</w:t>
      </w:r>
      <w:r w:rsidR="005C3F07" w:rsidRPr="00E24BEA">
        <w:rPr>
          <w:b/>
          <w:sz w:val="24"/>
          <w:szCs w:val="24"/>
        </w:rPr>
        <w:t xml:space="preserve"> </w:t>
      </w:r>
      <w:r w:rsidRPr="00E24BEA">
        <w:rPr>
          <w:b/>
          <w:sz w:val="24"/>
          <w:szCs w:val="24"/>
        </w:rPr>
        <w:t xml:space="preserve">Логовского </w:t>
      </w:r>
    </w:p>
    <w:p w:rsidR="003260BD" w:rsidRPr="00E24BEA" w:rsidRDefault="003260BD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  <w:r w:rsidRPr="00E24BEA">
        <w:rPr>
          <w:b/>
          <w:sz w:val="24"/>
          <w:szCs w:val="24"/>
        </w:rPr>
        <w:t xml:space="preserve">сельского поселения  </w:t>
      </w:r>
      <w:r w:rsidR="00A71A94" w:rsidRPr="00E24BEA">
        <w:rPr>
          <w:b/>
          <w:sz w:val="24"/>
          <w:szCs w:val="24"/>
        </w:rPr>
        <w:t xml:space="preserve">   </w:t>
      </w:r>
      <w:r w:rsidRPr="00E24BEA">
        <w:rPr>
          <w:b/>
          <w:sz w:val="24"/>
          <w:szCs w:val="24"/>
        </w:rPr>
        <w:t xml:space="preserve">                                           </w:t>
      </w:r>
      <w:r w:rsidR="005C3F07" w:rsidRPr="00E24BEA">
        <w:rPr>
          <w:b/>
          <w:sz w:val="24"/>
          <w:szCs w:val="24"/>
        </w:rPr>
        <w:t xml:space="preserve">                 </w:t>
      </w:r>
      <w:r w:rsidRPr="00E24BEA">
        <w:rPr>
          <w:b/>
          <w:sz w:val="24"/>
          <w:szCs w:val="24"/>
        </w:rPr>
        <w:t xml:space="preserve"> </w:t>
      </w:r>
      <w:r w:rsidR="00AB2563">
        <w:rPr>
          <w:b/>
          <w:sz w:val="24"/>
          <w:szCs w:val="24"/>
        </w:rPr>
        <w:t>Е.А.Федотов</w:t>
      </w:r>
      <w:r w:rsidRPr="00E24BEA">
        <w:rPr>
          <w:b/>
          <w:sz w:val="24"/>
          <w:szCs w:val="24"/>
        </w:rPr>
        <w:t xml:space="preserve">       </w:t>
      </w:r>
    </w:p>
    <w:sectPr w:rsidR="003260BD" w:rsidRPr="00E24BEA" w:rsidSect="00E24BEA"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0" w:hanging="2160"/>
      </w:pPr>
    </w:lvl>
  </w:abstractNum>
  <w:abstractNum w:abstractNumId="2">
    <w:nsid w:val="233A0F0D"/>
    <w:multiLevelType w:val="hybridMultilevel"/>
    <w:tmpl w:val="58868A40"/>
    <w:lvl w:ilvl="0" w:tplc="479C824E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52C56"/>
    <w:rsid w:val="000000E9"/>
    <w:rsid w:val="0003681B"/>
    <w:rsid w:val="000377E7"/>
    <w:rsid w:val="00067AF9"/>
    <w:rsid w:val="000810D8"/>
    <w:rsid w:val="00087854"/>
    <w:rsid w:val="000A08C9"/>
    <w:rsid w:val="000B2ED1"/>
    <w:rsid w:val="000B748B"/>
    <w:rsid w:val="0012146E"/>
    <w:rsid w:val="00156902"/>
    <w:rsid w:val="00220294"/>
    <w:rsid w:val="00225750"/>
    <w:rsid w:val="0025651B"/>
    <w:rsid w:val="00272AD8"/>
    <w:rsid w:val="002A54FC"/>
    <w:rsid w:val="002C387E"/>
    <w:rsid w:val="002D0A33"/>
    <w:rsid w:val="002D5E72"/>
    <w:rsid w:val="003260BD"/>
    <w:rsid w:val="0033023B"/>
    <w:rsid w:val="0038609A"/>
    <w:rsid w:val="003D6364"/>
    <w:rsid w:val="004233C0"/>
    <w:rsid w:val="004B2B16"/>
    <w:rsid w:val="004C7F06"/>
    <w:rsid w:val="00552D13"/>
    <w:rsid w:val="005B51AC"/>
    <w:rsid w:val="005B6787"/>
    <w:rsid w:val="005C3F07"/>
    <w:rsid w:val="005C69A7"/>
    <w:rsid w:val="006041B6"/>
    <w:rsid w:val="00630630"/>
    <w:rsid w:val="006650EF"/>
    <w:rsid w:val="00716961"/>
    <w:rsid w:val="0079144D"/>
    <w:rsid w:val="007969D5"/>
    <w:rsid w:val="007A256F"/>
    <w:rsid w:val="00834BDB"/>
    <w:rsid w:val="00874C9B"/>
    <w:rsid w:val="008C5FCC"/>
    <w:rsid w:val="0093716B"/>
    <w:rsid w:val="00950785"/>
    <w:rsid w:val="0095325A"/>
    <w:rsid w:val="009A4643"/>
    <w:rsid w:val="00A11933"/>
    <w:rsid w:val="00A132D1"/>
    <w:rsid w:val="00A31127"/>
    <w:rsid w:val="00A3767F"/>
    <w:rsid w:val="00A71A94"/>
    <w:rsid w:val="00AA3E53"/>
    <w:rsid w:val="00AB2563"/>
    <w:rsid w:val="00AB4CDE"/>
    <w:rsid w:val="00AF1B4F"/>
    <w:rsid w:val="00B01EB6"/>
    <w:rsid w:val="00B1282A"/>
    <w:rsid w:val="00B25426"/>
    <w:rsid w:val="00B31A8A"/>
    <w:rsid w:val="00B413AA"/>
    <w:rsid w:val="00B54996"/>
    <w:rsid w:val="00BB3D13"/>
    <w:rsid w:val="00BD587C"/>
    <w:rsid w:val="00C52C56"/>
    <w:rsid w:val="00C8515B"/>
    <w:rsid w:val="00CC65E0"/>
    <w:rsid w:val="00D16DE4"/>
    <w:rsid w:val="00D33B07"/>
    <w:rsid w:val="00D460AB"/>
    <w:rsid w:val="00DD503D"/>
    <w:rsid w:val="00E2149A"/>
    <w:rsid w:val="00E24BEA"/>
    <w:rsid w:val="00E34164"/>
    <w:rsid w:val="00E634C2"/>
    <w:rsid w:val="00E71856"/>
    <w:rsid w:val="00F32886"/>
    <w:rsid w:val="00FF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933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A11933"/>
    <w:pPr>
      <w:keepNext/>
      <w:tabs>
        <w:tab w:val="num" w:pos="432"/>
      </w:tabs>
      <w:ind w:left="432" w:hanging="432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A11933"/>
  </w:style>
  <w:style w:type="character" w:styleId="a3">
    <w:name w:val="Hyperlink"/>
    <w:basedOn w:val="10"/>
    <w:rsid w:val="00A11933"/>
    <w:rPr>
      <w:color w:val="0000FF"/>
      <w:u w:val="single"/>
    </w:rPr>
  </w:style>
  <w:style w:type="character" w:customStyle="1" w:styleId="a4">
    <w:name w:val="Символ нумерации"/>
    <w:rsid w:val="00A11933"/>
  </w:style>
  <w:style w:type="paragraph" w:customStyle="1" w:styleId="a5">
    <w:name w:val="Заголовок"/>
    <w:basedOn w:val="a"/>
    <w:next w:val="a6"/>
    <w:rsid w:val="00A1193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A11933"/>
    <w:pPr>
      <w:spacing w:after="120"/>
    </w:pPr>
  </w:style>
  <w:style w:type="paragraph" w:styleId="a7">
    <w:name w:val="List"/>
    <w:basedOn w:val="a6"/>
    <w:rsid w:val="00A11933"/>
    <w:rPr>
      <w:rFonts w:cs="Tahoma"/>
    </w:rPr>
  </w:style>
  <w:style w:type="paragraph" w:customStyle="1" w:styleId="11">
    <w:name w:val="Название1"/>
    <w:basedOn w:val="a"/>
    <w:rsid w:val="00A11933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11933"/>
    <w:pPr>
      <w:suppressLineNumbers/>
    </w:pPr>
    <w:rPr>
      <w:rFonts w:cs="Tahoma"/>
    </w:rPr>
  </w:style>
  <w:style w:type="paragraph" w:styleId="a8">
    <w:name w:val="Title"/>
    <w:basedOn w:val="a"/>
    <w:next w:val="a9"/>
    <w:qFormat/>
    <w:rsid w:val="00A11933"/>
    <w:pPr>
      <w:jc w:val="center"/>
    </w:pPr>
    <w:rPr>
      <w:sz w:val="28"/>
      <w:szCs w:val="20"/>
    </w:rPr>
  </w:style>
  <w:style w:type="paragraph" w:styleId="a9">
    <w:name w:val="Subtitle"/>
    <w:basedOn w:val="a5"/>
    <w:next w:val="a6"/>
    <w:qFormat/>
    <w:rsid w:val="00A11933"/>
    <w:pPr>
      <w:jc w:val="center"/>
    </w:pPr>
    <w:rPr>
      <w:i/>
      <w:iCs/>
    </w:rPr>
  </w:style>
  <w:style w:type="paragraph" w:customStyle="1" w:styleId="ConsNormal">
    <w:name w:val="ConsNormal"/>
    <w:rsid w:val="00A11933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styleId="aa">
    <w:name w:val="Normal (Web)"/>
    <w:basedOn w:val="a"/>
    <w:rsid w:val="00A11933"/>
    <w:pPr>
      <w:spacing w:before="280" w:after="280"/>
    </w:pPr>
  </w:style>
  <w:style w:type="paragraph" w:customStyle="1" w:styleId="ab">
    <w:name w:val="Содержимое таблицы"/>
    <w:basedOn w:val="a"/>
    <w:rsid w:val="00A11933"/>
    <w:pPr>
      <w:suppressLineNumbers/>
    </w:pPr>
  </w:style>
  <w:style w:type="paragraph" w:customStyle="1" w:styleId="ac">
    <w:name w:val="Прижатый влево"/>
    <w:basedOn w:val="a"/>
    <w:next w:val="a"/>
    <w:rsid w:val="00B01EB6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/>
      <w:kern w:val="0"/>
    </w:rPr>
  </w:style>
  <w:style w:type="character" w:customStyle="1" w:styleId="ad">
    <w:name w:val="Гипертекстовая ссылка"/>
    <w:basedOn w:val="a0"/>
    <w:rsid w:val="000810D8"/>
    <w:rPr>
      <w:color w:val="106BBE"/>
    </w:rPr>
  </w:style>
  <w:style w:type="paragraph" w:customStyle="1" w:styleId="ConsPlusTitle">
    <w:name w:val="ConsPlusTitle"/>
    <w:rsid w:val="00F32886"/>
    <w:pPr>
      <w:widowControl w:val="0"/>
      <w:suppressAutoHyphens/>
      <w:spacing w:line="100" w:lineRule="atLeast"/>
    </w:pPr>
    <w:rPr>
      <w:rFonts w:eastAsia="SimSu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rsid w:val="003260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Style1">
    <w:name w:val="Style1"/>
    <w:basedOn w:val="a"/>
    <w:uiPriority w:val="99"/>
    <w:rsid w:val="00C8515B"/>
    <w:pPr>
      <w:suppressAutoHyphens w:val="0"/>
      <w:autoSpaceDE w:val="0"/>
      <w:autoSpaceDN w:val="0"/>
      <w:adjustRightInd w:val="0"/>
      <w:spacing w:line="317" w:lineRule="exact"/>
      <w:ind w:firstLine="739"/>
      <w:jc w:val="both"/>
    </w:pPr>
    <w:rPr>
      <w:rFonts w:ascii="Arial" w:eastAsia="Times New Roman" w:hAnsi="Arial" w:cs="Arial"/>
      <w:kern w:val="0"/>
    </w:rPr>
  </w:style>
  <w:style w:type="character" w:customStyle="1" w:styleId="FontStyle11">
    <w:name w:val="Font Style11"/>
    <w:basedOn w:val="a0"/>
    <w:uiPriority w:val="99"/>
    <w:rsid w:val="00C8515B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5">
    <w:name w:val="Font Style15"/>
    <w:basedOn w:val="a0"/>
    <w:uiPriority w:val="99"/>
    <w:rsid w:val="00C8515B"/>
    <w:rPr>
      <w:rFonts w:ascii="Times New Roman" w:hAnsi="Times New Roman" w:cs="Times New Roman"/>
      <w:i/>
      <w:iCs/>
      <w:sz w:val="24"/>
      <w:szCs w:val="24"/>
    </w:rPr>
  </w:style>
  <w:style w:type="paragraph" w:styleId="ae">
    <w:name w:val="Balloon Text"/>
    <w:basedOn w:val="a"/>
    <w:link w:val="af"/>
    <w:rsid w:val="005C3F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C3F07"/>
    <w:rPr>
      <w:rFonts w:ascii="Tahoma" w:eastAsia="Andale Sans UI" w:hAnsi="Tahoma" w:cs="Tahoma"/>
      <w:kern w:val="1"/>
      <w:sz w:val="16"/>
      <w:szCs w:val="16"/>
    </w:rPr>
  </w:style>
  <w:style w:type="paragraph" w:styleId="af0">
    <w:name w:val="List Paragraph"/>
    <w:basedOn w:val="a"/>
    <w:uiPriority w:val="34"/>
    <w:qFormat/>
    <w:rsid w:val="00E24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6093-526B-444E-A053-F2B022C6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2025-02-11T08:45:00Z</cp:lastPrinted>
  <dcterms:created xsi:type="dcterms:W3CDTF">2017-01-27T04:50:00Z</dcterms:created>
  <dcterms:modified xsi:type="dcterms:W3CDTF">2025-02-11T08:46:00Z</dcterms:modified>
</cp:coreProperties>
</file>