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КАЛАЧЕВСКОГО МУНИЦИПАЛЬНОГО РАЙОНА</w:t>
      </w:r>
    </w:p>
    <w:p w:rsidR="00103E60" w:rsidRDefault="00103E60" w:rsidP="00103E60">
      <w:pPr>
        <w:pBdr>
          <w:bottom w:val="double" w:sz="6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103E60" w:rsidRPr="0037078E" w:rsidRDefault="00103E60" w:rsidP="00103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078E">
        <w:rPr>
          <w:rFonts w:ascii="Arial" w:hAnsi="Arial" w:cs="Arial"/>
          <w:b/>
          <w:sz w:val="24"/>
          <w:szCs w:val="24"/>
        </w:rPr>
        <w:t xml:space="preserve">от  </w:t>
      </w:r>
      <w:r w:rsidR="009E3534">
        <w:rPr>
          <w:rFonts w:ascii="Arial" w:hAnsi="Arial" w:cs="Arial"/>
          <w:b/>
          <w:sz w:val="24"/>
          <w:szCs w:val="24"/>
        </w:rPr>
        <w:t>02</w:t>
      </w:r>
      <w:r w:rsidR="009F7ABE" w:rsidRPr="0037078E">
        <w:rPr>
          <w:rFonts w:ascii="Arial" w:hAnsi="Arial" w:cs="Arial"/>
          <w:b/>
          <w:sz w:val="24"/>
          <w:szCs w:val="24"/>
        </w:rPr>
        <w:t xml:space="preserve"> </w:t>
      </w:r>
      <w:r w:rsidR="0075136C">
        <w:rPr>
          <w:rFonts w:ascii="Arial" w:hAnsi="Arial" w:cs="Arial"/>
          <w:b/>
          <w:sz w:val="24"/>
          <w:szCs w:val="24"/>
        </w:rPr>
        <w:t>июня</w:t>
      </w:r>
      <w:r w:rsidRPr="0037078E">
        <w:rPr>
          <w:rFonts w:ascii="Arial" w:hAnsi="Arial" w:cs="Arial"/>
          <w:b/>
          <w:sz w:val="24"/>
          <w:szCs w:val="24"/>
        </w:rPr>
        <w:t xml:space="preserve">  20</w:t>
      </w:r>
      <w:r w:rsidR="0064244B" w:rsidRPr="0037078E">
        <w:rPr>
          <w:rFonts w:ascii="Arial" w:hAnsi="Arial" w:cs="Arial"/>
          <w:b/>
          <w:sz w:val="24"/>
          <w:szCs w:val="24"/>
        </w:rPr>
        <w:t>2</w:t>
      </w:r>
      <w:r w:rsidR="000C4621">
        <w:rPr>
          <w:rFonts w:ascii="Arial" w:hAnsi="Arial" w:cs="Arial"/>
          <w:b/>
          <w:sz w:val="24"/>
          <w:szCs w:val="24"/>
        </w:rPr>
        <w:t>5</w:t>
      </w:r>
      <w:r w:rsidRPr="0037078E">
        <w:rPr>
          <w:rFonts w:ascii="Arial" w:hAnsi="Arial" w:cs="Arial"/>
          <w:b/>
          <w:sz w:val="24"/>
          <w:szCs w:val="24"/>
        </w:rPr>
        <w:t xml:space="preserve"> г.   № </w:t>
      </w:r>
      <w:r w:rsidR="009E3534">
        <w:rPr>
          <w:rFonts w:ascii="Arial" w:hAnsi="Arial" w:cs="Arial"/>
          <w:b/>
          <w:sz w:val="24"/>
          <w:szCs w:val="24"/>
        </w:rPr>
        <w:t>43</w:t>
      </w:r>
    </w:p>
    <w:p w:rsidR="00103E60" w:rsidRDefault="00103E60" w:rsidP="00103E60">
      <w:pPr>
        <w:spacing w:after="0" w:line="240" w:lineRule="auto"/>
        <w:ind w:firstLine="142"/>
        <w:jc w:val="both"/>
        <w:rPr>
          <w:rFonts w:ascii="Arial" w:hAnsi="Arial" w:cs="Arial"/>
          <w:b/>
          <w:sz w:val="24"/>
          <w:szCs w:val="24"/>
        </w:rPr>
      </w:pPr>
    </w:p>
    <w:p w:rsidR="0075136C" w:rsidRPr="0075136C" w:rsidRDefault="0075136C" w:rsidP="0075136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«</w:t>
      </w:r>
      <w:r w:rsidRPr="0075136C">
        <w:rPr>
          <w:rFonts w:ascii="Arial" w:eastAsia="Times New Roman" w:hAnsi="Arial" w:cs="Arial"/>
          <w:b/>
          <w:bCs/>
          <w:sz w:val="24"/>
          <w:szCs w:val="24"/>
        </w:rPr>
        <w:t>О введении особо противопожарного режима и обеспечении пожарной безопасности на территории Логовского сельского поселения Калачевского муниципального района Волгоградской области»</w:t>
      </w:r>
    </w:p>
    <w:p w:rsidR="00AC0A30" w:rsidRDefault="00AC0A30" w:rsidP="0075136C">
      <w:pPr>
        <w:spacing w:before="108" w:after="108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136C" w:rsidRPr="0075136C" w:rsidRDefault="0075136C" w:rsidP="0075136C">
      <w:pPr>
        <w:spacing w:before="108" w:after="108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5136C">
        <w:rPr>
          <w:rFonts w:ascii="Arial" w:eastAsia="Times New Roman" w:hAnsi="Arial" w:cs="Arial"/>
          <w:sz w:val="24"/>
          <w:szCs w:val="24"/>
        </w:rPr>
        <w:t xml:space="preserve">В соответствии с Федеральными законами от 21 декабря 1994 года </w:t>
      </w:r>
      <w:r w:rsidRPr="0075136C">
        <w:rPr>
          <w:rFonts w:ascii="Arial" w:eastAsia="Segoe UI Symbol" w:hAnsi="Arial" w:cs="Arial"/>
          <w:sz w:val="24"/>
          <w:szCs w:val="24"/>
        </w:rPr>
        <w:t>№</w:t>
      </w:r>
      <w:r w:rsidRPr="0075136C">
        <w:rPr>
          <w:rFonts w:ascii="Arial" w:eastAsia="Times New Roman" w:hAnsi="Arial" w:cs="Arial"/>
          <w:sz w:val="24"/>
          <w:szCs w:val="24"/>
        </w:rPr>
        <w:t xml:space="preserve"> 69 «О пожарной безопасности» и от 6 октября 2003 года </w:t>
      </w:r>
      <w:r w:rsidRPr="0075136C">
        <w:rPr>
          <w:rFonts w:ascii="Arial" w:eastAsia="Segoe UI Symbol" w:hAnsi="Arial" w:cs="Arial"/>
          <w:sz w:val="24"/>
          <w:szCs w:val="24"/>
        </w:rPr>
        <w:t>№</w:t>
      </w:r>
      <w:r w:rsidRPr="0075136C">
        <w:rPr>
          <w:rFonts w:ascii="Arial" w:eastAsia="Times New Roman" w:hAnsi="Arial" w:cs="Arial"/>
          <w:sz w:val="24"/>
          <w:szCs w:val="24"/>
        </w:rPr>
        <w:t xml:space="preserve"> 131-ФЗ «Об общих принципах организации местного самоуправления в Российской Федерации», Законом Волгоградской области от 28 апреля 2006 г. </w:t>
      </w:r>
      <w:r w:rsidRPr="0075136C">
        <w:rPr>
          <w:rFonts w:ascii="Arial" w:eastAsia="Segoe UI Symbol" w:hAnsi="Arial" w:cs="Arial"/>
          <w:sz w:val="24"/>
          <w:szCs w:val="24"/>
        </w:rPr>
        <w:t>№</w:t>
      </w:r>
      <w:r w:rsidRPr="0075136C">
        <w:rPr>
          <w:rFonts w:ascii="Arial" w:eastAsia="Times New Roman" w:hAnsi="Arial" w:cs="Arial"/>
          <w:sz w:val="24"/>
          <w:szCs w:val="24"/>
        </w:rPr>
        <w:t xml:space="preserve">1220-ОД «О пожарной безопасности», на основании постановления Губернатора Волгоградской области от </w:t>
      </w:r>
      <w:r w:rsidR="009E3534">
        <w:rPr>
          <w:rFonts w:ascii="Arial" w:eastAsia="Times New Roman" w:hAnsi="Arial" w:cs="Arial"/>
          <w:sz w:val="24"/>
          <w:szCs w:val="24"/>
        </w:rPr>
        <w:t>30 мая 2025</w:t>
      </w:r>
      <w:r w:rsidRPr="0075136C">
        <w:rPr>
          <w:rFonts w:ascii="Arial" w:eastAsia="Times New Roman" w:hAnsi="Arial" w:cs="Arial"/>
          <w:sz w:val="24"/>
          <w:szCs w:val="24"/>
        </w:rPr>
        <w:t xml:space="preserve"> года №</w:t>
      </w:r>
      <w:r w:rsidR="009E3534">
        <w:rPr>
          <w:rFonts w:ascii="Arial" w:eastAsia="Times New Roman" w:hAnsi="Arial" w:cs="Arial"/>
          <w:sz w:val="24"/>
          <w:szCs w:val="24"/>
        </w:rPr>
        <w:t xml:space="preserve"> 303</w:t>
      </w:r>
      <w:r w:rsidRPr="0075136C">
        <w:rPr>
          <w:rFonts w:ascii="Arial" w:eastAsia="Times New Roman" w:hAnsi="Arial" w:cs="Arial"/>
          <w:sz w:val="24"/>
          <w:szCs w:val="24"/>
        </w:rPr>
        <w:t xml:space="preserve"> «Об особом противопожарном режиме на территории</w:t>
      </w:r>
      <w:proofErr w:type="gramEnd"/>
      <w:r w:rsidRPr="0075136C">
        <w:rPr>
          <w:rFonts w:ascii="Arial" w:eastAsia="Times New Roman" w:hAnsi="Arial" w:cs="Arial"/>
          <w:sz w:val="24"/>
          <w:szCs w:val="24"/>
        </w:rPr>
        <w:t xml:space="preserve"> Волгоградской области», а также, в целях предупреждения пожаров, организации своевременного тушения пожаров на территории Логовского сельского поселения Калачевского муниципального района Волгоградской области, администрация Логовского сельского поселения, </w:t>
      </w:r>
    </w:p>
    <w:p w:rsidR="00103E60" w:rsidRPr="0075136C" w:rsidRDefault="00103E60" w:rsidP="00103E6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103E60" w:rsidRPr="0075136C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136C">
        <w:rPr>
          <w:rFonts w:ascii="Arial" w:hAnsi="Arial" w:cs="Arial"/>
          <w:b/>
          <w:bCs/>
          <w:sz w:val="24"/>
          <w:szCs w:val="24"/>
        </w:rPr>
        <w:t>ПОСТАНОВЛЯЕТ:</w:t>
      </w:r>
      <w:r w:rsidRPr="0075136C">
        <w:rPr>
          <w:rFonts w:ascii="Arial" w:hAnsi="Arial" w:cs="Arial"/>
          <w:bCs/>
          <w:sz w:val="24"/>
          <w:szCs w:val="24"/>
        </w:rPr>
        <w:tab/>
      </w:r>
    </w:p>
    <w:p w:rsidR="00103E60" w:rsidRPr="0075136C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5136C" w:rsidRPr="0075136C" w:rsidRDefault="0075136C" w:rsidP="007513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136C">
        <w:rPr>
          <w:rFonts w:ascii="Arial" w:eastAsia="Times New Roman" w:hAnsi="Arial" w:cs="Arial"/>
          <w:sz w:val="24"/>
          <w:szCs w:val="24"/>
        </w:rPr>
        <w:t xml:space="preserve">          1. Установить на территории Логовского сельского поселения Калачевского муниципального района Волгоградской области особый противопожарный режим с 08 ч 00 мин. 0</w:t>
      </w:r>
      <w:r w:rsidR="009E3534">
        <w:rPr>
          <w:rFonts w:ascii="Arial" w:eastAsia="Times New Roman" w:hAnsi="Arial" w:cs="Arial"/>
          <w:sz w:val="24"/>
          <w:szCs w:val="24"/>
        </w:rPr>
        <w:t>2</w:t>
      </w:r>
      <w:r w:rsidRPr="0075136C">
        <w:rPr>
          <w:rFonts w:ascii="Arial" w:eastAsia="Times New Roman" w:hAnsi="Arial" w:cs="Arial"/>
          <w:sz w:val="24"/>
          <w:szCs w:val="24"/>
        </w:rPr>
        <w:t xml:space="preserve"> июня 202</w:t>
      </w:r>
      <w:r w:rsidR="009E3534">
        <w:rPr>
          <w:rFonts w:ascii="Arial" w:eastAsia="Times New Roman" w:hAnsi="Arial" w:cs="Arial"/>
          <w:sz w:val="24"/>
          <w:szCs w:val="24"/>
        </w:rPr>
        <w:t>5</w:t>
      </w:r>
      <w:r w:rsidRPr="0075136C">
        <w:rPr>
          <w:rFonts w:ascii="Arial" w:eastAsia="Times New Roman" w:hAnsi="Arial" w:cs="Arial"/>
          <w:sz w:val="24"/>
          <w:szCs w:val="24"/>
        </w:rPr>
        <w:t xml:space="preserve"> года.</w:t>
      </w:r>
    </w:p>
    <w:p w:rsidR="0075136C" w:rsidRPr="0075136C" w:rsidRDefault="0075136C" w:rsidP="0075136C">
      <w:pPr>
        <w:tabs>
          <w:tab w:val="left" w:pos="54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         2. На период действия особого противопожарного режима на территории  Логовского сельского поселения ввести следующие дополнительные требования пожарной безопасности:</w:t>
      </w:r>
    </w:p>
    <w:p w:rsidR="0075136C" w:rsidRPr="0075136C" w:rsidRDefault="0075136C" w:rsidP="0075136C">
      <w:pPr>
        <w:tabs>
          <w:tab w:val="left" w:pos="54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         2.1. создать условия для привлечения населения к тушению пожаров на территории  Логовского сельского поселения, в рамках реализации полномочий по обеспечению первичных мер пожарной безопасности;</w:t>
      </w:r>
    </w:p>
    <w:p w:rsidR="0075136C" w:rsidRDefault="0075136C" w:rsidP="0075136C">
      <w:pPr>
        <w:tabs>
          <w:tab w:val="left" w:pos="54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         2.2. запретить разведение костров, сжигание мусора, стерни, пожнивных и порубочных остатков, сухой травы, листвы и камыша, проведение всех видов пожароопасных работ, кроме мест, специально отведенных для указанных видов работ;</w:t>
      </w:r>
    </w:p>
    <w:p w:rsidR="003F7DF0" w:rsidRPr="002A13CD" w:rsidRDefault="003F7DF0" w:rsidP="003F7D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3CD">
        <w:rPr>
          <w:rFonts w:ascii="Arial" w:hAnsi="Arial" w:cs="Arial"/>
          <w:sz w:val="24"/>
          <w:szCs w:val="24"/>
        </w:rPr>
        <w:t>- запретить размещение и хранение пожароопасных порубочных остатков, листвы, сухой травы, горючих твердых бытовых отходов и сгораемого крупногабаритного мусора на закрепленной и прилегающей территории не зависимо от формы собственности;</w:t>
      </w:r>
    </w:p>
    <w:p w:rsidR="003F7DF0" w:rsidRPr="002A13CD" w:rsidRDefault="003F7DF0" w:rsidP="003F7D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3CD">
        <w:rPr>
          <w:rFonts w:ascii="Arial" w:hAnsi="Arial" w:cs="Arial"/>
          <w:sz w:val="24"/>
          <w:szCs w:val="24"/>
        </w:rPr>
        <w:t>- запретить размещать скирды (стога) грубых кормов на территории общего пользования вне границ приусадебных участков</w:t>
      </w:r>
      <w:proofErr w:type="gramStart"/>
      <w:r w:rsidRPr="002A13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</w:t>
      </w:r>
      <w:proofErr w:type="gramEnd"/>
    </w:p>
    <w:p w:rsidR="0075136C" w:rsidRPr="0075136C" w:rsidRDefault="0075136C" w:rsidP="0075136C">
      <w:pPr>
        <w:tabs>
          <w:tab w:val="left" w:pos="54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         2.3. осуществить комплекс мероприятий по организации патрулирования территории  Логовского сельского поселения,  казачь</w:t>
      </w:r>
      <w:r w:rsidR="00A632C4">
        <w:rPr>
          <w:rFonts w:ascii="Arial" w:eastAsia="Times New Roman" w:hAnsi="Arial" w:cs="Arial"/>
          <w:color w:val="000000"/>
          <w:sz w:val="24"/>
          <w:szCs w:val="24"/>
        </w:rPr>
        <w:t>ей</w:t>
      </w: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дружин</w:t>
      </w:r>
      <w:r w:rsidR="00A632C4">
        <w:rPr>
          <w:rFonts w:ascii="Arial" w:eastAsia="Times New Roman" w:hAnsi="Arial" w:cs="Arial"/>
          <w:color w:val="000000"/>
          <w:sz w:val="24"/>
          <w:szCs w:val="24"/>
        </w:rPr>
        <w:t>ой</w:t>
      </w: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и гражданами;</w:t>
      </w:r>
    </w:p>
    <w:p w:rsidR="0075136C" w:rsidRPr="0075136C" w:rsidRDefault="0075136C" w:rsidP="0075136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         2.4. подготовить водовозную и землеройную технику для ее возможного использования, обеспечить создание запасов горюче-смазочных материалов для ликвидации возникающих пожаров;</w:t>
      </w:r>
    </w:p>
    <w:p w:rsidR="0075136C" w:rsidRPr="0075136C" w:rsidRDefault="0075136C" w:rsidP="0075136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Pr="0075136C">
        <w:rPr>
          <w:rFonts w:ascii="Arial" w:eastAsia="Times New Roman" w:hAnsi="Arial" w:cs="Arial"/>
          <w:color w:val="000000"/>
          <w:sz w:val="24"/>
          <w:szCs w:val="24"/>
        </w:rPr>
        <w:t xml:space="preserve">2.5. организовать регулярное информирование населения о соблюдении мер пожарной безопасности в условиях особого противопожарного режима, в том числе, по размещению в общедоступных и часто посещаемых гражданами местах </w:t>
      </w:r>
      <w:r w:rsidRPr="0075136C">
        <w:rPr>
          <w:rFonts w:ascii="Arial" w:eastAsia="Times New Roman" w:hAnsi="Arial" w:cs="Arial"/>
          <w:color w:val="000000"/>
          <w:sz w:val="24"/>
          <w:szCs w:val="24"/>
        </w:rPr>
        <w:lastRenderedPageBreak/>
        <w:t>отдыха и туризма, а также на путях следования к ним аншлагов (табличек) с информацией об ограничениях и запретах, действующих в условиях особого противопожарного режима, и административной ответственности, предусмотренной за их нарушение;</w:t>
      </w:r>
      <w:proofErr w:type="gramEnd"/>
    </w:p>
    <w:p w:rsidR="0075136C" w:rsidRPr="0075136C" w:rsidRDefault="0075136C" w:rsidP="0075136C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75136C">
        <w:rPr>
          <w:rFonts w:ascii="Arial" w:eastAsia="Times New Roman" w:hAnsi="Arial" w:cs="Arial"/>
          <w:sz w:val="24"/>
          <w:szCs w:val="24"/>
        </w:rPr>
        <w:t>2.6.</w:t>
      </w:r>
      <w:r w:rsidRPr="0075136C">
        <w:rPr>
          <w:rFonts w:ascii="Arial" w:hAnsi="Arial" w:cs="Arial"/>
          <w:sz w:val="24"/>
          <w:szCs w:val="24"/>
        </w:rPr>
        <w:t xml:space="preserve"> организовать </w:t>
      </w:r>
      <w:r w:rsidRPr="0075136C">
        <w:rPr>
          <w:rFonts w:ascii="Arial" w:eastAsia="Times New Roman" w:hAnsi="Arial" w:cs="Arial"/>
          <w:sz w:val="24"/>
          <w:szCs w:val="24"/>
        </w:rPr>
        <w:t>регулярную очистку территории населенных пунктов Логовского сельского поселения от горючих отходов, сухой травы, камыша, спиленных веток и деревьев;</w:t>
      </w:r>
    </w:p>
    <w:p w:rsidR="0075136C" w:rsidRPr="0075136C" w:rsidRDefault="0075136C" w:rsidP="0075136C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75136C">
        <w:rPr>
          <w:rFonts w:ascii="Arial" w:eastAsia="Times New Roman" w:hAnsi="Arial" w:cs="Arial"/>
          <w:sz w:val="24"/>
          <w:szCs w:val="24"/>
        </w:rPr>
        <w:t xml:space="preserve"> 2.6.1. рекомендовать организациям, эксплуатирующим полосы отвода автомобильных дорог, собственникам и арендаторам земельных участков из категории земель сельскохозяйственного назначения обеспечить регулярное проведение </w:t>
      </w:r>
      <w:proofErr w:type="gramStart"/>
      <w:r w:rsidRPr="0075136C">
        <w:rPr>
          <w:rFonts w:ascii="Arial" w:eastAsia="Times New Roman" w:hAnsi="Arial" w:cs="Arial"/>
          <w:sz w:val="24"/>
          <w:szCs w:val="24"/>
        </w:rPr>
        <w:t>очистки территорий полос отвода автомобильных дорог</w:t>
      </w:r>
      <w:proofErr w:type="gramEnd"/>
      <w:r w:rsidRPr="0075136C">
        <w:rPr>
          <w:rFonts w:ascii="Arial" w:eastAsia="Times New Roman" w:hAnsi="Arial" w:cs="Arial"/>
          <w:sz w:val="24"/>
          <w:szCs w:val="24"/>
        </w:rPr>
        <w:t xml:space="preserve"> от горючих отходов, сухой травы, камыша, спиленных веток и деревьев, сухостойной и </w:t>
      </w:r>
      <w:proofErr w:type="spellStart"/>
      <w:r w:rsidRPr="0075136C">
        <w:rPr>
          <w:rFonts w:ascii="Arial" w:eastAsia="Times New Roman" w:hAnsi="Arial" w:cs="Arial"/>
          <w:sz w:val="24"/>
          <w:szCs w:val="24"/>
        </w:rPr>
        <w:t>валежной</w:t>
      </w:r>
      <w:proofErr w:type="spellEnd"/>
      <w:r w:rsidRPr="0075136C">
        <w:rPr>
          <w:rFonts w:ascii="Arial" w:eastAsia="Times New Roman" w:hAnsi="Arial" w:cs="Arial"/>
          <w:sz w:val="24"/>
          <w:szCs w:val="24"/>
        </w:rPr>
        <w:t xml:space="preserve"> древесины.</w:t>
      </w:r>
    </w:p>
    <w:p w:rsidR="0075136C" w:rsidRPr="0075136C" w:rsidRDefault="0075136C" w:rsidP="007513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5136C">
        <w:rPr>
          <w:rFonts w:ascii="Arial" w:eastAsia="Times New Roman" w:hAnsi="Arial" w:cs="Arial"/>
          <w:sz w:val="24"/>
          <w:szCs w:val="24"/>
        </w:rPr>
        <w:t xml:space="preserve">          2.7. принять меры по увеличению противопожарных минерализованных полос до ширины не менее 15 метров по границам территорий населенных пунктов Логовского сельского поселения.</w:t>
      </w:r>
    </w:p>
    <w:p w:rsidR="0075136C" w:rsidRPr="0075136C" w:rsidRDefault="0075136C" w:rsidP="0075136C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5136C">
        <w:rPr>
          <w:rFonts w:ascii="Arial" w:eastAsia="Times New Roman" w:hAnsi="Arial" w:cs="Arial"/>
          <w:sz w:val="24"/>
          <w:szCs w:val="24"/>
        </w:rPr>
        <w:t xml:space="preserve">2.7.1. рекомендовать  организациям, эксплуатирующим полосы отвода автомобильных дорог, собственникам и арендаторам земельных участков из категории земель сельскохозяйственного назначения создать </w:t>
      </w:r>
      <w:proofErr w:type="spellStart"/>
      <w:r w:rsidRPr="0075136C">
        <w:rPr>
          <w:rFonts w:ascii="Arial" w:eastAsia="Times New Roman" w:hAnsi="Arial" w:cs="Arial"/>
          <w:sz w:val="24"/>
          <w:szCs w:val="24"/>
        </w:rPr>
        <w:t>минерализированные</w:t>
      </w:r>
      <w:proofErr w:type="spellEnd"/>
      <w:r w:rsidRPr="0075136C">
        <w:rPr>
          <w:rFonts w:ascii="Arial" w:eastAsia="Times New Roman" w:hAnsi="Arial" w:cs="Arial"/>
          <w:sz w:val="24"/>
          <w:szCs w:val="24"/>
        </w:rPr>
        <w:t xml:space="preserve"> полосы шириной не менее 15 метров по границам организаций отдыха и оздоровления детей, полос отвода автомобильных дорог, земельных участков из категории земель сельскохозяйственного назначения, принадлежащих физическим или юридическим лицам, индивидуальным предпринимателям на праве собственности, аренды или ином вещном праве.</w:t>
      </w:r>
      <w:proofErr w:type="gramEnd"/>
    </w:p>
    <w:p w:rsidR="0075136C" w:rsidRPr="0075136C" w:rsidRDefault="0075136C" w:rsidP="0075136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5136C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75136C">
        <w:rPr>
          <w:rFonts w:ascii="Arial" w:eastAsia="Times New Roman" w:hAnsi="Arial" w:cs="Arial"/>
          <w:sz w:val="24"/>
          <w:szCs w:val="24"/>
        </w:rPr>
        <w:t>В период действия особого противопожарного режима сотрудникам администрации, ответственным за работу в сфере обеспечения противопожарной безопасности организовать работу по проведению на территории муниципального образования рейдов по выявлению, пресечению и документированию административных правонарушений,</w:t>
      </w:r>
      <w:r w:rsidRPr="0075136C">
        <w:rPr>
          <w:rFonts w:ascii="Arial" w:hAnsi="Arial" w:cs="Arial"/>
          <w:sz w:val="24"/>
          <w:szCs w:val="24"/>
        </w:rPr>
        <w:t xml:space="preserve"> п</w:t>
      </w:r>
      <w:r w:rsidRPr="0075136C">
        <w:rPr>
          <w:rFonts w:ascii="Arial" w:eastAsia="Times New Roman" w:hAnsi="Arial" w:cs="Arial"/>
          <w:sz w:val="24"/>
          <w:szCs w:val="24"/>
        </w:rPr>
        <w:t>редусмотренных статьей 14.9.3 Кодекса Волгоградской области об административной ответственности от 11 июня 2008 г. N 1693-ОД с участием сотрудников органов местного самоуправления, членов территориальных административных комиссий, сотрудников подразделений</w:t>
      </w:r>
      <w:proofErr w:type="gramEnd"/>
      <w:r w:rsidRPr="0075136C">
        <w:rPr>
          <w:rFonts w:ascii="Arial" w:eastAsia="Times New Roman" w:hAnsi="Arial" w:cs="Arial"/>
          <w:sz w:val="24"/>
          <w:szCs w:val="24"/>
        </w:rPr>
        <w:t xml:space="preserve"> (государственных учреждений) противопожарной службы.</w:t>
      </w:r>
    </w:p>
    <w:p w:rsidR="000822AA" w:rsidRPr="00DC6999" w:rsidRDefault="0075136C" w:rsidP="000822AA">
      <w:pPr>
        <w:pStyle w:val="1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136C">
        <w:rPr>
          <w:rFonts w:ascii="Arial" w:hAnsi="Arial" w:cs="Arial"/>
          <w:sz w:val="24"/>
          <w:szCs w:val="24"/>
        </w:rPr>
        <w:t xml:space="preserve">4. Настоящее постановление вступает в силу с момента подписания, подлежит обнародованию </w:t>
      </w:r>
      <w:r w:rsidR="000822AA" w:rsidRPr="00DC6999">
        <w:rPr>
          <w:rFonts w:ascii="Arial" w:hAnsi="Arial" w:cs="Arial"/>
          <w:sz w:val="24"/>
          <w:szCs w:val="24"/>
        </w:rPr>
        <w:t xml:space="preserve">на информационных стендах Логовского сельского поселения, размещению на официальном сайте </w:t>
      </w:r>
      <w:r w:rsidR="000822AA" w:rsidRPr="00DC6999">
        <w:rPr>
          <w:rFonts w:ascii="Arial" w:hAnsi="Arial" w:cs="Arial"/>
          <w:color w:val="000000"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 </w:t>
      </w:r>
      <w:r w:rsidR="000822AA" w:rsidRPr="00DC6999">
        <w:rPr>
          <w:rFonts w:ascii="Arial" w:hAnsi="Arial" w:cs="Arial"/>
          <w:color w:val="000000"/>
          <w:sz w:val="24"/>
          <w:szCs w:val="24"/>
          <w:lang w:val="en-US"/>
        </w:rPr>
        <w:t>www</w:t>
      </w:r>
      <w:r w:rsidR="000822AA" w:rsidRPr="00DC6999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="000822AA" w:rsidRPr="00DC6999">
        <w:rPr>
          <w:rFonts w:ascii="Arial" w:hAnsi="Arial" w:cs="Arial"/>
          <w:color w:val="000000"/>
          <w:sz w:val="24"/>
          <w:szCs w:val="24"/>
          <w:lang w:val="en-US"/>
        </w:rPr>
        <w:t>admlogovskaya</w:t>
      </w:r>
      <w:proofErr w:type="spellEnd"/>
      <w:r w:rsidR="000822AA" w:rsidRPr="00DC6999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="000822AA" w:rsidRPr="00DC6999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="000822AA" w:rsidRPr="00DC6999">
        <w:rPr>
          <w:rFonts w:ascii="Arial" w:hAnsi="Arial" w:cs="Arial"/>
          <w:sz w:val="24"/>
          <w:szCs w:val="24"/>
        </w:rPr>
        <w:t>, а также в государственных информационных системах.</w:t>
      </w:r>
    </w:p>
    <w:p w:rsidR="0075136C" w:rsidRPr="0075136C" w:rsidRDefault="0075136C" w:rsidP="0075136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5136C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75136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5136C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5136C" w:rsidRDefault="0075136C" w:rsidP="00103E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5136C" w:rsidRDefault="0075136C" w:rsidP="00103E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Глава Логовского</w:t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сельского поселения                                                                    </w:t>
      </w:r>
      <w:r w:rsidR="00D30DA8">
        <w:rPr>
          <w:rFonts w:ascii="Arial" w:hAnsi="Arial" w:cs="Arial"/>
          <w:b/>
          <w:bCs/>
          <w:sz w:val="24"/>
          <w:szCs w:val="24"/>
        </w:rPr>
        <w:t>Е.А.Федотов</w:t>
      </w:r>
      <w:bookmarkStart w:id="0" w:name="_GoBack"/>
      <w:bookmarkEnd w:id="0"/>
    </w:p>
    <w:p w:rsidR="00962E43" w:rsidRDefault="00962E43"/>
    <w:sectPr w:rsidR="00962E43" w:rsidSect="00BD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E60"/>
    <w:rsid w:val="00070EC6"/>
    <w:rsid w:val="000822AA"/>
    <w:rsid w:val="000C39DD"/>
    <w:rsid w:val="000C4621"/>
    <w:rsid w:val="00103E60"/>
    <w:rsid w:val="001C1996"/>
    <w:rsid w:val="0032021F"/>
    <w:rsid w:val="0037078E"/>
    <w:rsid w:val="00374EE6"/>
    <w:rsid w:val="003F7DF0"/>
    <w:rsid w:val="00431C60"/>
    <w:rsid w:val="004B232C"/>
    <w:rsid w:val="004E032F"/>
    <w:rsid w:val="00513C11"/>
    <w:rsid w:val="00553B3B"/>
    <w:rsid w:val="00577917"/>
    <w:rsid w:val="005C3C0A"/>
    <w:rsid w:val="0064244B"/>
    <w:rsid w:val="00670706"/>
    <w:rsid w:val="007002EE"/>
    <w:rsid w:val="00711543"/>
    <w:rsid w:val="0075136C"/>
    <w:rsid w:val="007B51C4"/>
    <w:rsid w:val="007B7D20"/>
    <w:rsid w:val="007C4A54"/>
    <w:rsid w:val="00894624"/>
    <w:rsid w:val="008B2A26"/>
    <w:rsid w:val="00962E43"/>
    <w:rsid w:val="009E3534"/>
    <w:rsid w:val="009F7ABE"/>
    <w:rsid w:val="00A23269"/>
    <w:rsid w:val="00A632C4"/>
    <w:rsid w:val="00A970FB"/>
    <w:rsid w:val="00AA4221"/>
    <w:rsid w:val="00AC0A30"/>
    <w:rsid w:val="00BB6526"/>
    <w:rsid w:val="00BD5630"/>
    <w:rsid w:val="00BD6649"/>
    <w:rsid w:val="00D30DA8"/>
    <w:rsid w:val="00D92D26"/>
    <w:rsid w:val="00DB33AD"/>
    <w:rsid w:val="00DC128D"/>
    <w:rsid w:val="00F66D91"/>
    <w:rsid w:val="00FD17D1"/>
    <w:rsid w:val="00FF1AD5"/>
    <w:rsid w:val="00FF3F7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0822AA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49DA-2BE4-4146-BE93-A87E7BA6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2025-06-11T07:15:00Z</cp:lastPrinted>
  <dcterms:created xsi:type="dcterms:W3CDTF">2020-03-02T06:55:00Z</dcterms:created>
  <dcterms:modified xsi:type="dcterms:W3CDTF">2025-06-11T07:15:00Z</dcterms:modified>
</cp:coreProperties>
</file>