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2F" w:rsidRPr="00F91B43" w:rsidRDefault="00CF68A2" w:rsidP="001C7C2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91B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C7C2F" w:rsidRPr="00F91B43">
        <w:rPr>
          <w:rFonts w:ascii="Arial" w:hAnsi="Arial" w:cs="Arial"/>
          <w:b/>
          <w:color w:val="000000" w:themeColor="text1"/>
          <w:sz w:val="24"/>
          <w:szCs w:val="24"/>
        </w:rPr>
        <w:t>АДМИНИСТРАЦИЯ</w:t>
      </w:r>
    </w:p>
    <w:p w:rsidR="001C7C2F" w:rsidRPr="00F91B43" w:rsidRDefault="001C7C2F" w:rsidP="001C7C2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91B43">
        <w:rPr>
          <w:rFonts w:ascii="Arial" w:hAnsi="Arial" w:cs="Arial"/>
          <w:b/>
          <w:color w:val="000000" w:themeColor="text1"/>
          <w:sz w:val="24"/>
          <w:szCs w:val="24"/>
        </w:rPr>
        <w:t>ЛОГОВСКОГО СЕЛЬСКОГО ПОСЕЛЕНИЯ</w:t>
      </w:r>
    </w:p>
    <w:p w:rsidR="001C7C2F" w:rsidRPr="00F91B43" w:rsidRDefault="001C7C2F" w:rsidP="001C7C2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91B43">
        <w:rPr>
          <w:rFonts w:ascii="Arial" w:hAnsi="Arial" w:cs="Arial"/>
          <w:b/>
          <w:color w:val="000000" w:themeColor="text1"/>
          <w:sz w:val="24"/>
          <w:szCs w:val="24"/>
        </w:rPr>
        <w:t>КАЛАЧЕВСКОГО МУНИЦИПАЛЬНОГО РАЙОНА</w:t>
      </w:r>
    </w:p>
    <w:p w:rsidR="001C7C2F" w:rsidRPr="00F91B43" w:rsidRDefault="001C7C2F" w:rsidP="001C7C2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91B43">
        <w:rPr>
          <w:rFonts w:ascii="Arial" w:hAnsi="Arial" w:cs="Arial"/>
          <w:b/>
          <w:color w:val="000000" w:themeColor="text1"/>
          <w:sz w:val="24"/>
          <w:szCs w:val="24"/>
        </w:rPr>
        <w:t>ВОЛГОГРАДСКОЙ ОБЛАСТИ</w:t>
      </w:r>
    </w:p>
    <w:tbl>
      <w:tblPr>
        <w:tblW w:w="9226" w:type="dxa"/>
        <w:tblBorders>
          <w:top w:val="single" w:sz="4" w:space="0" w:color="auto"/>
        </w:tblBorders>
        <w:tblLook w:val="0000"/>
      </w:tblPr>
      <w:tblGrid>
        <w:gridCol w:w="9226"/>
      </w:tblGrid>
      <w:tr w:rsidR="001C7C2F" w:rsidRPr="00F91B43" w:rsidTr="00DB1F00">
        <w:trPr>
          <w:trHeight w:val="231"/>
        </w:trPr>
        <w:tc>
          <w:tcPr>
            <w:tcW w:w="9226" w:type="dxa"/>
            <w:tcBorders>
              <w:top w:val="thinThickSmallGap" w:sz="24" w:space="0" w:color="auto"/>
            </w:tcBorders>
          </w:tcPr>
          <w:p w:rsidR="001C7C2F" w:rsidRPr="00F91B43" w:rsidRDefault="001C7C2F" w:rsidP="00DB1F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1C7C2F" w:rsidRPr="00F91B43" w:rsidRDefault="001C7C2F" w:rsidP="001C7C2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91B43">
        <w:rPr>
          <w:rFonts w:ascii="Arial" w:hAnsi="Arial" w:cs="Arial"/>
          <w:b/>
          <w:color w:val="000000" w:themeColor="text1"/>
          <w:sz w:val="24"/>
          <w:szCs w:val="24"/>
        </w:rPr>
        <w:t>ПОСТАНОВЛЕНИЕ</w:t>
      </w:r>
    </w:p>
    <w:p w:rsidR="001C7C2F" w:rsidRPr="00F91B43" w:rsidRDefault="001C7C2F" w:rsidP="001C7C2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C7C2F" w:rsidRPr="00F91B43" w:rsidRDefault="002215C9" w:rsidP="001C7C2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91B4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От </w:t>
      </w:r>
      <w:r w:rsidR="002F31B8" w:rsidRPr="00F91B4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20 февраля </w:t>
      </w:r>
      <w:r w:rsidR="004742D1" w:rsidRPr="00F91B4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12024" w:rsidRPr="00F91B43">
        <w:rPr>
          <w:rFonts w:ascii="Arial" w:hAnsi="Arial" w:cs="Arial"/>
          <w:b/>
          <w:bCs/>
          <w:color w:val="000000" w:themeColor="text1"/>
          <w:sz w:val="24"/>
          <w:szCs w:val="24"/>
        </w:rPr>
        <w:t>202</w:t>
      </w:r>
      <w:r w:rsidR="006E2986" w:rsidRPr="00F91B43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="00A73089" w:rsidRPr="00F91B4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1C7C2F" w:rsidRPr="00F91B43">
        <w:rPr>
          <w:rFonts w:ascii="Arial" w:hAnsi="Arial" w:cs="Arial"/>
          <w:b/>
          <w:bCs/>
          <w:color w:val="000000" w:themeColor="text1"/>
          <w:sz w:val="24"/>
          <w:szCs w:val="24"/>
        </w:rPr>
        <w:t>г. №</w:t>
      </w:r>
      <w:r w:rsidR="00A73089" w:rsidRPr="00F91B4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F31B8" w:rsidRPr="00F91B43">
        <w:rPr>
          <w:rFonts w:ascii="Arial" w:hAnsi="Arial" w:cs="Arial"/>
          <w:b/>
          <w:bCs/>
          <w:color w:val="000000" w:themeColor="text1"/>
          <w:sz w:val="24"/>
          <w:szCs w:val="24"/>
        </w:rPr>
        <w:t>24</w:t>
      </w:r>
    </w:p>
    <w:p w:rsidR="001C7C2F" w:rsidRPr="00F91B43" w:rsidRDefault="001C7C2F" w:rsidP="001C7C2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C7C2F" w:rsidRPr="00F91B43" w:rsidRDefault="001C7C2F" w:rsidP="001C7C2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C7C2F" w:rsidRPr="00F91B43" w:rsidRDefault="00A73089" w:rsidP="003811B5">
      <w:pPr>
        <w:pStyle w:val="ConsPlusCell"/>
        <w:jc w:val="both"/>
        <w:rPr>
          <w:b/>
          <w:color w:val="000000" w:themeColor="text1"/>
          <w:sz w:val="24"/>
          <w:szCs w:val="24"/>
        </w:rPr>
      </w:pPr>
      <w:r w:rsidRPr="00F91B43">
        <w:rPr>
          <w:b/>
          <w:bCs/>
          <w:color w:val="000000" w:themeColor="text1"/>
          <w:sz w:val="24"/>
          <w:szCs w:val="24"/>
        </w:rPr>
        <w:t xml:space="preserve">О внесении изменений в постановление администрации Логовского сельского поселения Калачевского муниципального района Волгоградской области от </w:t>
      </w:r>
      <w:r w:rsidR="00D45945" w:rsidRPr="00F91B43">
        <w:rPr>
          <w:b/>
          <w:bCs/>
          <w:color w:val="000000" w:themeColor="text1"/>
          <w:sz w:val="24"/>
          <w:szCs w:val="24"/>
        </w:rPr>
        <w:t>15.12.2021</w:t>
      </w:r>
      <w:r w:rsidR="00F85121" w:rsidRPr="00F91B43">
        <w:rPr>
          <w:b/>
          <w:bCs/>
          <w:color w:val="000000" w:themeColor="text1"/>
          <w:sz w:val="24"/>
          <w:szCs w:val="24"/>
        </w:rPr>
        <w:t xml:space="preserve"> </w:t>
      </w:r>
      <w:r w:rsidRPr="00F91B43">
        <w:rPr>
          <w:b/>
          <w:bCs/>
          <w:color w:val="000000" w:themeColor="text1"/>
          <w:sz w:val="24"/>
          <w:szCs w:val="24"/>
        </w:rPr>
        <w:t xml:space="preserve">№ </w:t>
      </w:r>
      <w:r w:rsidR="00D45945" w:rsidRPr="00F91B43">
        <w:rPr>
          <w:b/>
          <w:bCs/>
          <w:color w:val="000000" w:themeColor="text1"/>
          <w:sz w:val="24"/>
          <w:szCs w:val="24"/>
        </w:rPr>
        <w:t>87</w:t>
      </w:r>
      <w:r w:rsidRPr="00F91B43">
        <w:rPr>
          <w:b/>
          <w:bCs/>
          <w:color w:val="000000" w:themeColor="text1"/>
          <w:sz w:val="24"/>
          <w:szCs w:val="24"/>
        </w:rPr>
        <w:t xml:space="preserve"> «</w:t>
      </w:r>
      <w:r w:rsidR="001C7C2F" w:rsidRPr="00F91B43">
        <w:rPr>
          <w:b/>
          <w:bCs/>
          <w:color w:val="000000" w:themeColor="text1"/>
          <w:sz w:val="24"/>
          <w:szCs w:val="24"/>
        </w:rPr>
        <w:t xml:space="preserve">Об утверждении </w:t>
      </w:r>
      <w:r w:rsidR="001C7C2F" w:rsidRPr="00F91B43">
        <w:rPr>
          <w:b/>
          <w:color w:val="000000" w:themeColor="text1"/>
          <w:sz w:val="24"/>
          <w:szCs w:val="24"/>
        </w:rPr>
        <w:t>Административного регламента предоставления муниципальной услуги «</w:t>
      </w:r>
      <w:r w:rsidR="00D45945" w:rsidRPr="00F91B43">
        <w:rPr>
          <w:b/>
          <w:color w:val="000000" w:themeColor="text1"/>
          <w:sz w:val="24"/>
          <w:szCs w:val="24"/>
        </w:rPr>
        <w:t>Предоставление земельных участков, находящихся в муниципальной собственности Логовского сельского поселения,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="001C7C2F" w:rsidRPr="00F91B43">
        <w:rPr>
          <w:b/>
          <w:color w:val="000000" w:themeColor="text1"/>
          <w:sz w:val="24"/>
          <w:szCs w:val="24"/>
        </w:rPr>
        <w:t>»</w:t>
      </w:r>
    </w:p>
    <w:p w:rsidR="001C7C2F" w:rsidRPr="00F91B43" w:rsidRDefault="001C7C2F" w:rsidP="0041202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3089" w:rsidRPr="00F91B43" w:rsidRDefault="004C4A5A" w:rsidP="00412024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1B43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F85121" w:rsidRPr="00F91B43">
        <w:rPr>
          <w:rFonts w:ascii="Arial" w:hAnsi="Arial" w:cs="Arial"/>
          <w:color w:val="000000" w:themeColor="text1"/>
          <w:sz w:val="24"/>
          <w:szCs w:val="24"/>
        </w:rPr>
        <w:t xml:space="preserve">от 25.12.2023 № 627-ФЗ «О внесении изменений в </w:t>
      </w:r>
      <w:hyperlink r:id="rId8" w:tgtFrame="_blank" w:history="1">
        <w:r w:rsidR="00F85121" w:rsidRPr="00F91B43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Градостроительный кодекс</w:t>
        </w:r>
      </w:hyperlink>
      <w:r w:rsidR="00F85121" w:rsidRPr="00F91B43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 и отдельные законодательные акты Российской Федерации», </w:t>
      </w:r>
      <w:r w:rsidRPr="00F91B43">
        <w:rPr>
          <w:rFonts w:ascii="Arial" w:hAnsi="Arial" w:cs="Arial"/>
          <w:color w:val="000000" w:themeColor="text1"/>
          <w:sz w:val="24"/>
          <w:szCs w:val="24"/>
        </w:rPr>
        <w:t>постановлени</w:t>
      </w:r>
      <w:r w:rsidR="00F85121" w:rsidRPr="00F91B43">
        <w:rPr>
          <w:rFonts w:ascii="Arial" w:hAnsi="Arial" w:cs="Arial"/>
          <w:color w:val="000000" w:themeColor="text1"/>
          <w:sz w:val="24"/>
          <w:szCs w:val="24"/>
        </w:rPr>
        <w:t>ем</w:t>
      </w:r>
      <w:r w:rsidRPr="00F91B43">
        <w:rPr>
          <w:rFonts w:ascii="Arial" w:hAnsi="Arial" w:cs="Arial"/>
          <w:color w:val="000000" w:themeColor="text1"/>
          <w:sz w:val="24"/>
          <w:szCs w:val="24"/>
        </w:rPr>
        <w:t xml:space="preserve"> Правительства Российской Федерации </w:t>
      </w:r>
      <w:r w:rsidR="00F85121" w:rsidRPr="00F91B43">
        <w:rPr>
          <w:rFonts w:ascii="Arial" w:hAnsi="Arial" w:cs="Arial"/>
          <w:color w:val="000000" w:themeColor="text1"/>
          <w:sz w:val="24"/>
          <w:szCs w:val="24"/>
        </w:rPr>
        <w:t>от 02.02.2024 № 102 «О внесении изменений в постановление Правительства Российской Федерации от 9 апреля 2022 г. № 629»,</w:t>
      </w:r>
      <w:r w:rsidRPr="00F91B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73089" w:rsidRPr="00F91B43">
        <w:rPr>
          <w:rFonts w:ascii="Arial" w:hAnsi="Arial" w:cs="Arial"/>
          <w:color w:val="000000" w:themeColor="text1"/>
          <w:sz w:val="24"/>
          <w:szCs w:val="24"/>
        </w:rPr>
        <w:t xml:space="preserve">руководствуясь Уставом </w:t>
      </w:r>
      <w:r w:rsidR="00A73089" w:rsidRPr="00F91B43">
        <w:rPr>
          <w:rFonts w:ascii="Arial" w:hAnsi="Arial" w:cs="Arial"/>
          <w:bCs/>
          <w:color w:val="000000" w:themeColor="text1"/>
          <w:sz w:val="24"/>
          <w:szCs w:val="24"/>
        </w:rPr>
        <w:t>Логовского сельского поселения Калачевского муниципального района</w:t>
      </w:r>
      <w:r w:rsidR="00A73089" w:rsidRPr="00F91B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73089" w:rsidRPr="00F91B43">
        <w:rPr>
          <w:rFonts w:ascii="Arial" w:hAnsi="Arial" w:cs="Arial"/>
          <w:bCs/>
          <w:color w:val="000000" w:themeColor="text1"/>
          <w:sz w:val="24"/>
          <w:szCs w:val="24"/>
        </w:rPr>
        <w:t xml:space="preserve">Волгоградской области, </w:t>
      </w:r>
      <w:r w:rsidR="00A73089" w:rsidRPr="00F91B43">
        <w:rPr>
          <w:rFonts w:ascii="Arial" w:hAnsi="Arial" w:cs="Arial"/>
          <w:color w:val="000000" w:themeColor="text1"/>
          <w:sz w:val="24"/>
          <w:szCs w:val="24"/>
        </w:rPr>
        <w:t>а</w:t>
      </w:r>
      <w:r w:rsidR="00A73089" w:rsidRPr="00F91B43">
        <w:rPr>
          <w:rFonts w:ascii="Arial" w:hAnsi="Arial" w:cs="Arial"/>
          <w:bCs/>
          <w:color w:val="000000" w:themeColor="text1"/>
          <w:sz w:val="24"/>
          <w:szCs w:val="24"/>
        </w:rPr>
        <w:t>дминистрация Логовского сельского поселения Калачевского муниципального района</w:t>
      </w:r>
      <w:r w:rsidR="00A73089" w:rsidRPr="00F91B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73089" w:rsidRPr="00F91B43">
        <w:rPr>
          <w:rFonts w:ascii="Arial" w:hAnsi="Arial" w:cs="Arial"/>
          <w:bCs/>
          <w:color w:val="000000" w:themeColor="text1"/>
          <w:sz w:val="24"/>
          <w:szCs w:val="24"/>
        </w:rPr>
        <w:t>Волгоградской области</w:t>
      </w:r>
    </w:p>
    <w:p w:rsidR="00BF45D1" w:rsidRPr="00F91B43" w:rsidRDefault="00BF45D1" w:rsidP="00412024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C4A5A" w:rsidRPr="00F91B43" w:rsidRDefault="00BF45D1" w:rsidP="004C4A5A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1B43">
        <w:rPr>
          <w:rFonts w:ascii="Arial" w:hAnsi="Arial" w:cs="Arial"/>
          <w:b/>
          <w:color w:val="000000" w:themeColor="text1"/>
          <w:spacing w:val="30"/>
          <w:sz w:val="24"/>
          <w:szCs w:val="24"/>
        </w:rPr>
        <w:t>ПОСТАНОВЛЯЕТ</w:t>
      </w:r>
      <w:r w:rsidRPr="00F91B43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F85121" w:rsidRPr="00F91B43" w:rsidRDefault="00A73089" w:rsidP="00F85121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1B43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Pr="00F91B43">
        <w:rPr>
          <w:rFonts w:ascii="Arial" w:hAnsi="Arial" w:cs="Arial"/>
          <w:color w:val="000000" w:themeColor="text1"/>
          <w:sz w:val="24"/>
          <w:szCs w:val="24"/>
        </w:rPr>
        <w:t>. Внести в административный регламент предоставления муниципальной услуги «</w:t>
      </w:r>
      <w:r w:rsidR="00D45945" w:rsidRPr="00F91B43">
        <w:rPr>
          <w:rFonts w:ascii="Arial" w:hAnsi="Arial" w:cs="Arial"/>
          <w:color w:val="000000" w:themeColor="text1"/>
          <w:sz w:val="24"/>
          <w:szCs w:val="24"/>
        </w:rPr>
        <w:t>Предоставление земельных участков, находящихся в муниципальной собственности Логовского сельского поселения,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Pr="00F91B43">
        <w:rPr>
          <w:rFonts w:ascii="Arial" w:hAnsi="Arial" w:cs="Arial"/>
          <w:color w:val="000000" w:themeColor="text1"/>
          <w:sz w:val="24"/>
          <w:szCs w:val="24"/>
        </w:rPr>
        <w:t xml:space="preserve">», утвержденный постановлением </w:t>
      </w:r>
      <w:r w:rsidRPr="00F91B43">
        <w:rPr>
          <w:rFonts w:ascii="Arial" w:hAnsi="Arial" w:cs="Arial"/>
          <w:bCs/>
          <w:color w:val="000000" w:themeColor="text1"/>
          <w:sz w:val="24"/>
          <w:szCs w:val="24"/>
        </w:rPr>
        <w:t>администрации Логовского сельского поселения Калачевского муниципального района Волгоградской области</w:t>
      </w:r>
      <w:r w:rsidRPr="00F91B43">
        <w:rPr>
          <w:rFonts w:ascii="Arial" w:hAnsi="Arial" w:cs="Arial"/>
          <w:color w:val="000000" w:themeColor="text1"/>
          <w:sz w:val="24"/>
          <w:szCs w:val="24"/>
        </w:rPr>
        <w:t xml:space="preserve"> от </w:t>
      </w:r>
      <w:r w:rsidR="00D45945" w:rsidRPr="00F91B43">
        <w:rPr>
          <w:rFonts w:ascii="Arial" w:hAnsi="Arial" w:cs="Arial"/>
          <w:color w:val="000000" w:themeColor="text1"/>
          <w:sz w:val="24"/>
          <w:szCs w:val="24"/>
        </w:rPr>
        <w:t>15.12.2021 № 87</w:t>
      </w:r>
      <w:r w:rsidR="004C4A5A" w:rsidRPr="00F91B43">
        <w:rPr>
          <w:rFonts w:ascii="Arial" w:hAnsi="Arial" w:cs="Arial"/>
          <w:color w:val="000000" w:themeColor="text1"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Логовского сельского поселения,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</w:r>
      <w:r w:rsidRPr="00F91B43">
        <w:rPr>
          <w:rFonts w:ascii="Arial" w:hAnsi="Arial" w:cs="Arial"/>
          <w:color w:val="000000" w:themeColor="text1"/>
          <w:sz w:val="24"/>
          <w:szCs w:val="24"/>
        </w:rPr>
        <w:t>, следующие изменения:</w:t>
      </w:r>
    </w:p>
    <w:p w:rsidR="00F85121" w:rsidRPr="00F91B43" w:rsidRDefault="00F85121" w:rsidP="00F85121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1B43">
        <w:rPr>
          <w:rFonts w:ascii="Arial" w:eastAsia="Calibri" w:hAnsi="Arial" w:cs="Arial"/>
          <w:color w:val="000000" w:themeColor="text1"/>
          <w:sz w:val="24"/>
          <w:szCs w:val="24"/>
        </w:rPr>
        <w:t>1.1.</w:t>
      </w:r>
      <w:r w:rsidRPr="00F91B43">
        <w:rPr>
          <w:rFonts w:ascii="Arial" w:hAnsi="Arial" w:cs="Arial"/>
          <w:color w:val="000000" w:themeColor="text1"/>
          <w:sz w:val="24"/>
          <w:szCs w:val="24"/>
        </w:rPr>
        <w:t xml:space="preserve"> пункты 2.4.3 и 2.4.4 изложить в следующей редакции:</w:t>
      </w:r>
    </w:p>
    <w:p w:rsidR="00F85121" w:rsidRPr="00F91B43" w:rsidRDefault="00F85121" w:rsidP="00F85121">
      <w:pPr>
        <w:pStyle w:val="af5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F91B43">
        <w:rPr>
          <w:rFonts w:ascii="Arial" w:hAnsi="Arial" w:cs="Arial"/>
          <w:color w:val="000000" w:themeColor="text1"/>
        </w:rPr>
        <w:t>«2.4.3. При рассмотрении заявления о предоставлении земельного участка в собственность, аренду (далее – заявление о предоставлении земельного участка, заявление):</w:t>
      </w:r>
    </w:p>
    <w:p w:rsidR="00F85121" w:rsidRPr="00F91B43" w:rsidRDefault="00F85121" w:rsidP="00F85121">
      <w:pPr>
        <w:pStyle w:val="af5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F91B43">
        <w:rPr>
          <w:rFonts w:ascii="Arial" w:hAnsi="Arial" w:cs="Arial"/>
          <w:color w:val="000000" w:themeColor="text1"/>
        </w:rPr>
        <w:lastRenderedPageBreak/>
        <w:t>- решение об отказе в предоставлении земельного участка – не более 20 дней со дня поступления заявления;</w:t>
      </w:r>
    </w:p>
    <w:p w:rsidR="00F85121" w:rsidRPr="00F91B43" w:rsidRDefault="00F85121" w:rsidP="00F85121">
      <w:pPr>
        <w:pStyle w:val="af5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F91B43">
        <w:rPr>
          <w:rFonts w:ascii="Arial" w:hAnsi="Arial" w:cs="Arial"/>
          <w:color w:val="000000" w:themeColor="text1"/>
        </w:rPr>
        <w:t>- решение об отказе в предоставлении земельного участка в связи с наличием заявлений о намерении участвовать в аукционе по продаже земельного участка или в аукционе на право заключения договора аренды – недельный срок с момента поступления заявления о намерении участвовать в аукционе по продаже земельного участка или в аукционе на право заключения договора аренды и не более 57 дней со дня поступления заявления о предоставлении земельного участка;</w:t>
      </w:r>
    </w:p>
    <w:p w:rsidR="00F85121" w:rsidRPr="00F91B43" w:rsidRDefault="00F85121" w:rsidP="00F85121">
      <w:pPr>
        <w:pStyle w:val="af5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F91B43">
        <w:rPr>
          <w:rFonts w:ascii="Arial" w:hAnsi="Arial" w:cs="Arial"/>
          <w:color w:val="000000" w:themeColor="text1"/>
        </w:rPr>
        <w:t>- проект договора купли-продажи или аренды земельного участка в случае, если с заявлением о предоставлении земельного участка обратилось лицо, в отношении заявления которого ранее принято решение о предварительном согласовании – не более 20 дней со дня поступления заявления;</w:t>
      </w:r>
    </w:p>
    <w:p w:rsidR="00F85121" w:rsidRPr="00F91B43" w:rsidRDefault="00F85121" w:rsidP="00F85121">
      <w:pPr>
        <w:pStyle w:val="listparagraph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</w:rPr>
      </w:pPr>
      <w:r w:rsidRPr="00F91B43">
        <w:rPr>
          <w:rFonts w:ascii="Arial" w:hAnsi="Arial" w:cs="Arial"/>
          <w:color w:val="000000" w:themeColor="text1"/>
        </w:rPr>
        <w:t>- проект договора купли-продажи или аренды земельного участка в иных случаях – не более 57 дней со дня поступления заявления о предоставлении земельного участка.</w:t>
      </w:r>
    </w:p>
    <w:p w:rsidR="00F85121" w:rsidRPr="00F91B43" w:rsidRDefault="00F85121" w:rsidP="00F85121">
      <w:pPr>
        <w:pStyle w:val="listparagraph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</w:rPr>
      </w:pPr>
      <w:r w:rsidRPr="00F91B43">
        <w:rPr>
          <w:rFonts w:ascii="Arial" w:hAnsi="Arial" w:cs="Arial"/>
          <w:color w:val="000000" w:themeColor="text1"/>
        </w:rPr>
        <w:t xml:space="preserve">2.4.4. 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2022, 2023 и 2024 годах» в 2022, 2023 и 2024 годах: </w:t>
      </w:r>
    </w:p>
    <w:p w:rsidR="00F85121" w:rsidRPr="00F91B43" w:rsidRDefault="00F85121" w:rsidP="00F85121">
      <w:pPr>
        <w:pStyle w:val="listparagraph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</w:rPr>
      </w:pPr>
      <w:r w:rsidRPr="00F91B43">
        <w:rPr>
          <w:rFonts w:ascii="Arial" w:hAnsi="Arial" w:cs="Arial"/>
          <w:color w:val="000000" w:themeColor="text1"/>
        </w:rPr>
        <w:t>административные процедуры, предусмотренные абзацем вторым пункта 2.4.1 административного регламента осуществляются в срок не более 14 календарных дней;</w:t>
      </w:r>
    </w:p>
    <w:p w:rsidR="00F85121" w:rsidRPr="00F91B43" w:rsidRDefault="00F85121" w:rsidP="00F85121">
      <w:pPr>
        <w:pStyle w:val="listparagraph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</w:rPr>
      </w:pPr>
      <w:r w:rsidRPr="00F91B43">
        <w:rPr>
          <w:rFonts w:ascii="Arial" w:hAnsi="Arial" w:cs="Arial"/>
          <w:color w:val="000000" w:themeColor="text1"/>
        </w:rPr>
        <w:t xml:space="preserve">административные процедуры, предусмотренные абзацами третьим и четвертым пункта 2.4.1 административного регламента осуществляются в срок не более 51 календарного дня; </w:t>
      </w:r>
    </w:p>
    <w:p w:rsidR="00F85121" w:rsidRPr="00F91B43" w:rsidRDefault="00F85121" w:rsidP="00F85121">
      <w:pPr>
        <w:pStyle w:val="listparagraph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</w:rPr>
      </w:pPr>
      <w:r w:rsidRPr="00F91B43">
        <w:rPr>
          <w:rFonts w:ascii="Arial" w:hAnsi="Arial" w:cs="Arial"/>
          <w:color w:val="000000" w:themeColor="text1"/>
        </w:rPr>
        <w:t>административные процедуры, предусмотренные абзацем вторым пункта 2.4.2 административного регламента осуществляются в срок не более 20 календарных дней;</w:t>
      </w:r>
    </w:p>
    <w:p w:rsidR="00F85121" w:rsidRPr="00F91B43" w:rsidRDefault="00F85121" w:rsidP="00F85121">
      <w:pPr>
        <w:pStyle w:val="listparagraph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</w:rPr>
      </w:pPr>
      <w:r w:rsidRPr="00F91B43">
        <w:rPr>
          <w:rFonts w:ascii="Arial" w:hAnsi="Arial" w:cs="Arial"/>
          <w:color w:val="000000" w:themeColor="text1"/>
        </w:rPr>
        <w:t>административные процедуры, предусмотренные абзацами третьим и четвертым пункта 2.4.2 административного регламента осуществляются в срок не более 57 календарных дней.»;</w:t>
      </w:r>
    </w:p>
    <w:p w:rsidR="00662F07" w:rsidRPr="00F91B43" w:rsidRDefault="00F85121" w:rsidP="00F85121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1B43">
        <w:rPr>
          <w:rFonts w:ascii="Arial" w:hAnsi="Arial" w:cs="Arial"/>
          <w:color w:val="000000" w:themeColor="text1"/>
          <w:sz w:val="24"/>
          <w:szCs w:val="24"/>
        </w:rPr>
        <w:t>1.2. п</w:t>
      </w:r>
      <w:r w:rsidR="00662F07" w:rsidRPr="00F91B43">
        <w:rPr>
          <w:rFonts w:ascii="Arial" w:hAnsi="Arial" w:cs="Arial"/>
          <w:color w:val="000000" w:themeColor="text1"/>
          <w:sz w:val="24"/>
          <w:szCs w:val="24"/>
        </w:rPr>
        <w:t>одпункт</w:t>
      </w:r>
      <w:r w:rsidR="004D24DB" w:rsidRPr="00F91B43">
        <w:rPr>
          <w:rFonts w:ascii="Arial" w:hAnsi="Arial" w:cs="Arial"/>
          <w:color w:val="000000" w:themeColor="text1"/>
          <w:sz w:val="24"/>
          <w:szCs w:val="24"/>
        </w:rPr>
        <w:t xml:space="preserve"> 8 </w:t>
      </w:r>
      <w:r w:rsidR="00662F07" w:rsidRPr="00F91B43">
        <w:rPr>
          <w:rFonts w:ascii="Arial" w:hAnsi="Arial" w:cs="Arial"/>
          <w:color w:val="000000" w:themeColor="text1"/>
          <w:sz w:val="24"/>
          <w:szCs w:val="24"/>
        </w:rPr>
        <w:t>пункта</w:t>
      </w:r>
      <w:r w:rsidR="004D24DB" w:rsidRPr="00F91B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62F07" w:rsidRPr="00F91B43">
        <w:rPr>
          <w:rFonts w:ascii="Arial" w:hAnsi="Arial" w:cs="Arial"/>
          <w:color w:val="000000" w:themeColor="text1"/>
          <w:sz w:val="24"/>
          <w:szCs w:val="24"/>
        </w:rPr>
        <w:t>2.11</w:t>
      </w:r>
      <w:r w:rsidR="004D24DB" w:rsidRPr="00F91B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62F07" w:rsidRPr="00F91B43">
        <w:rPr>
          <w:rFonts w:ascii="Arial" w:hAnsi="Arial" w:cs="Arial"/>
          <w:color w:val="000000" w:themeColor="text1"/>
          <w:sz w:val="24"/>
          <w:szCs w:val="24"/>
        </w:rPr>
        <w:t>изложить</w:t>
      </w:r>
      <w:r w:rsidR="004D24DB" w:rsidRPr="00F91B43">
        <w:rPr>
          <w:rFonts w:ascii="Arial" w:hAnsi="Arial" w:cs="Arial"/>
          <w:color w:val="000000" w:themeColor="text1"/>
          <w:sz w:val="24"/>
          <w:szCs w:val="24"/>
        </w:rPr>
        <w:t xml:space="preserve"> в </w:t>
      </w:r>
      <w:r w:rsidR="00662F07" w:rsidRPr="00F91B43">
        <w:rPr>
          <w:rFonts w:ascii="Arial" w:hAnsi="Arial" w:cs="Arial"/>
          <w:color w:val="000000" w:themeColor="text1"/>
          <w:sz w:val="24"/>
          <w:szCs w:val="24"/>
        </w:rPr>
        <w:t>следующей</w:t>
      </w:r>
      <w:r w:rsidR="004D24DB" w:rsidRPr="00F91B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62F07" w:rsidRPr="00F91B43">
        <w:rPr>
          <w:rFonts w:ascii="Arial" w:hAnsi="Arial" w:cs="Arial"/>
          <w:color w:val="000000" w:themeColor="text1"/>
          <w:sz w:val="24"/>
          <w:szCs w:val="24"/>
        </w:rPr>
        <w:t>редакции:</w:t>
      </w:r>
    </w:p>
    <w:p w:rsidR="00662F07" w:rsidRPr="00F91B43" w:rsidRDefault="00662F07" w:rsidP="00662F07">
      <w:pPr>
        <w:pStyle w:val="af5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F91B43">
        <w:rPr>
          <w:rFonts w:ascii="Arial" w:hAnsi="Arial" w:cs="Arial"/>
          <w:color w:val="000000" w:themeColor="text1"/>
        </w:rPr>
        <w:t>«8)</w:t>
      </w:r>
      <w:r w:rsidR="004D24DB" w:rsidRPr="00F91B43">
        <w:rPr>
          <w:rFonts w:ascii="Arial" w:hAnsi="Arial" w:cs="Arial"/>
          <w:color w:val="000000" w:themeColor="text1"/>
        </w:rPr>
        <w:t xml:space="preserve"> указанный </w:t>
      </w:r>
      <w:r w:rsidRPr="00F91B43">
        <w:rPr>
          <w:rFonts w:ascii="Arial" w:hAnsi="Arial" w:cs="Arial"/>
          <w:color w:val="000000" w:themeColor="text1"/>
        </w:rPr>
        <w:t>в</w:t>
      </w:r>
      <w:r w:rsidR="004D24DB" w:rsidRPr="00F91B43">
        <w:rPr>
          <w:rFonts w:ascii="Arial" w:hAnsi="Arial" w:cs="Arial"/>
          <w:color w:val="000000" w:themeColor="text1"/>
        </w:rPr>
        <w:t xml:space="preserve"> </w:t>
      </w:r>
      <w:r w:rsidRPr="00F91B43">
        <w:rPr>
          <w:rFonts w:ascii="Arial" w:hAnsi="Arial" w:cs="Arial"/>
          <w:color w:val="000000" w:themeColor="text1"/>
        </w:rPr>
        <w:t>заявлении</w:t>
      </w:r>
      <w:r w:rsidR="004D24DB" w:rsidRPr="00F91B43">
        <w:rPr>
          <w:rFonts w:ascii="Arial" w:hAnsi="Arial" w:cs="Arial"/>
          <w:color w:val="000000" w:themeColor="text1"/>
        </w:rPr>
        <w:t xml:space="preserve"> о предоставлении </w:t>
      </w:r>
      <w:r w:rsidRPr="00F91B43">
        <w:rPr>
          <w:rFonts w:ascii="Arial" w:hAnsi="Arial" w:cs="Arial"/>
          <w:color w:val="000000" w:themeColor="text1"/>
        </w:rPr>
        <w:t>земельного</w:t>
      </w:r>
      <w:r w:rsidR="004D24DB" w:rsidRPr="00F91B43">
        <w:rPr>
          <w:rFonts w:ascii="Arial" w:hAnsi="Arial" w:cs="Arial"/>
          <w:color w:val="000000" w:themeColor="text1"/>
        </w:rPr>
        <w:t xml:space="preserve"> </w:t>
      </w:r>
      <w:r w:rsidRPr="00F91B43">
        <w:rPr>
          <w:rFonts w:ascii="Arial" w:hAnsi="Arial" w:cs="Arial"/>
          <w:color w:val="000000" w:themeColor="text1"/>
        </w:rPr>
        <w:t>участка</w:t>
      </w:r>
      <w:r w:rsidR="004D24DB" w:rsidRPr="00F91B43">
        <w:rPr>
          <w:rFonts w:ascii="Arial" w:hAnsi="Arial" w:cs="Arial"/>
          <w:color w:val="000000" w:themeColor="text1"/>
        </w:rPr>
        <w:t xml:space="preserve"> земельный </w:t>
      </w:r>
      <w:r w:rsidRPr="00F91B43">
        <w:rPr>
          <w:rFonts w:ascii="Arial" w:hAnsi="Arial" w:cs="Arial"/>
          <w:color w:val="000000" w:themeColor="text1"/>
        </w:rPr>
        <w:t>участок</w:t>
      </w:r>
      <w:r w:rsidR="004D24DB" w:rsidRPr="00F91B43">
        <w:rPr>
          <w:rFonts w:ascii="Arial" w:hAnsi="Arial" w:cs="Arial"/>
          <w:color w:val="000000" w:themeColor="text1"/>
        </w:rPr>
        <w:t xml:space="preserve"> </w:t>
      </w:r>
      <w:r w:rsidRPr="00F91B43">
        <w:rPr>
          <w:rFonts w:ascii="Arial" w:hAnsi="Arial" w:cs="Arial"/>
          <w:color w:val="000000" w:themeColor="text1"/>
        </w:rPr>
        <w:t>расположен</w:t>
      </w:r>
      <w:r w:rsidR="004D24DB" w:rsidRPr="00F91B43">
        <w:rPr>
          <w:rFonts w:ascii="Arial" w:hAnsi="Arial" w:cs="Arial"/>
          <w:color w:val="000000" w:themeColor="text1"/>
        </w:rPr>
        <w:t xml:space="preserve"> в границах </w:t>
      </w:r>
      <w:r w:rsidRPr="00F91B43">
        <w:rPr>
          <w:rFonts w:ascii="Arial" w:hAnsi="Arial" w:cs="Arial"/>
          <w:color w:val="000000" w:themeColor="text1"/>
        </w:rPr>
        <w:t>территории,</w:t>
      </w:r>
      <w:r w:rsidR="004D24DB" w:rsidRPr="00F91B43">
        <w:rPr>
          <w:rFonts w:ascii="Arial" w:hAnsi="Arial" w:cs="Arial"/>
          <w:color w:val="000000" w:themeColor="text1"/>
        </w:rPr>
        <w:t xml:space="preserve">  </w:t>
      </w:r>
      <w:r w:rsidRPr="00F91B43">
        <w:rPr>
          <w:rFonts w:ascii="Arial" w:hAnsi="Arial" w:cs="Arial"/>
          <w:color w:val="000000" w:themeColor="text1"/>
        </w:rPr>
        <w:t>в</w:t>
      </w:r>
      <w:r w:rsidR="004D24DB" w:rsidRPr="00F91B43">
        <w:rPr>
          <w:rFonts w:ascii="Arial" w:hAnsi="Arial" w:cs="Arial"/>
          <w:color w:val="000000" w:themeColor="text1"/>
        </w:rPr>
        <w:t xml:space="preserve"> </w:t>
      </w:r>
      <w:r w:rsidRPr="00F91B43">
        <w:rPr>
          <w:rFonts w:ascii="Arial" w:hAnsi="Arial" w:cs="Arial"/>
          <w:color w:val="000000" w:themeColor="text1"/>
        </w:rPr>
        <w:t>отношении</w:t>
      </w:r>
      <w:r w:rsidR="004D24DB" w:rsidRPr="00F91B43">
        <w:rPr>
          <w:rFonts w:ascii="Arial" w:hAnsi="Arial" w:cs="Arial"/>
          <w:color w:val="000000" w:themeColor="text1"/>
        </w:rPr>
        <w:t xml:space="preserve"> которой </w:t>
      </w:r>
      <w:r w:rsidRPr="00F91B43">
        <w:rPr>
          <w:rFonts w:ascii="Arial" w:hAnsi="Arial" w:cs="Arial"/>
          <w:color w:val="000000" w:themeColor="text1"/>
        </w:rPr>
        <w:t>с</w:t>
      </w:r>
      <w:r w:rsidR="004D24DB" w:rsidRPr="00F91B43">
        <w:rPr>
          <w:rFonts w:ascii="Arial" w:hAnsi="Arial" w:cs="Arial"/>
          <w:color w:val="000000" w:themeColor="text1"/>
        </w:rPr>
        <w:t xml:space="preserve"> </w:t>
      </w:r>
      <w:r w:rsidRPr="00F91B43">
        <w:rPr>
          <w:rFonts w:ascii="Arial" w:hAnsi="Arial" w:cs="Arial"/>
          <w:color w:val="000000" w:themeColor="text1"/>
        </w:rPr>
        <w:t>другим</w:t>
      </w:r>
      <w:r w:rsidR="004D24DB" w:rsidRPr="00F91B43">
        <w:rPr>
          <w:rFonts w:ascii="Arial" w:hAnsi="Arial" w:cs="Arial"/>
          <w:color w:val="000000" w:themeColor="text1"/>
        </w:rPr>
        <w:t xml:space="preserve"> </w:t>
      </w:r>
      <w:r w:rsidRPr="00F91B43">
        <w:rPr>
          <w:rFonts w:ascii="Arial" w:hAnsi="Arial" w:cs="Arial"/>
          <w:color w:val="000000" w:themeColor="text1"/>
        </w:rPr>
        <w:t>лицом</w:t>
      </w:r>
      <w:r w:rsidR="004D24DB" w:rsidRPr="00F91B43">
        <w:rPr>
          <w:rFonts w:ascii="Arial" w:hAnsi="Arial" w:cs="Arial"/>
          <w:color w:val="000000" w:themeColor="text1"/>
        </w:rPr>
        <w:t xml:space="preserve"> </w:t>
      </w:r>
      <w:r w:rsidRPr="00F91B43">
        <w:rPr>
          <w:rFonts w:ascii="Arial" w:hAnsi="Arial" w:cs="Arial"/>
          <w:color w:val="000000" w:themeColor="text1"/>
        </w:rPr>
        <w:t>заключен</w:t>
      </w:r>
      <w:r w:rsidR="004D24DB" w:rsidRPr="00F91B43">
        <w:rPr>
          <w:rFonts w:ascii="Arial" w:hAnsi="Arial" w:cs="Arial"/>
          <w:color w:val="000000" w:themeColor="text1"/>
        </w:rPr>
        <w:t xml:space="preserve"> </w:t>
      </w:r>
      <w:r w:rsidRPr="00F91B43">
        <w:rPr>
          <w:rFonts w:ascii="Arial" w:hAnsi="Arial" w:cs="Arial"/>
          <w:color w:val="000000" w:themeColor="text1"/>
        </w:rPr>
        <w:t>договор</w:t>
      </w:r>
      <w:r w:rsidR="004D24DB" w:rsidRPr="00F91B43">
        <w:rPr>
          <w:rFonts w:ascii="Arial" w:hAnsi="Arial" w:cs="Arial"/>
          <w:color w:val="000000" w:themeColor="text1"/>
        </w:rPr>
        <w:t xml:space="preserve"> </w:t>
      </w:r>
      <w:r w:rsidRPr="00F91B43">
        <w:rPr>
          <w:rFonts w:ascii="Arial" w:hAnsi="Arial" w:cs="Arial"/>
          <w:color w:val="000000" w:themeColor="text1"/>
        </w:rPr>
        <w:t>о</w:t>
      </w:r>
      <w:r w:rsidR="004D24DB" w:rsidRPr="00F91B43">
        <w:rPr>
          <w:rFonts w:ascii="Arial" w:hAnsi="Arial" w:cs="Arial"/>
          <w:color w:val="000000" w:themeColor="text1"/>
        </w:rPr>
        <w:t xml:space="preserve"> </w:t>
      </w:r>
      <w:r w:rsidRPr="00F91B43">
        <w:rPr>
          <w:rFonts w:ascii="Arial" w:hAnsi="Arial" w:cs="Arial"/>
          <w:color w:val="000000" w:themeColor="text1"/>
        </w:rPr>
        <w:t>комплексном</w:t>
      </w:r>
      <w:r w:rsidR="004D24DB" w:rsidRPr="00F91B43">
        <w:rPr>
          <w:rFonts w:ascii="Arial" w:hAnsi="Arial" w:cs="Arial"/>
          <w:color w:val="000000" w:themeColor="text1"/>
        </w:rPr>
        <w:t xml:space="preserve"> </w:t>
      </w:r>
      <w:r w:rsidR="00FD0F2F" w:rsidRPr="00F91B43">
        <w:rPr>
          <w:rFonts w:ascii="Arial" w:hAnsi="Arial" w:cs="Arial"/>
          <w:color w:val="000000" w:themeColor="text1"/>
        </w:rPr>
        <w:t xml:space="preserve">развитии </w:t>
      </w:r>
      <w:r w:rsidR="004D24DB" w:rsidRPr="00F91B43">
        <w:rPr>
          <w:rFonts w:ascii="Arial" w:hAnsi="Arial" w:cs="Arial"/>
          <w:color w:val="000000" w:themeColor="text1"/>
        </w:rPr>
        <w:t xml:space="preserve">территории, за </w:t>
      </w:r>
      <w:r w:rsidRPr="00F91B43">
        <w:rPr>
          <w:rFonts w:ascii="Arial" w:hAnsi="Arial" w:cs="Arial"/>
          <w:color w:val="000000" w:themeColor="text1"/>
        </w:rPr>
        <w:t>исключением</w:t>
      </w:r>
      <w:r w:rsidR="004D24DB" w:rsidRPr="00F91B43">
        <w:rPr>
          <w:rFonts w:ascii="Arial" w:hAnsi="Arial" w:cs="Arial"/>
          <w:color w:val="000000" w:themeColor="text1"/>
        </w:rPr>
        <w:t xml:space="preserve"> </w:t>
      </w:r>
      <w:r w:rsidRPr="00F91B43">
        <w:rPr>
          <w:rFonts w:ascii="Arial" w:hAnsi="Arial" w:cs="Arial"/>
          <w:color w:val="000000" w:themeColor="text1"/>
        </w:rPr>
        <w:t>случаев,</w:t>
      </w:r>
      <w:r w:rsidR="004D24DB" w:rsidRPr="00F91B43">
        <w:rPr>
          <w:rFonts w:ascii="Arial" w:hAnsi="Arial" w:cs="Arial"/>
          <w:color w:val="000000" w:themeColor="text1"/>
        </w:rPr>
        <w:t xml:space="preserve">  </w:t>
      </w:r>
      <w:r w:rsidRPr="00F91B43">
        <w:rPr>
          <w:rFonts w:ascii="Arial" w:hAnsi="Arial" w:cs="Arial"/>
          <w:color w:val="000000" w:themeColor="text1"/>
        </w:rPr>
        <w:t>если</w:t>
      </w:r>
      <w:r w:rsidR="004D24DB" w:rsidRPr="00F91B43">
        <w:rPr>
          <w:rFonts w:ascii="Arial" w:hAnsi="Arial" w:cs="Arial"/>
          <w:color w:val="000000" w:themeColor="text1"/>
        </w:rPr>
        <w:t xml:space="preserve"> </w:t>
      </w:r>
      <w:r w:rsidRPr="00F91B43">
        <w:rPr>
          <w:rFonts w:ascii="Arial" w:hAnsi="Arial" w:cs="Arial"/>
          <w:color w:val="000000" w:themeColor="text1"/>
        </w:rPr>
        <w:t>с</w:t>
      </w:r>
      <w:r w:rsidR="004D24DB" w:rsidRPr="00F91B43">
        <w:rPr>
          <w:rFonts w:ascii="Arial" w:hAnsi="Arial" w:cs="Arial"/>
          <w:color w:val="000000" w:themeColor="text1"/>
        </w:rPr>
        <w:t xml:space="preserve"> заявлением о </w:t>
      </w:r>
      <w:r w:rsidRPr="00F91B43">
        <w:rPr>
          <w:rFonts w:ascii="Arial" w:hAnsi="Arial" w:cs="Arial"/>
          <w:color w:val="000000" w:themeColor="text1"/>
        </w:rPr>
        <w:t>предоставлении</w:t>
      </w:r>
      <w:r w:rsidR="004D24DB" w:rsidRPr="00F91B43">
        <w:rPr>
          <w:rFonts w:ascii="Arial" w:hAnsi="Arial" w:cs="Arial"/>
          <w:color w:val="000000" w:themeColor="text1"/>
        </w:rPr>
        <w:t xml:space="preserve"> </w:t>
      </w:r>
      <w:r w:rsidRPr="00F91B43">
        <w:rPr>
          <w:rFonts w:ascii="Arial" w:hAnsi="Arial" w:cs="Arial"/>
          <w:color w:val="000000" w:themeColor="text1"/>
        </w:rPr>
        <w:t>земельного</w:t>
      </w:r>
      <w:r w:rsidR="004D24DB" w:rsidRPr="00F91B43">
        <w:rPr>
          <w:rFonts w:ascii="Arial" w:hAnsi="Arial" w:cs="Arial"/>
          <w:color w:val="000000" w:themeColor="text1"/>
        </w:rPr>
        <w:t xml:space="preserve"> </w:t>
      </w:r>
      <w:r w:rsidRPr="00F91B43">
        <w:rPr>
          <w:rFonts w:ascii="Arial" w:hAnsi="Arial" w:cs="Arial"/>
          <w:color w:val="000000" w:themeColor="text1"/>
        </w:rPr>
        <w:t>участка</w:t>
      </w:r>
      <w:r w:rsidR="004D24DB" w:rsidRPr="00F91B43">
        <w:rPr>
          <w:rFonts w:ascii="Arial" w:hAnsi="Arial" w:cs="Arial"/>
          <w:color w:val="000000" w:themeColor="text1"/>
        </w:rPr>
        <w:t xml:space="preserve"> обратился </w:t>
      </w:r>
      <w:r w:rsidRPr="00F91B43">
        <w:rPr>
          <w:rFonts w:ascii="Arial" w:hAnsi="Arial" w:cs="Arial"/>
          <w:color w:val="000000" w:themeColor="text1"/>
        </w:rPr>
        <w:t>собственник</w:t>
      </w:r>
      <w:r w:rsidR="004D24DB" w:rsidRPr="00F91B43">
        <w:rPr>
          <w:rFonts w:ascii="Arial" w:hAnsi="Arial" w:cs="Arial"/>
          <w:color w:val="000000" w:themeColor="text1"/>
        </w:rPr>
        <w:t xml:space="preserve"> </w:t>
      </w:r>
      <w:r w:rsidRPr="00F91B43">
        <w:rPr>
          <w:rFonts w:ascii="Arial" w:hAnsi="Arial" w:cs="Arial"/>
          <w:color w:val="000000" w:themeColor="text1"/>
        </w:rPr>
        <w:t>здания,</w:t>
      </w:r>
      <w:r w:rsidR="004D24DB" w:rsidRPr="00F91B43">
        <w:rPr>
          <w:rFonts w:ascii="Arial" w:hAnsi="Arial" w:cs="Arial"/>
          <w:color w:val="000000" w:themeColor="text1"/>
        </w:rPr>
        <w:t xml:space="preserve">  </w:t>
      </w:r>
      <w:r w:rsidRPr="00F91B43">
        <w:rPr>
          <w:rFonts w:ascii="Arial" w:hAnsi="Arial" w:cs="Arial"/>
          <w:color w:val="000000" w:themeColor="text1"/>
        </w:rPr>
        <w:t>сооружения,</w:t>
      </w:r>
      <w:r w:rsidR="004D24DB" w:rsidRPr="00F91B43">
        <w:rPr>
          <w:rFonts w:ascii="Arial" w:hAnsi="Arial" w:cs="Arial"/>
          <w:color w:val="000000" w:themeColor="text1"/>
        </w:rPr>
        <w:t xml:space="preserve">  помещений </w:t>
      </w:r>
      <w:r w:rsidRPr="00F91B43">
        <w:rPr>
          <w:rFonts w:ascii="Arial" w:hAnsi="Arial" w:cs="Arial"/>
          <w:color w:val="000000" w:themeColor="text1"/>
        </w:rPr>
        <w:t>в</w:t>
      </w:r>
      <w:r w:rsidR="004D24DB" w:rsidRPr="00F91B43">
        <w:rPr>
          <w:rFonts w:ascii="Arial" w:hAnsi="Arial" w:cs="Arial"/>
          <w:color w:val="000000" w:themeColor="text1"/>
        </w:rPr>
        <w:t xml:space="preserve"> </w:t>
      </w:r>
      <w:r w:rsidRPr="00F91B43">
        <w:rPr>
          <w:rFonts w:ascii="Arial" w:hAnsi="Arial" w:cs="Arial"/>
          <w:color w:val="000000" w:themeColor="text1"/>
        </w:rPr>
        <w:t>них,</w:t>
      </w:r>
      <w:r w:rsidR="004D24DB" w:rsidRPr="00F91B43">
        <w:rPr>
          <w:rFonts w:ascii="Arial" w:hAnsi="Arial" w:cs="Arial"/>
          <w:color w:val="000000" w:themeColor="text1"/>
        </w:rPr>
        <w:t xml:space="preserve"> </w:t>
      </w:r>
      <w:r w:rsidRPr="00F91B43">
        <w:rPr>
          <w:rFonts w:ascii="Arial" w:hAnsi="Arial" w:cs="Arial"/>
          <w:color w:val="000000" w:themeColor="text1"/>
        </w:rPr>
        <w:t>объекта</w:t>
      </w:r>
      <w:r w:rsidR="004D24DB" w:rsidRPr="00F91B43">
        <w:rPr>
          <w:rFonts w:ascii="Arial" w:hAnsi="Arial" w:cs="Arial"/>
          <w:color w:val="000000" w:themeColor="text1"/>
        </w:rPr>
        <w:t xml:space="preserve"> </w:t>
      </w:r>
      <w:r w:rsidRPr="00F91B43">
        <w:rPr>
          <w:rFonts w:ascii="Arial" w:hAnsi="Arial" w:cs="Arial"/>
          <w:color w:val="000000" w:themeColor="text1"/>
        </w:rPr>
        <w:t>незавершенного</w:t>
      </w:r>
      <w:r w:rsidR="004D24DB" w:rsidRPr="00F91B43">
        <w:rPr>
          <w:rFonts w:ascii="Arial" w:hAnsi="Arial" w:cs="Arial"/>
          <w:color w:val="000000" w:themeColor="text1"/>
        </w:rPr>
        <w:t xml:space="preserve"> </w:t>
      </w:r>
      <w:r w:rsidRPr="00F91B43">
        <w:rPr>
          <w:rFonts w:ascii="Arial" w:hAnsi="Arial" w:cs="Arial"/>
          <w:color w:val="000000" w:themeColor="text1"/>
        </w:rPr>
        <w:t>строительства,</w:t>
      </w:r>
      <w:r w:rsidR="004D24DB" w:rsidRPr="00F91B43">
        <w:rPr>
          <w:rFonts w:ascii="Arial" w:hAnsi="Arial" w:cs="Arial"/>
          <w:color w:val="000000" w:themeColor="text1"/>
        </w:rPr>
        <w:t xml:space="preserve">  расположенных на таком </w:t>
      </w:r>
      <w:r w:rsidRPr="00F91B43">
        <w:rPr>
          <w:rFonts w:ascii="Arial" w:hAnsi="Arial" w:cs="Arial"/>
          <w:color w:val="000000" w:themeColor="text1"/>
        </w:rPr>
        <w:t>земельном</w:t>
      </w:r>
      <w:r w:rsidR="004D24DB" w:rsidRPr="00F91B43">
        <w:rPr>
          <w:rFonts w:ascii="Arial" w:hAnsi="Arial" w:cs="Arial"/>
          <w:color w:val="000000" w:themeColor="text1"/>
        </w:rPr>
        <w:t xml:space="preserve"> </w:t>
      </w:r>
      <w:r w:rsidRPr="00F91B43">
        <w:rPr>
          <w:rFonts w:ascii="Arial" w:hAnsi="Arial" w:cs="Arial"/>
          <w:color w:val="000000" w:themeColor="text1"/>
        </w:rPr>
        <w:t>участке,</w:t>
      </w:r>
      <w:r w:rsidR="004D24DB" w:rsidRPr="00F91B43">
        <w:rPr>
          <w:rFonts w:ascii="Arial" w:hAnsi="Arial" w:cs="Arial"/>
          <w:color w:val="000000" w:themeColor="text1"/>
        </w:rPr>
        <w:t xml:space="preserve">  </w:t>
      </w:r>
      <w:r w:rsidRPr="00F91B43">
        <w:rPr>
          <w:rFonts w:ascii="Arial" w:hAnsi="Arial" w:cs="Arial"/>
          <w:color w:val="000000" w:themeColor="text1"/>
        </w:rPr>
        <w:t>или</w:t>
      </w:r>
      <w:r w:rsidR="004D24DB" w:rsidRPr="00F91B43">
        <w:rPr>
          <w:rFonts w:ascii="Arial" w:hAnsi="Arial" w:cs="Arial"/>
          <w:color w:val="000000" w:themeColor="text1"/>
        </w:rPr>
        <w:t xml:space="preserve"> правообладатель такого </w:t>
      </w:r>
      <w:r w:rsidR="00FD0F2F" w:rsidRPr="00F91B43">
        <w:rPr>
          <w:rFonts w:ascii="Arial" w:hAnsi="Arial" w:cs="Arial"/>
          <w:color w:val="000000" w:themeColor="text1"/>
        </w:rPr>
        <w:t xml:space="preserve">земельного </w:t>
      </w:r>
      <w:r w:rsidR="0009073F" w:rsidRPr="00F91B43">
        <w:rPr>
          <w:rFonts w:ascii="Arial" w:hAnsi="Arial" w:cs="Arial"/>
          <w:color w:val="000000" w:themeColor="text1"/>
        </w:rPr>
        <w:t>участка.;»;</w:t>
      </w:r>
    </w:p>
    <w:p w:rsidR="0009073F" w:rsidRPr="00F91B43" w:rsidRDefault="0009073F" w:rsidP="0009073F">
      <w:pPr>
        <w:pStyle w:val="af5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F91B43">
        <w:rPr>
          <w:rFonts w:ascii="Arial" w:hAnsi="Arial" w:cs="Arial"/>
          <w:color w:val="000000" w:themeColor="text1"/>
        </w:rPr>
        <w:t>1.3. дополнить пунктом 3.14 следующего содержания:</w:t>
      </w:r>
    </w:p>
    <w:p w:rsidR="0009073F" w:rsidRPr="00F91B43" w:rsidRDefault="0009073F" w:rsidP="0009073F">
      <w:pPr>
        <w:pStyle w:val="af5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F91B43">
        <w:rPr>
          <w:rFonts w:ascii="Arial" w:hAnsi="Arial" w:cs="Arial"/>
          <w:color w:val="000000" w:themeColor="text1"/>
        </w:rPr>
        <w:t>«3.14.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09073F" w:rsidRPr="00F91B43" w:rsidRDefault="0009073F" w:rsidP="0009073F">
      <w:pPr>
        <w:pStyle w:val="af5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F91B43">
        <w:rPr>
          <w:rFonts w:ascii="Arial" w:hAnsi="Arial" w:cs="Arial"/>
          <w:color w:val="000000" w:themeColor="text1"/>
        </w:rPr>
        <w:t>3.14.1.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</w:t>
      </w:r>
    </w:p>
    <w:p w:rsidR="0009073F" w:rsidRPr="00F91B43" w:rsidRDefault="0009073F" w:rsidP="0009073F">
      <w:pPr>
        <w:pStyle w:val="af5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F91B43">
        <w:rPr>
          <w:rFonts w:ascii="Arial" w:hAnsi="Arial" w:cs="Arial"/>
          <w:color w:val="000000" w:themeColor="text1"/>
        </w:rPr>
        <w:t xml:space="preserve">получение информации о порядке и сроках предоставления муниципальной услуги; </w:t>
      </w:r>
    </w:p>
    <w:p w:rsidR="0009073F" w:rsidRPr="00F91B43" w:rsidRDefault="0009073F" w:rsidP="0009073F">
      <w:pPr>
        <w:pStyle w:val="af5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F91B43">
        <w:rPr>
          <w:rFonts w:ascii="Arial" w:hAnsi="Arial" w:cs="Arial"/>
          <w:color w:val="000000" w:themeColor="text1"/>
        </w:rPr>
        <w:t>запись на прием в уполномоченный орган для подачи запроса о предоставлении муниципальной услуги (далее – запрос);</w:t>
      </w:r>
    </w:p>
    <w:p w:rsidR="0009073F" w:rsidRPr="00F91B43" w:rsidRDefault="0009073F" w:rsidP="0009073F">
      <w:pPr>
        <w:pStyle w:val="af5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F91B43">
        <w:rPr>
          <w:rFonts w:ascii="Arial" w:hAnsi="Arial" w:cs="Arial"/>
          <w:color w:val="000000" w:themeColor="text1"/>
        </w:rPr>
        <w:t>формирование запроса;</w:t>
      </w:r>
    </w:p>
    <w:p w:rsidR="0009073F" w:rsidRPr="00F91B43" w:rsidRDefault="0009073F" w:rsidP="0009073F">
      <w:pPr>
        <w:pStyle w:val="af5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F91B43">
        <w:rPr>
          <w:rFonts w:ascii="Arial" w:hAnsi="Arial" w:cs="Arial"/>
          <w:color w:val="000000" w:themeColor="text1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09073F" w:rsidRPr="00F91B43" w:rsidRDefault="0009073F" w:rsidP="0009073F">
      <w:pPr>
        <w:pStyle w:val="af5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F91B43">
        <w:rPr>
          <w:rFonts w:ascii="Arial" w:hAnsi="Arial" w:cs="Arial"/>
          <w:color w:val="000000" w:themeColor="text1"/>
        </w:rPr>
        <w:lastRenderedPageBreak/>
        <w:t>получение результата предоставления муниципальной услуги;</w:t>
      </w:r>
    </w:p>
    <w:p w:rsidR="0009073F" w:rsidRPr="00F91B43" w:rsidRDefault="0009073F" w:rsidP="0009073F">
      <w:pPr>
        <w:pStyle w:val="af5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F91B43">
        <w:rPr>
          <w:rFonts w:ascii="Arial" w:hAnsi="Arial" w:cs="Arial"/>
          <w:color w:val="000000" w:themeColor="text1"/>
        </w:rPr>
        <w:t>получение сведений о ходе выполнения запроса;</w:t>
      </w:r>
    </w:p>
    <w:p w:rsidR="0009073F" w:rsidRPr="00F91B43" w:rsidRDefault="0009073F" w:rsidP="0009073F">
      <w:pPr>
        <w:pStyle w:val="af5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F91B43">
        <w:rPr>
          <w:rFonts w:ascii="Arial" w:hAnsi="Arial" w:cs="Arial"/>
          <w:color w:val="000000" w:themeColor="text1"/>
        </w:rPr>
        <w:t>осуществление оценки качества предоставления муниципальной услуги;</w:t>
      </w:r>
    </w:p>
    <w:p w:rsidR="0009073F" w:rsidRPr="00F91B43" w:rsidRDefault="0009073F" w:rsidP="0009073F">
      <w:pPr>
        <w:pStyle w:val="af5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F91B43">
        <w:rPr>
          <w:rFonts w:ascii="Arial" w:hAnsi="Arial" w:cs="Arial"/>
          <w:color w:val="000000" w:themeColor="text1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09073F" w:rsidRPr="00F91B43" w:rsidRDefault="0009073F" w:rsidP="0009073F">
      <w:pPr>
        <w:pStyle w:val="af5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F91B43">
        <w:rPr>
          <w:rFonts w:ascii="Arial" w:hAnsi="Arial" w:cs="Arial"/>
          <w:color w:val="000000" w:themeColor="text1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09073F" w:rsidRPr="00F91B43" w:rsidRDefault="0009073F" w:rsidP="0009073F">
      <w:pPr>
        <w:pStyle w:val="af5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F91B43">
        <w:rPr>
          <w:rFonts w:ascii="Arial" w:hAnsi="Arial" w:cs="Arial"/>
          <w:color w:val="000000" w:themeColor="text1"/>
        </w:rPr>
        <w:t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</w:t>
      </w:r>
    </w:p>
    <w:p w:rsidR="0009073F" w:rsidRPr="00F91B43" w:rsidRDefault="0009073F" w:rsidP="0009073F">
      <w:pPr>
        <w:pStyle w:val="af5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F91B43">
        <w:rPr>
          <w:rFonts w:ascii="Arial" w:hAnsi="Arial" w:cs="Arial"/>
          <w:color w:val="000000" w:themeColor="text1"/>
        </w:rPr>
        <w:t>3.14.2.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09073F" w:rsidRPr="00F91B43" w:rsidRDefault="0009073F" w:rsidP="0009073F">
      <w:pPr>
        <w:pStyle w:val="af5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F91B43">
        <w:rPr>
          <w:rFonts w:ascii="Arial" w:hAnsi="Arial" w:cs="Arial"/>
          <w:color w:val="000000" w:themeColor="text1"/>
        </w:rPr>
        <w:t>3.14.3.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09073F" w:rsidRPr="00F91B43" w:rsidRDefault="0009073F" w:rsidP="0009073F">
      <w:pPr>
        <w:pStyle w:val="af5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F91B43">
        <w:rPr>
          <w:rFonts w:ascii="Arial" w:hAnsi="Arial" w:cs="Arial"/>
          <w:color w:val="000000" w:themeColor="text1"/>
        </w:rPr>
        <w:t>3.14.4.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09073F" w:rsidRPr="00F91B43" w:rsidRDefault="0009073F" w:rsidP="0009073F">
      <w:pPr>
        <w:pStyle w:val="af5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F91B43">
        <w:rPr>
          <w:rFonts w:ascii="Arial" w:hAnsi="Arial" w:cs="Arial"/>
          <w:color w:val="000000" w:themeColor="text1"/>
        </w:rPr>
        <w:t xml:space="preserve">3.14.5. Заявителю в качестве результата предоставления услуги обеспечивается по его выбору возможность: </w:t>
      </w:r>
    </w:p>
    <w:p w:rsidR="0009073F" w:rsidRPr="00F91B43" w:rsidRDefault="0009073F" w:rsidP="0009073F">
      <w:pPr>
        <w:pStyle w:val="af5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F91B43">
        <w:rPr>
          <w:rFonts w:ascii="Arial" w:hAnsi="Arial" w:cs="Arial"/>
          <w:color w:val="000000" w:themeColor="text1"/>
        </w:rPr>
        <w:t>- получения электронного документа, подписанного с использованием квалифицированной подписи;</w:t>
      </w:r>
    </w:p>
    <w:p w:rsidR="0009073F" w:rsidRPr="00F91B43" w:rsidRDefault="0009073F" w:rsidP="0009073F">
      <w:pPr>
        <w:pStyle w:val="af5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F91B43">
        <w:rPr>
          <w:rFonts w:ascii="Arial" w:hAnsi="Arial" w:cs="Arial"/>
          <w:color w:val="000000" w:themeColor="text1"/>
        </w:rPr>
        <w:t xml:space="preserve">-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 </w:t>
      </w:r>
    </w:p>
    <w:p w:rsidR="0009073F" w:rsidRPr="00F91B43" w:rsidRDefault="0009073F" w:rsidP="0009073F">
      <w:pPr>
        <w:pStyle w:val="af5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F91B43">
        <w:rPr>
          <w:rFonts w:ascii="Arial" w:hAnsi="Arial" w:cs="Arial"/>
          <w:color w:val="000000" w:themeColor="text1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09073F" w:rsidRPr="00F91B43" w:rsidRDefault="0009073F" w:rsidP="0009073F">
      <w:pPr>
        <w:pStyle w:val="af5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F91B43">
        <w:rPr>
          <w:rFonts w:ascii="Arial" w:hAnsi="Arial" w:cs="Arial"/>
          <w:color w:val="000000" w:themeColor="text1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09073F" w:rsidRPr="00F91B43" w:rsidRDefault="0009073F" w:rsidP="00662F07">
      <w:pPr>
        <w:pStyle w:val="af5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F91B43">
        <w:rPr>
          <w:rFonts w:ascii="Arial" w:hAnsi="Arial" w:cs="Arial"/>
          <w:color w:val="000000" w:themeColor="text1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4C4A5A" w:rsidRPr="00F91B43" w:rsidRDefault="004C4A5A" w:rsidP="004C4A5A">
      <w:pPr>
        <w:pStyle w:val="ConsPlusNormal"/>
        <w:ind w:left="57" w:firstLine="709"/>
        <w:jc w:val="both"/>
        <w:rPr>
          <w:color w:val="000000" w:themeColor="text1"/>
          <w:sz w:val="24"/>
          <w:szCs w:val="24"/>
        </w:rPr>
      </w:pPr>
      <w:r w:rsidRPr="00F91B43">
        <w:rPr>
          <w:color w:val="000000" w:themeColor="text1"/>
          <w:sz w:val="24"/>
          <w:szCs w:val="24"/>
        </w:rPr>
        <w:t xml:space="preserve">2. </w:t>
      </w:r>
      <w:r w:rsidR="0009073F" w:rsidRPr="00F91B43">
        <w:rPr>
          <w:color w:val="000000" w:themeColor="text1"/>
          <w:sz w:val="24"/>
          <w:szCs w:val="24"/>
        </w:rPr>
        <w:t>Настоящее постановление подлежит обнародованию и размещению на официальном сайте администрации Логовского сельского поселения Калачевского муниципального района http://adm</w:t>
      </w:r>
      <w:r w:rsidR="0009073F" w:rsidRPr="00F91B43">
        <w:rPr>
          <w:color w:val="000000" w:themeColor="text1"/>
          <w:sz w:val="24"/>
          <w:szCs w:val="24"/>
          <w:lang w:val="en-US"/>
        </w:rPr>
        <w:t>logovskaya</w:t>
      </w:r>
      <w:r w:rsidR="0009073F" w:rsidRPr="00F91B43">
        <w:rPr>
          <w:color w:val="000000" w:themeColor="text1"/>
          <w:sz w:val="24"/>
          <w:szCs w:val="24"/>
        </w:rPr>
        <w:t>.ru</w:t>
      </w:r>
      <w:r w:rsidRPr="00F91B43">
        <w:rPr>
          <w:color w:val="000000" w:themeColor="text1"/>
          <w:sz w:val="24"/>
          <w:szCs w:val="24"/>
        </w:rPr>
        <w:t>.</w:t>
      </w:r>
    </w:p>
    <w:p w:rsidR="004C4A5A" w:rsidRPr="00F91B43" w:rsidRDefault="004C4A5A" w:rsidP="004C4A5A">
      <w:pPr>
        <w:pStyle w:val="11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1B43">
        <w:rPr>
          <w:rFonts w:ascii="Arial" w:hAnsi="Arial" w:cs="Arial"/>
          <w:color w:val="000000" w:themeColor="text1"/>
          <w:sz w:val="24"/>
          <w:szCs w:val="24"/>
        </w:rPr>
        <w:t>3. Контроль над  исполнением настоящего постановления  оставляю за собой.</w:t>
      </w:r>
    </w:p>
    <w:p w:rsidR="001C7C2F" w:rsidRPr="00F91B43" w:rsidRDefault="001C7C2F" w:rsidP="0041202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C7C2F" w:rsidRPr="00F91B43" w:rsidRDefault="001C7C2F" w:rsidP="0041202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C7C2F" w:rsidRPr="00F91B43" w:rsidRDefault="001C7C2F" w:rsidP="001C7C2F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F91B43">
        <w:rPr>
          <w:rFonts w:ascii="Arial" w:hAnsi="Arial" w:cs="Arial"/>
          <w:b/>
          <w:color w:val="000000" w:themeColor="text1"/>
          <w:sz w:val="24"/>
          <w:szCs w:val="24"/>
        </w:rPr>
        <w:t xml:space="preserve">Глава </w:t>
      </w:r>
      <w:r w:rsidR="00C8145F" w:rsidRPr="00F91B43">
        <w:rPr>
          <w:rFonts w:ascii="Arial" w:hAnsi="Arial" w:cs="Arial"/>
          <w:b/>
          <w:color w:val="000000" w:themeColor="text1"/>
          <w:sz w:val="24"/>
          <w:szCs w:val="24"/>
        </w:rPr>
        <w:t xml:space="preserve">Логовского </w:t>
      </w:r>
    </w:p>
    <w:p w:rsidR="004742D1" w:rsidRPr="00F91B43" w:rsidRDefault="001C7C2F" w:rsidP="00F91B43">
      <w:pPr>
        <w:rPr>
          <w:rFonts w:ascii="Arial" w:hAnsi="Arial" w:cs="Arial"/>
          <w:color w:val="000000" w:themeColor="text1"/>
          <w:sz w:val="24"/>
          <w:szCs w:val="24"/>
        </w:rPr>
      </w:pPr>
      <w:r w:rsidRPr="00F91B43">
        <w:rPr>
          <w:rFonts w:ascii="Arial" w:hAnsi="Arial" w:cs="Arial"/>
          <w:b/>
          <w:color w:val="000000" w:themeColor="text1"/>
          <w:sz w:val="24"/>
          <w:szCs w:val="24"/>
        </w:rPr>
        <w:t xml:space="preserve">сельского поселения                                                     </w:t>
      </w:r>
      <w:r w:rsidR="00C8145F" w:rsidRPr="00F91B43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</w:t>
      </w:r>
      <w:r w:rsidRPr="00F91B43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</w:t>
      </w:r>
      <w:r w:rsidR="00C8145F" w:rsidRPr="00F91B43">
        <w:rPr>
          <w:rFonts w:ascii="Arial" w:hAnsi="Arial" w:cs="Arial"/>
          <w:b/>
          <w:color w:val="000000" w:themeColor="text1"/>
          <w:sz w:val="24"/>
          <w:szCs w:val="24"/>
        </w:rPr>
        <w:t>Е.А.Федотов</w:t>
      </w:r>
    </w:p>
    <w:sectPr w:rsidR="004742D1" w:rsidRPr="00F91B43" w:rsidSect="003811B5">
      <w:headerReference w:type="even" r:id="rId9"/>
      <w:pgSz w:w="11906" w:h="16838"/>
      <w:pgMar w:top="709" w:right="851" w:bottom="851" w:left="164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33A" w:rsidRDefault="00CC133A">
      <w:r>
        <w:separator/>
      </w:r>
    </w:p>
  </w:endnote>
  <w:endnote w:type="continuationSeparator" w:id="1">
    <w:p w:rsidR="00CC133A" w:rsidRDefault="00CC1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33A" w:rsidRDefault="00CC133A">
      <w:r>
        <w:separator/>
      </w:r>
    </w:p>
  </w:footnote>
  <w:footnote w:type="continuationSeparator" w:id="1">
    <w:p w:rsidR="00CC133A" w:rsidRDefault="00CC13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F9D" w:rsidRDefault="009E084C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A3F9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A3F9D" w:rsidRDefault="001A3F9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F7A"/>
    <w:rsid w:val="00001080"/>
    <w:rsid w:val="00001D66"/>
    <w:rsid w:val="00002294"/>
    <w:rsid w:val="00002371"/>
    <w:rsid w:val="00002D48"/>
    <w:rsid w:val="0000360C"/>
    <w:rsid w:val="0000518B"/>
    <w:rsid w:val="00005513"/>
    <w:rsid w:val="00005A61"/>
    <w:rsid w:val="00005DE2"/>
    <w:rsid w:val="00006136"/>
    <w:rsid w:val="00007D93"/>
    <w:rsid w:val="000119DD"/>
    <w:rsid w:val="00012AE1"/>
    <w:rsid w:val="000143A1"/>
    <w:rsid w:val="00014A50"/>
    <w:rsid w:val="000155C5"/>
    <w:rsid w:val="000165CA"/>
    <w:rsid w:val="00016EFE"/>
    <w:rsid w:val="0001779F"/>
    <w:rsid w:val="00017C42"/>
    <w:rsid w:val="00017CCA"/>
    <w:rsid w:val="0002070F"/>
    <w:rsid w:val="000207F4"/>
    <w:rsid w:val="00020EA1"/>
    <w:rsid w:val="00021086"/>
    <w:rsid w:val="000227CC"/>
    <w:rsid w:val="00022D3B"/>
    <w:rsid w:val="000262BC"/>
    <w:rsid w:val="000263D0"/>
    <w:rsid w:val="0003277E"/>
    <w:rsid w:val="000330AF"/>
    <w:rsid w:val="0003368F"/>
    <w:rsid w:val="00034238"/>
    <w:rsid w:val="0003635D"/>
    <w:rsid w:val="000364B2"/>
    <w:rsid w:val="00037B72"/>
    <w:rsid w:val="000437E5"/>
    <w:rsid w:val="000445D7"/>
    <w:rsid w:val="00044AB1"/>
    <w:rsid w:val="000456AE"/>
    <w:rsid w:val="000459FA"/>
    <w:rsid w:val="00045A16"/>
    <w:rsid w:val="00045B47"/>
    <w:rsid w:val="00046779"/>
    <w:rsid w:val="000473D6"/>
    <w:rsid w:val="0005125B"/>
    <w:rsid w:val="000524EE"/>
    <w:rsid w:val="00052B2B"/>
    <w:rsid w:val="00054218"/>
    <w:rsid w:val="00054433"/>
    <w:rsid w:val="00054A59"/>
    <w:rsid w:val="00055BB2"/>
    <w:rsid w:val="00055C5E"/>
    <w:rsid w:val="00055FC3"/>
    <w:rsid w:val="0005601C"/>
    <w:rsid w:val="00057395"/>
    <w:rsid w:val="00057A37"/>
    <w:rsid w:val="00060021"/>
    <w:rsid w:val="000605CE"/>
    <w:rsid w:val="00061EBD"/>
    <w:rsid w:val="00062E8E"/>
    <w:rsid w:val="00064B6D"/>
    <w:rsid w:val="00064FD6"/>
    <w:rsid w:val="00065B8C"/>
    <w:rsid w:val="00065EDC"/>
    <w:rsid w:val="000660FD"/>
    <w:rsid w:val="00067455"/>
    <w:rsid w:val="00067FC2"/>
    <w:rsid w:val="00070A4A"/>
    <w:rsid w:val="00070AA5"/>
    <w:rsid w:val="000718D2"/>
    <w:rsid w:val="000725B2"/>
    <w:rsid w:val="00073310"/>
    <w:rsid w:val="00073DB8"/>
    <w:rsid w:val="00074037"/>
    <w:rsid w:val="000746A6"/>
    <w:rsid w:val="00074999"/>
    <w:rsid w:val="00075471"/>
    <w:rsid w:val="000756CA"/>
    <w:rsid w:val="00075811"/>
    <w:rsid w:val="00075FD5"/>
    <w:rsid w:val="000770DE"/>
    <w:rsid w:val="0007746E"/>
    <w:rsid w:val="000807F9"/>
    <w:rsid w:val="0008108E"/>
    <w:rsid w:val="00081756"/>
    <w:rsid w:val="00082059"/>
    <w:rsid w:val="00082FDC"/>
    <w:rsid w:val="00084059"/>
    <w:rsid w:val="00084D6C"/>
    <w:rsid w:val="00085679"/>
    <w:rsid w:val="00085869"/>
    <w:rsid w:val="00085D49"/>
    <w:rsid w:val="00087090"/>
    <w:rsid w:val="0009037E"/>
    <w:rsid w:val="0009073F"/>
    <w:rsid w:val="000911D7"/>
    <w:rsid w:val="00091C0B"/>
    <w:rsid w:val="0009243A"/>
    <w:rsid w:val="00095437"/>
    <w:rsid w:val="00095C7C"/>
    <w:rsid w:val="000A36F6"/>
    <w:rsid w:val="000A3924"/>
    <w:rsid w:val="000A39DB"/>
    <w:rsid w:val="000A3D84"/>
    <w:rsid w:val="000A3E94"/>
    <w:rsid w:val="000A456B"/>
    <w:rsid w:val="000A7E93"/>
    <w:rsid w:val="000A7FB9"/>
    <w:rsid w:val="000B1EC8"/>
    <w:rsid w:val="000B2549"/>
    <w:rsid w:val="000B2954"/>
    <w:rsid w:val="000B2D1E"/>
    <w:rsid w:val="000B3005"/>
    <w:rsid w:val="000B41A5"/>
    <w:rsid w:val="000B5CE5"/>
    <w:rsid w:val="000B6201"/>
    <w:rsid w:val="000B776C"/>
    <w:rsid w:val="000B7781"/>
    <w:rsid w:val="000C011C"/>
    <w:rsid w:val="000C0393"/>
    <w:rsid w:val="000C148F"/>
    <w:rsid w:val="000C2311"/>
    <w:rsid w:val="000C5A46"/>
    <w:rsid w:val="000C68B4"/>
    <w:rsid w:val="000C69E5"/>
    <w:rsid w:val="000C7A52"/>
    <w:rsid w:val="000C7B43"/>
    <w:rsid w:val="000D0041"/>
    <w:rsid w:val="000D014D"/>
    <w:rsid w:val="000D0352"/>
    <w:rsid w:val="000D1353"/>
    <w:rsid w:val="000D14EA"/>
    <w:rsid w:val="000D3418"/>
    <w:rsid w:val="000D3537"/>
    <w:rsid w:val="000D3924"/>
    <w:rsid w:val="000D454A"/>
    <w:rsid w:val="000D530D"/>
    <w:rsid w:val="000D658B"/>
    <w:rsid w:val="000D7E86"/>
    <w:rsid w:val="000E1CA2"/>
    <w:rsid w:val="000E2C98"/>
    <w:rsid w:val="000E2EA4"/>
    <w:rsid w:val="000E36FF"/>
    <w:rsid w:val="000E3A22"/>
    <w:rsid w:val="000E40ED"/>
    <w:rsid w:val="000E4ABD"/>
    <w:rsid w:val="000E5B6D"/>
    <w:rsid w:val="000E6358"/>
    <w:rsid w:val="000E7F26"/>
    <w:rsid w:val="000F0314"/>
    <w:rsid w:val="000F14EC"/>
    <w:rsid w:val="000F1A3E"/>
    <w:rsid w:val="000F3561"/>
    <w:rsid w:val="000F36A1"/>
    <w:rsid w:val="000F3B4E"/>
    <w:rsid w:val="000F3D20"/>
    <w:rsid w:val="000F4469"/>
    <w:rsid w:val="000F73A1"/>
    <w:rsid w:val="000F7961"/>
    <w:rsid w:val="0010075F"/>
    <w:rsid w:val="001012FE"/>
    <w:rsid w:val="001016F5"/>
    <w:rsid w:val="00101BA4"/>
    <w:rsid w:val="00101DC7"/>
    <w:rsid w:val="0010248A"/>
    <w:rsid w:val="00102809"/>
    <w:rsid w:val="00102A01"/>
    <w:rsid w:val="00102C2E"/>
    <w:rsid w:val="00102F6B"/>
    <w:rsid w:val="001050AD"/>
    <w:rsid w:val="00105565"/>
    <w:rsid w:val="00106AC9"/>
    <w:rsid w:val="001079CE"/>
    <w:rsid w:val="00110A91"/>
    <w:rsid w:val="00110E52"/>
    <w:rsid w:val="00111D49"/>
    <w:rsid w:val="0011345C"/>
    <w:rsid w:val="001136EF"/>
    <w:rsid w:val="0011418A"/>
    <w:rsid w:val="001152B7"/>
    <w:rsid w:val="001213EA"/>
    <w:rsid w:val="001231BD"/>
    <w:rsid w:val="001235B9"/>
    <w:rsid w:val="001309FF"/>
    <w:rsid w:val="001311BD"/>
    <w:rsid w:val="00133935"/>
    <w:rsid w:val="0013499D"/>
    <w:rsid w:val="00134D7F"/>
    <w:rsid w:val="00135535"/>
    <w:rsid w:val="001378D6"/>
    <w:rsid w:val="00140F81"/>
    <w:rsid w:val="001439B6"/>
    <w:rsid w:val="00145B4D"/>
    <w:rsid w:val="00146EC6"/>
    <w:rsid w:val="00146FE0"/>
    <w:rsid w:val="0015014E"/>
    <w:rsid w:val="00151E5D"/>
    <w:rsid w:val="00152403"/>
    <w:rsid w:val="00153321"/>
    <w:rsid w:val="001539F7"/>
    <w:rsid w:val="00154B0C"/>
    <w:rsid w:val="00154D82"/>
    <w:rsid w:val="001564DE"/>
    <w:rsid w:val="0015759D"/>
    <w:rsid w:val="001576A6"/>
    <w:rsid w:val="001607B8"/>
    <w:rsid w:val="0016149A"/>
    <w:rsid w:val="0016227D"/>
    <w:rsid w:val="001647EC"/>
    <w:rsid w:val="001652B4"/>
    <w:rsid w:val="00165FC9"/>
    <w:rsid w:val="0016610D"/>
    <w:rsid w:val="00167A70"/>
    <w:rsid w:val="00171789"/>
    <w:rsid w:val="001728D2"/>
    <w:rsid w:val="00174490"/>
    <w:rsid w:val="00175095"/>
    <w:rsid w:val="00176361"/>
    <w:rsid w:val="00177044"/>
    <w:rsid w:val="00186278"/>
    <w:rsid w:val="001863D6"/>
    <w:rsid w:val="001864F9"/>
    <w:rsid w:val="00186C1F"/>
    <w:rsid w:val="00190F9F"/>
    <w:rsid w:val="001910F8"/>
    <w:rsid w:val="001937AC"/>
    <w:rsid w:val="001951F0"/>
    <w:rsid w:val="0019579A"/>
    <w:rsid w:val="0019732D"/>
    <w:rsid w:val="001A05BE"/>
    <w:rsid w:val="001A13FC"/>
    <w:rsid w:val="001A3F9D"/>
    <w:rsid w:val="001A440C"/>
    <w:rsid w:val="001A54C5"/>
    <w:rsid w:val="001A5613"/>
    <w:rsid w:val="001A5898"/>
    <w:rsid w:val="001A64CD"/>
    <w:rsid w:val="001A6652"/>
    <w:rsid w:val="001A72A4"/>
    <w:rsid w:val="001B047F"/>
    <w:rsid w:val="001B073F"/>
    <w:rsid w:val="001B1156"/>
    <w:rsid w:val="001B2871"/>
    <w:rsid w:val="001B2AB3"/>
    <w:rsid w:val="001B2CEF"/>
    <w:rsid w:val="001B3492"/>
    <w:rsid w:val="001B3710"/>
    <w:rsid w:val="001B48A2"/>
    <w:rsid w:val="001B53E6"/>
    <w:rsid w:val="001B5903"/>
    <w:rsid w:val="001B5B71"/>
    <w:rsid w:val="001B77BE"/>
    <w:rsid w:val="001C0FC3"/>
    <w:rsid w:val="001C1665"/>
    <w:rsid w:val="001C20AA"/>
    <w:rsid w:val="001C32CD"/>
    <w:rsid w:val="001C3E58"/>
    <w:rsid w:val="001C5473"/>
    <w:rsid w:val="001C7C2F"/>
    <w:rsid w:val="001D0459"/>
    <w:rsid w:val="001D1D84"/>
    <w:rsid w:val="001D2515"/>
    <w:rsid w:val="001D303A"/>
    <w:rsid w:val="001D434B"/>
    <w:rsid w:val="001D5162"/>
    <w:rsid w:val="001D52C1"/>
    <w:rsid w:val="001D57BA"/>
    <w:rsid w:val="001D702C"/>
    <w:rsid w:val="001D75F1"/>
    <w:rsid w:val="001D7EDD"/>
    <w:rsid w:val="001E1712"/>
    <w:rsid w:val="001E1D05"/>
    <w:rsid w:val="001E208B"/>
    <w:rsid w:val="001E255E"/>
    <w:rsid w:val="001E460C"/>
    <w:rsid w:val="001E46D9"/>
    <w:rsid w:val="001E4B7D"/>
    <w:rsid w:val="001E4E05"/>
    <w:rsid w:val="001E589D"/>
    <w:rsid w:val="001E67D5"/>
    <w:rsid w:val="001E75A9"/>
    <w:rsid w:val="001F16DD"/>
    <w:rsid w:val="001F2169"/>
    <w:rsid w:val="001F21EF"/>
    <w:rsid w:val="001F2B59"/>
    <w:rsid w:val="001F2F6E"/>
    <w:rsid w:val="001F5E97"/>
    <w:rsid w:val="001F64B0"/>
    <w:rsid w:val="001F7982"/>
    <w:rsid w:val="001F7E9E"/>
    <w:rsid w:val="00200049"/>
    <w:rsid w:val="002004F5"/>
    <w:rsid w:val="002013DB"/>
    <w:rsid w:val="0020169E"/>
    <w:rsid w:val="002025DA"/>
    <w:rsid w:val="0020356B"/>
    <w:rsid w:val="00203844"/>
    <w:rsid w:val="00204BA8"/>
    <w:rsid w:val="00205EE8"/>
    <w:rsid w:val="00206644"/>
    <w:rsid w:val="00206CC1"/>
    <w:rsid w:val="002070DB"/>
    <w:rsid w:val="0021008F"/>
    <w:rsid w:val="0021096D"/>
    <w:rsid w:val="00212880"/>
    <w:rsid w:val="002134D0"/>
    <w:rsid w:val="00213DF8"/>
    <w:rsid w:val="00213E95"/>
    <w:rsid w:val="0021685A"/>
    <w:rsid w:val="002201E5"/>
    <w:rsid w:val="002204BC"/>
    <w:rsid w:val="002214C7"/>
    <w:rsid w:val="002215C9"/>
    <w:rsid w:val="00221982"/>
    <w:rsid w:val="00221EBA"/>
    <w:rsid w:val="002233FE"/>
    <w:rsid w:val="00224910"/>
    <w:rsid w:val="00226174"/>
    <w:rsid w:val="00226B8A"/>
    <w:rsid w:val="002335D2"/>
    <w:rsid w:val="002349A8"/>
    <w:rsid w:val="00236691"/>
    <w:rsid w:val="00237C61"/>
    <w:rsid w:val="002411EA"/>
    <w:rsid w:val="00242573"/>
    <w:rsid w:val="0024346D"/>
    <w:rsid w:val="00244562"/>
    <w:rsid w:val="0024663E"/>
    <w:rsid w:val="00246672"/>
    <w:rsid w:val="00247512"/>
    <w:rsid w:val="00252431"/>
    <w:rsid w:val="002527D4"/>
    <w:rsid w:val="0025374F"/>
    <w:rsid w:val="00255942"/>
    <w:rsid w:val="00255B99"/>
    <w:rsid w:val="00261267"/>
    <w:rsid w:val="0026200C"/>
    <w:rsid w:val="00263330"/>
    <w:rsid w:val="002635B5"/>
    <w:rsid w:val="00264CD0"/>
    <w:rsid w:val="00264E62"/>
    <w:rsid w:val="00265AC0"/>
    <w:rsid w:val="002678F3"/>
    <w:rsid w:val="00267E6E"/>
    <w:rsid w:val="002705B5"/>
    <w:rsid w:val="0027084B"/>
    <w:rsid w:val="00270D48"/>
    <w:rsid w:val="002712E2"/>
    <w:rsid w:val="00272BD5"/>
    <w:rsid w:val="0027319D"/>
    <w:rsid w:val="0027693D"/>
    <w:rsid w:val="002773C3"/>
    <w:rsid w:val="00277DCA"/>
    <w:rsid w:val="00282EBD"/>
    <w:rsid w:val="002831FB"/>
    <w:rsid w:val="00284049"/>
    <w:rsid w:val="00284154"/>
    <w:rsid w:val="00285FD8"/>
    <w:rsid w:val="00286380"/>
    <w:rsid w:val="00286F03"/>
    <w:rsid w:val="002917CF"/>
    <w:rsid w:val="00291B37"/>
    <w:rsid w:val="00291C88"/>
    <w:rsid w:val="002920E6"/>
    <w:rsid w:val="00292B93"/>
    <w:rsid w:val="00294094"/>
    <w:rsid w:val="00294BF2"/>
    <w:rsid w:val="0029517E"/>
    <w:rsid w:val="0029656E"/>
    <w:rsid w:val="002977AA"/>
    <w:rsid w:val="002A0806"/>
    <w:rsid w:val="002A0955"/>
    <w:rsid w:val="002A0DC5"/>
    <w:rsid w:val="002A1BE2"/>
    <w:rsid w:val="002A2476"/>
    <w:rsid w:val="002A251F"/>
    <w:rsid w:val="002A29F0"/>
    <w:rsid w:val="002A3CB2"/>
    <w:rsid w:val="002A3DD6"/>
    <w:rsid w:val="002A52AD"/>
    <w:rsid w:val="002A5EF2"/>
    <w:rsid w:val="002A6707"/>
    <w:rsid w:val="002A6B74"/>
    <w:rsid w:val="002A78A4"/>
    <w:rsid w:val="002A7E8F"/>
    <w:rsid w:val="002B000B"/>
    <w:rsid w:val="002B0D78"/>
    <w:rsid w:val="002B36CA"/>
    <w:rsid w:val="002B37CB"/>
    <w:rsid w:val="002B392B"/>
    <w:rsid w:val="002B4001"/>
    <w:rsid w:val="002B41CF"/>
    <w:rsid w:val="002B437A"/>
    <w:rsid w:val="002B64C9"/>
    <w:rsid w:val="002B6D7D"/>
    <w:rsid w:val="002B7984"/>
    <w:rsid w:val="002C02E8"/>
    <w:rsid w:val="002C1F3D"/>
    <w:rsid w:val="002C2894"/>
    <w:rsid w:val="002C48C1"/>
    <w:rsid w:val="002C51C8"/>
    <w:rsid w:val="002C6945"/>
    <w:rsid w:val="002C73F6"/>
    <w:rsid w:val="002D0923"/>
    <w:rsid w:val="002D1249"/>
    <w:rsid w:val="002D154D"/>
    <w:rsid w:val="002D207D"/>
    <w:rsid w:val="002D386C"/>
    <w:rsid w:val="002D3A1F"/>
    <w:rsid w:val="002D5900"/>
    <w:rsid w:val="002D5C1E"/>
    <w:rsid w:val="002D6176"/>
    <w:rsid w:val="002D62E0"/>
    <w:rsid w:val="002D71F5"/>
    <w:rsid w:val="002E0130"/>
    <w:rsid w:val="002E0390"/>
    <w:rsid w:val="002E1399"/>
    <w:rsid w:val="002E2844"/>
    <w:rsid w:val="002E315C"/>
    <w:rsid w:val="002E4E36"/>
    <w:rsid w:val="002E5524"/>
    <w:rsid w:val="002E6643"/>
    <w:rsid w:val="002E6CF2"/>
    <w:rsid w:val="002F1367"/>
    <w:rsid w:val="002F27D4"/>
    <w:rsid w:val="002F31B8"/>
    <w:rsid w:val="002F36B9"/>
    <w:rsid w:val="002F464F"/>
    <w:rsid w:val="002F4D81"/>
    <w:rsid w:val="002F5310"/>
    <w:rsid w:val="002F64CA"/>
    <w:rsid w:val="002F762E"/>
    <w:rsid w:val="002F783B"/>
    <w:rsid w:val="002F7B7B"/>
    <w:rsid w:val="002F7CC1"/>
    <w:rsid w:val="00300CC1"/>
    <w:rsid w:val="00301593"/>
    <w:rsid w:val="00301C8D"/>
    <w:rsid w:val="00304B08"/>
    <w:rsid w:val="0030574B"/>
    <w:rsid w:val="00305C81"/>
    <w:rsid w:val="00305E85"/>
    <w:rsid w:val="003061B2"/>
    <w:rsid w:val="003066D2"/>
    <w:rsid w:val="00310159"/>
    <w:rsid w:val="00310685"/>
    <w:rsid w:val="003115F9"/>
    <w:rsid w:val="00311928"/>
    <w:rsid w:val="00312A91"/>
    <w:rsid w:val="00314060"/>
    <w:rsid w:val="0031413B"/>
    <w:rsid w:val="00315509"/>
    <w:rsid w:val="00315951"/>
    <w:rsid w:val="00315C84"/>
    <w:rsid w:val="00315CBB"/>
    <w:rsid w:val="0031642F"/>
    <w:rsid w:val="00317EFC"/>
    <w:rsid w:val="0032184B"/>
    <w:rsid w:val="00321EF5"/>
    <w:rsid w:val="003227CD"/>
    <w:rsid w:val="003227E6"/>
    <w:rsid w:val="00322A88"/>
    <w:rsid w:val="00322FAE"/>
    <w:rsid w:val="00324C86"/>
    <w:rsid w:val="00324F85"/>
    <w:rsid w:val="003255C4"/>
    <w:rsid w:val="00325EAC"/>
    <w:rsid w:val="00326E1B"/>
    <w:rsid w:val="00327E4F"/>
    <w:rsid w:val="00330156"/>
    <w:rsid w:val="00332A1D"/>
    <w:rsid w:val="003337F1"/>
    <w:rsid w:val="003340E9"/>
    <w:rsid w:val="00335492"/>
    <w:rsid w:val="00335D02"/>
    <w:rsid w:val="00336855"/>
    <w:rsid w:val="00337773"/>
    <w:rsid w:val="00337EFA"/>
    <w:rsid w:val="003403E9"/>
    <w:rsid w:val="00340681"/>
    <w:rsid w:val="003406E3"/>
    <w:rsid w:val="00340E48"/>
    <w:rsid w:val="00340F48"/>
    <w:rsid w:val="00341E75"/>
    <w:rsid w:val="00342EDC"/>
    <w:rsid w:val="00342F4A"/>
    <w:rsid w:val="00344FE3"/>
    <w:rsid w:val="003470C6"/>
    <w:rsid w:val="0034748A"/>
    <w:rsid w:val="00347D12"/>
    <w:rsid w:val="00350315"/>
    <w:rsid w:val="0035048D"/>
    <w:rsid w:val="00351429"/>
    <w:rsid w:val="003519AB"/>
    <w:rsid w:val="0035278C"/>
    <w:rsid w:val="00352804"/>
    <w:rsid w:val="00352AAB"/>
    <w:rsid w:val="00352AB4"/>
    <w:rsid w:val="00352AF9"/>
    <w:rsid w:val="00352FE6"/>
    <w:rsid w:val="00353996"/>
    <w:rsid w:val="00353B02"/>
    <w:rsid w:val="00353BE8"/>
    <w:rsid w:val="0035561D"/>
    <w:rsid w:val="003557D6"/>
    <w:rsid w:val="00355C1B"/>
    <w:rsid w:val="00355CBD"/>
    <w:rsid w:val="003570AF"/>
    <w:rsid w:val="00360498"/>
    <w:rsid w:val="003606D4"/>
    <w:rsid w:val="00363069"/>
    <w:rsid w:val="00363550"/>
    <w:rsid w:val="0036369C"/>
    <w:rsid w:val="00363BA2"/>
    <w:rsid w:val="003642CD"/>
    <w:rsid w:val="00365003"/>
    <w:rsid w:val="003656E2"/>
    <w:rsid w:val="00367081"/>
    <w:rsid w:val="003670A1"/>
    <w:rsid w:val="003715A9"/>
    <w:rsid w:val="00372574"/>
    <w:rsid w:val="003729EC"/>
    <w:rsid w:val="00372E39"/>
    <w:rsid w:val="003740F4"/>
    <w:rsid w:val="00376D18"/>
    <w:rsid w:val="00377009"/>
    <w:rsid w:val="00380437"/>
    <w:rsid w:val="0038066E"/>
    <w:rsid w:val="003811B5"/>
    <w:rsid w:val="00381F88"/>
    <w:rsid w:val="00384EB3"/>
    <w:rsid w:val="0038504F"/>
    <w:rsid w:val="00386E41"/>
    <w:rsid w:val="00390C6D"/>
    <w:rsid w:val="00390D74"/>
    <w:rsid w:val="00391FE0"/>
    <w:rsid w:val="00392CE5"/>
    <w:rsid w:val="00395957"/>
    <w:rsid w:val="003968D4"/>
    <w:rsid w:val="00396E9D"/>
    <w:rsid w:val="00397001"/>
    <w:rsid w:val="00397790"/>
    <w:rsid w:val="00397B40"/>
    <w:rsid w:val="003A0942"/>
    <w:rsid w:val="003A0BB3"/>
    <w:rsid w:val="003A4162"/>
    <w:rsid w:val="003A4997"/>
    <w:rsid w:val="003A4A7D"/>
    <w:rsid w:val="003A526E"/>
    <w:rsid w:val="003A624B"/>
    <w:rsid w:val="003A646E"/>
    <w:rsid w:val="003A6C84"/>
    <w:rsid w:val="003A6E30"/>
    <w:rsid w:val="003A7189"/>
    <w:rsid w:val="003B1B17"/>
    <w:rsid w:val="003B2217"/>
    <w:rsid w:val="003B289C"/>
    <w:rsid w:val="003B2A4E"/>
    <w:rsid w:val="003B3458"/>
    <w:rsid w:val="003B471C"/>
    <w:rsid w:val="003B4956"/>
    <w:rsid w:val="003B5F9A"/>
    <w:rsid w:val="003B6279"/>
    <w:rsid w:val="003B6414"/>
    <w:rsid w:val="003B7C37"/>
    <w:rsid w:val="003C0323"/>
    <w:rsid w:val="003C1CF9"/>
    <w:rsid w:val="003C3451"/>
    <w:rsid w:val="003C506D"/>
    <w:rsid w:val="003D0191"/>
    <w:rsid w:val="003D1FEB"/>
    <w:rsid w:val="003D26D6"/>
    <w:rsid w:val="003D2E2E"/>
    <w:rsid w:val="003D4044"/>
    <w:rsid w:val="003D6F06"/>
    <w:rsid w:val="003D71EE"/>
    <w:rsid w:val="003D74B6"/>
    <w:rsid w:val="003D7AC3"/>
    <w:rsid w:val="003D7C2A"/>
    <w:rsid w:val="003E191C"/>
    <w:rsid w:val="003E382B"/>
    <w:rsid w:val="003E5356"/>
    <w:rsid w:val="003E7F3D"/>
    <w:rsid w:val="003F03E5"/>
    <w:rsid w:val="003F04BF"/>
    <w:rsid w:val="003F072A"/>
    <w:rsid w:val="003F0C72"/>
    <w:rsid w:val="003F3762"/>
    <w:rsid w:val="003F3EA5"/>
    <w:rsid w:val="003F48E8"/>
    <w:rsid w:val="003F5E54"/>
    <w:rsid w:val="003F6A53"/>
    <w:rsid w:val="003F7611"/>
    <w:rsid w:val="004001BB"/>
    <w:rsid w:val="0040093D"/>
    <w:rsid w:val="004010B3"/>
    <w:rsid w:val="0040193A"/>
    <w:rsid w:val="0040200E"/>
    <w:rsid w:val="00402E1C"/>
    <w:rsid w:val="0040347C"/>
    <w:rsid w:val="00403F17"/>
    <w:rsid w:val="00404A35"/>
    <w:rsid w:val="00404B41"/>
    <w:rsid w:val="00405451"/>
    <w:rsid w:val="004057CD"/>
    <w:rsid w:val="00405C82"/>
    <w:rsid w:val="004102BA"/>
    <w:rsid w:val="00411CEF"/>
    <w:rsid w:val="00412024"/>
    <w:rsid w:val="00412300"/>
    <w:rsid w:val="00415F41"/>
    <w:rsid w:val="00417C0A"/>
    <w:rsid w:val="00422447"/>
    <w:rsid w:val="004226D3"/>
    <w:rsid w:val="00423D16"/>
    <w:rsid w:val="004256BA"/>
    <w:rsid w:val="004259AB"/>
    <w:rsid w:val="00427023"/>
    <w:rsid w:val="00430646"/>
    <w:rsid w:val="00431E7F"/>
    <w:rsid w:val="004324E2"/>
    <w:rsid w:val="0043383B"/>
    <w:rsid w:val="0043502C"/>
    <w:rsid w:val="004428EC"/>
    <w:rsid w:val="00444960"/>
    <w:rsid w:val="00444B1B"/>
    <w:rsid w:val="00445F98"/>
    <w:rsid w:val="0044721F"/>
    <w:rsid w:val="0044769D"/>
    <w:rsid w:val="004479D6"/>
    <w:rsid w:val="00447DE1"/>
    <w:rsid w:val="0045062F"/>
    <w:rsid w:val="004519EA"/>
    <w:rsid w:val="0045220D"/>
    <w:rsid w:val="00453098"/>
    <w:rsid w:val="00453E40"/>
    <w:rsid w:val="00457472"/>
    <w:rsid w:val="00461E4D"/>
    <w:rsid w:val="00462E85"/>
    <w:rsid w:val="00465F12"/>
    <w:rsid w:val="00465F9D"/>
    <w:rsid w:val="0046690B"/>
    <w:rsid w:val="00466910"/>
    <w:rsid w:val="004670CC"/>
    <w:rsid w:val="00467909"/>
    <w:rsid w:val="00470FCE"/>
    <w:rsid w:val="004729F4"/>
    <w:rsid w:val="004735C7"/>
    <w:rsid w:val="004738E5"/>
    <w:rsid w:val="004742D1"/>
    <w:rsid w:val="00474C7D"/>
    <w:rsid w:val="00474F30"/>
    <w:rsid w:val="00475BC0"/>
    <w:rsid w:val="004808BF"/>
    <w:rsid w:val="00483CA3"/>
    <w:rsid w:val="00484198"/>
    <w:rsid w:val="004863CE"/>
    <w:rsid w:val="004867C6"/>
    <w:rsid w:val="004875A6"/>
    <w:rsid w:val="00487602"/>
    <w:rsid w:val="00487A29"/>
    <w:rsid w:val="004901A4"/>
    <w:rsid w:val="0049201C"/>
    <w:rsid w:val="004950C7"/>
    <w:rsid w:val="004A294F"/>
    <w:rsid w:val="004A2FD5"/>
    <w:rsid w:val="004A4D14"/>
    <w:rsid w:val="004A6313"/>
    <w:rsid w:val="004A6521"/>
    <w:rsid w:val="004A7016"/>
    <w:rsid w:val="004A73D8"/>
    <w:rsid w:val="004A7795"/>
    <w:rsid w:val="004B0AB5"/>
    <w:rsid w:val="004B228B"/>
    <w:rsid w:val="004B295B"/>
    <w:rsid w:val="004B36F4"/>
    <w:rsid w:val="004B55E4"/>
    <w:rsid w:val="004B57EC"/>
    <w:rsid w:val="004B6F30"/>
    <w:rsid w:val="004C0769"/>
    <w:rsid w:val="004C1263"/>
    <w:rsid w:val="004C2048"/>
    <w:rsid w:val="004C261C"/>
    <w:rsid w:val="004C27AE"/>
    <w:rsid w:val="004C3E20"/>
    <w:rsid w:val="004C3FF1"/>
    <w:rsid w:val="004C4595"/>
    <w:rsid w:val="004C4A5A"/>
    <w:rsid w:val="004C4C8F"/>
    <w:rsid w:val="004C5CB5"/>
    <w:rsid w:val="004C62F7"/>
    <w:rsid w:val="004C7703"/>
    <w:rsid w:val="004C7F29"/>
    <w:rsid w:val="004D0089"/>
    <w:rsid w:val="004D12F9"/>
    <w:rsid w:val="004D193C"/>
    <w:rsid w:val="004D24DB"/>
    <w:rsid w:val="004D32CD"/>
    <w:rsid w:val="004D3711"/>
    <w:rsid w:val="004D3729"/>
    <w:rsid w:val="004D48E9"/>
    <w:rsid w:val="004D4A5B"/>
    <w:rsid w:val="004D503A"/>
    <w:rsid w:val="004D50EB"/>
    <w:rsid w:val="004D51F6"/>
    <w:rsid w:val="004D52C9"/>
    <w:rsid w:val="004D564D"/>
    <w:rsid w:val="004D631A"/>
    <w:rsid w:val="004E0409"/>
    <w:rsid w:val="004E3EE3"/>
    <w:rsid w:val="004E54CB"/>
    <w:rsid w:val="004E554E"/>
    <w:rsid w:val="004E61CC"/>
    <w:rsid w:val="004E7A84"/>
    <w:rsid w:val="004F10F8"/>
    <w:rsid w:val="004F1955"/>
    <w:rsid w:val="004F29D5"/>
    <w:rsid w:val="004F2EF0"/>
    <w:rsid w:val="004F3650"/>
    <w:rsid w:val="004F3892"/>
    <w:rsid w:val="004F4981"/>
    <w:rsid w:val="004F549A"/>
    <w:rsid w:val="004F5AA7"/>
    <w:rsid w:val="004F5D5E"/>
    <w:rsid w:val="004F6914"/>
    <w:rsid w:val="004F6BEE"/>
    <w:rsid w:val="005001BC"/>
    <w:rsid w:val="00500F8A"/>
    <w:rsid w:val="005024B8"/>
    <w:rsid w:val="00502F21"/>
    <w:rsid w:val="0050452A"/>
    <w:rsid w:val="00505F67"/>
    <w:rsid w:val="00505FA7"/>
    <w:rsid w:val="005064FA"/>
    <w:rsid w:val="005101E8"/>
    <w:rsid w:val="0051068E"/>
    <w:rsid w:val="00510FA9"/>
    <w:rsid w:val="00511BD2"/>
    <w:rsid w:val="005132E4"/>
    <w:rsid w:val="00514A13"/>
    <w:rsid w:val="00516220"/>
    <w:rsid w:val="00520964"/>
    <w:rsid w:val="00522C41"/>
    <w:rsid w:val="00523074"/>
    <w:rsid w:val="00524239"/>
    <w:rsid w:val="0052482F"/>
    <w:rsid w:val="005248BA"/>
    <w:rsid w:val="00524DEB"/>
    <w:rsid w:val="0052537A"/>
    <w:rsid w:val="005254C9"/>
    <w:rsid w:val="00525EEC"/>
    <w:rsid w:val="005261EA"/>
    <w:rsid w:val="00526E5E"/>
    <w:rsid w:val="0053008C"/>
    <w:rsid w:val="005307A0"/>
    <w:rsid w:val="00530E25"/>
    <w:rsid w:val="0053107C"/>
    <w:rsid w:val="0053136D"/>
    <w:rsid w:val="005313CF"/>
    <w:rsid w:val="0053172F"/>
    <w:rsid w:val="005324A6"/>
    <w:rsid w:val="00532691"/>
    <w:rsid w:val="005330C8"/>
    <w:rsid w:val="005355CF"/>
    <w:rsid w:val="005357B5"/>
    <w:rsid w:val="005357F4"/>
    <w:rsid w:val="00535C1E"/>
    <w:rsid w:val="00536A3C"/>
    <w:rsid w:val="005376BD"/>
    <w:rsid w:val="00537E6E"/>
    <w:rsid w:val="005401BE"/>
    <w:rsid w:val="00545075"/>
    <w:rsid w:val="00546BB9"/>
    <w:rsid w:val="00546D32"/>
    <w:rsid w:val="00547335"/>
    <w:rsid w:val="005503DA"/>
    <w:rsid w:val="00550E83"/>
    <w:rsid w:val="005510D2"/>
    <w:rsid w:val="0055134D"/>
    <w:rsid w:val="00551597"/>
    <w:rsid w:val="00552019"/>
    <w:rsid w:val="00552AEE"/>
    <w:rsid w:val="005532BF"/>
    <w:rsid w:val="005532F0"/>
    <w:rsid w:val="00553E10"/>
    <w:rsid w:val="005558D7"/>
    <w:rsid w:val="00555CFF"/>
    <w:rsid w:val="00556507"/>
    <w:rsid w:val="00557039"/>
    <w:rsid w:val="0055776E"/>
    <w:rsid w:val="0056212D"/>
    <w:rsid w:val="005635BF"/>
    <w:rsid w:val="005640A5"/>
    <w:rsid w:val="005644DA"/>
    <w:rsid w:val="00564A65"/>
    <w:rsid w:val="00564B9C"/>
    <w:rsid w:val="005653CD"/>
    <w:rsid w:val="00566178"/>
    <w:rsid w:val="0056638D"/>
    <w:rsid w:val="00566430"/>
    <w:rsid w:val="00570194"/>
    <w:rsid w:val="005711D2"/>
    <w:rsid w:val="0057129C"/>
    <w:rsid w:val="00571857"/>
    <w:rsid w:val="00572FAB"/>
    <w:rsid w:val="00572FD6"/>
    <w:rsid w:val="005744B1"/>
    <w:rsid w:val="00574E1D"/>
    <w:rsid w:val="005756B1"/>
    <w:rsid w:val="00580FBB"/>
    <w:rsid w:val="0058155F"/>
    <w:rsid w:val="0058481C"/>
    <w:rsid w:val="00585748"/>
    <w:rsid w:val="00585EDE"/>
    <w:rsid w:val="00585FB5"/>
    <w:rsid w:val="00586E1B"/>
    <w:rsid w:val="00587928"/>
    <w:rsid w:val="00587CD4"/>
    <w:rsid w:val="00590062"/>
    <w:rsid w:val="005918D8"/>
    <w:rsid w:val="00593532"/>
    <w:rsid w:val="00593555"/>
    <w:rsid w:val="0059377D"/>
    <w:rsid w:val="00595DA9"/>
    <w:rsid w:val="00596A8F"/>
    <w:rsid w:val="00596B3F"/>
    <w:rsid w:val="00597622"/>
    <w:rsid w:val="00597A98"/>
    <w:rsid w:val="00597B08"/>
    <w:rsid w:val="005A1463"/>
    <w:rsid w:val="005A1C78"/>
    <w:rsid w:val="005A25DA"/>
    <w:rsid w:val="005A3D7D"/>
    <w:rsid w:val="005A48D1"/>
    <w:rsid w:val="005A4ACF"/>
    <w:rsid w:val="005A5C6E"/>
    <w:rsid w:val="005A6191"/>
    <w:rsid w:val="005A74EB"/>
    <w:rsid w:val="005B00F6"/>
    <w:rsid w:val="005B0CBC"/>
    <w:rsid w:val="005B242E"/>
    <w:rsid w:val="005B37D3"/>
    <w:rsid w:val="005B47C1"/>
    <w:rsid w:val="005B50DB"/>
    <w:rsid w:val="005C1730"/>
    <w:rsid w:val="005C41C8"/>
    <w:rsid w:val="005C4922"/>
    <w:rsid w:val="005C5274"/>
    <w:rsid w:val="005C575F"/>
    <w:rsid w:val="005C5CC9"/>
    <w:rsid w:val="005C5EA8"/>
    <w:rsid w:val="005C62EE"/>
    <w:rsid w:val="005D004D"/>
    <w:rsid w:val="005D01CA"/>
    <w:rsid w:val="005D037B"/>
    <w:rsid w:val="005D0F70"/>
    <w:rsid w:val="005D18F9"/>
    <w:rsid w:val="005D21CE"/>
    <w:rsid w:val="005D470B"/>
    <w:rsid w:val="005D51B2"/>
    <w:rsid w:val="005D5D38"/>
    <w:rsid w:val="005D6439"/>
    <w:rsid w:val="005D67A5"/>
    <w:rsid w:val="005D7183"/>
    <w:rsid w:val="005D7234"/>
    <w:rsid w:val="005D74A2"/>
    <w:rsid w:val="005D74D5"/>
    <w:rsid w:val="005D76F1"/>
    <w:rsid w:val="005E00C9"/>
    <w:rsid w:val="005E0FD5"/>
    <w:rsid w:val="005E2D70"/>
    <w:rsid w:val="005E4B68"/>
    <w:rsid w:val="005E5EC9"/>
    <w:rsid w:val="005E6F90"/>
    <w:rsid w:val="005E7D4A"/>
    <w:rsid w:val="005F0756"/>
    <w:rsid w:val="005F08D2"/>
    <w:rsid w:val="005F112E"/>
    <w:rsid w:val="005F2678"/>
    <w:rsid w:val="005F502F"/>
    <w:rsid w:val="00600383"/>
    <w:rsid w:val="006037A9"/>
    <w:rsid w:val="00605466"/>
    <w:rsid w:val="00606288"/>
    <w:rsid w:val="00606AC9"/>
    <w:rsid w:val="00610ADF"/>
    <w:rsid w:val="0061186F"/>
    <w:rsid w:val="006128BA"/>
    <w:rsid w:val="00612DDD"/>
    <w:rsid w:val="00614462"/>
    <w:rsid w:val="00614590"/>
    <w:rsid w:val="00614690"/>
    <w:rsid w:val="00615994"/>
    <w:rsid w:val="00615B2C"/>
    <w:rsid w:val="00615B7A"/>
    <w:rsid w:val="0061604E"/>
    <w:rsid w:val="0061655D"/>
    <w:rsid w:val="00616FA0"/>
    <w:rsid w:val="006170A2"/>
    <w:rsid w:val="006172BA"/>
    <w:rsid w:val="0062168A"/>
    <w:rsid w:val="006216EC"/>
    <w:rsid w:val="00622767"/>
    <w:rsid w:val="0062427A"/>
    <w:rsid w:val="00627141"/>
    <w:rsid w:val="00632063"/>
    <w:rsid w:val="006324F8"/>
    <w:rsid w:val="00632B00"/>
    <w:rsid w:val="00633016"/>
    <w:rsid w:val="0063397F"/>
    <w:rsid w:val="0063587B"/>
    <w:rsid w:val="00635F41"/>
    <w:rsid w:val="00637CAF"/>
    <w:rsid w:val="00640196"/>
    <w:rsid w:val="0064103B"/>
    <w:rsid w:val="0064129E"/>
    <w:rsid w:val="00641CB1"/>
    <w:rsid w:val="00642BCF"/>
    <w:rsid w:val="00643E5E"/>
    <w:rsid w:val="00644608"/>
    <w:rsid w:val="00644B84"/>
    <w:rsid w:val="00645C3D"/>
    <w:rsid w:val="006471CD"/>
    <w:rsid w:val="00647C89"/>
    <w:rsid w:val="00651E3B"/>
    <w:rsid w:val="006532DC"/>
    <w:rsid w:val="00653FBD"/>
    <w:rsid w:val="0065686E"/>
    <w:rsid w:val="00656ABC"/>
    <w:rsid w:val="00656B0F"/>
    <w:rsid w:val="00657706"/>
    <w:rsid w:val="00657A0C"/>
    <w:rsid w:val="006629DE"/>
    <w:rsid w:val="00662A2E"/>
    <w:rsid w:val="00662F07"/>
    <w:rsid w:val="00663614"/>
    <w:rsid w:val="00665780"/>
    <w:rsid w:val="0066796E"/>
    <w:rsid w:val="006723F8"/>
    <w:rsid w:val="00672824"/>
    <w:rsid w:val="00672A89"/>
    <w:rsid w:val="00675EEB"/>
    <w:rsid w:val="00676C34"/>
    <w:rsid w:val="006809DC"/>
    <w:rsid w:val="00680C35"/>
    <w:rsid w:val="00681374"/>
    <w:rsid w:val="00682E6B"/>
    <w:rsid w:val="00684A6D"/>
    <w:rsid w:val="00685FC6"/>
    <w:rsid w:val="00692113"/>
    <w:rsid w:val="00692A8D"/>
    <w:rsid w:val="00693183"/>
    <w:rsid w:val="0069360D"/>
    <w:rsid w:val="0069663E"/>
    <w:rsid w:val="006968BC"/>
    <w:rsid w:val="00696EFE"/>
    <w:rsid w:val="006A0B6A"/>
    <w:rsid w:val="006A0D87"/>
    <w:rsid w:val="006A0F07"/>
    <w:rsid w:val="006A0FBE"/>
    <w:rsid w:val="006A43EE"/>
    <w:rsid w:val="006A50D0"/>
    <w:rsid w:val="006A5392"/>
    <w:rsid w:val="006A5786"/>
    <w:rsid w:val="006A7EC9"/>
    <w:rsid w:val="006B0EF4"/>
    <w:rsid w:val="006B35D7"/>
    <w:rsid w:val="006B35E1"/>
    <w:rsid w:val="006B4E1E"/>
    <w:rsid w:val="006B5949"/>
    <w:rsid w:val="006B740E"/>
    <w:rsid w:val="006C0C05"/>
    <w:rsid w:val="006C139A"/>
    <w:rsid w:val="006C25F6"/>
    <w:rsid w:val="006C2606"/>
    <w:rsid w:val="006C3EE2"/>
    <w:rsid w:val="006D0130"/>
    <w:rsid w:val="006D3AEB"/>
    <w:rsid w:val="006D4610"/>
    <w:rsid w:val="006D5A1F"/>
    <w:rsid w:val="006D6261"/>
    <w:rsid w:val="006D631F"/>
    <w:rsid w:val="006D6513"/>
    <w:rsid w:val="006D6DF9"/>
    <w:rsid w:val="006D7A6A"/>
    <w:rsid w:val="006D7EE8"/>
    <w:rsid w:val="006E05ED"/>
    <w:rsid w:val="006E0F2A"/>
    <w:rsid w:val="006E21AB"/>
    <w:rsid w:val="006E2986"/>
    <w:rsid w:val="006E2D27"/>
    <w:rsid w:val="006E502B"/>
    <w:rsid w:val="006E5CE2"/>
    <w:rsid w:val="006E6E2D"/>
    <w:rsid w:val="006E6F36"/>
    <w:rsid w:val="006E785E"/>
    <w:rsid w:val="006E7905"/>
    <w:rsid w:val="006E7A04"/>
    <w:rsid w:val="006E7B48"/>
    <w:rsid w:val="006E7D90"/>
    <w:rsid w:val="006F09FA"/>
    <w:rsid w:val="006F1759"/>
    <w:rsid w:val="006F197C"/>
    <w:rsid w:val="006F1A3C"/>
    <w:rsid w:val="006F245E"/>
    <w:rsid w:val="006F2BDF"/>
    <w:rsid w:val="006F3934"/>
    <w:rsid w:val="006F3D17"/>
    <w:rsid w:val="006F4D75"/>
    <w:rsid w:val="006F5891"/>
    <w:rsid w:val="006F5DD2"/>
    <w:rsid w:val="006F5EB4"/>
    <w:rsid w:val="006F6043"/>
    <w:rsid w:val="006F6065"/>
    <w:rsid w:val="006F6149"/>
    <w:rsid w:val="006F6371"/>
    <w:rsid w:val="006F6695"/>
    <w:rsid w:val="006F6715"/>
    <w:rsid w:val="006F685A"/>
    <w:rsid w:val="00700384"/>
    <w:rsid w:val="007028FD"/>
    <w:rsid w:val="00702991"/>
    <w:rsid w:val="00702F9B"/>
    <w:rsid w:val="00703689"/>
    <w:rsid w:val="00705BC9"/>
    <w:rsid w:val="0070669A"/>
    <w:rsid w:val="0070683A"/>
    <w:rsid w:val="0070705F"/>
    <w:rsid w:val="0070730E"/>
    <w:rsid w:val="0070765F"/>
    <w:rsid w:val="007079DA"/>
    <w:rsid w:val="00707E9B"/>
    <w:rsid w:val="007102ED"/>
    <w:rsid w:val="0071053F"/>
    <w:rsid w:val="007110E6"/>
    <w:rsid w:val="00711246"/>
    <w:rsid w:val="007119CF"/>
    <w:rsid w:val="00712443"/>
    <w:rsid w:val="00712739"/>
    <w:rsid w:val="007130C2"/>
    <w:rsid w:val="00713CD6"/>
    <w:rsid w:val="00715B5C"/>
    <w:rsid w:val="00716571"/>
    <w:rsid w:val="00716C02"/>
    <w:rsid w:val="00717235"/>
    <w:rsid w:val="00720031"/>
    <w:rsid w:val="007202B4"/>
    <w:rsid w:val="00720937"/>
    <w:rsid w:val="00721111"/>
    <w:rsid w:val="007217FB"/>
    <w:rsid w:val="00721C67"/>
    <w:rsid w:val="00723362"/>
    <w:rsid w:val="00723533"/>
    <w:rsid w:val="00723E35"/>
    <w:rsid w:val="00724AA0"/>
    <w:rsid w:val="00725AB4"/>
    <w:rsid w:val="00726B28"/>
    <w:rsid w:val="007276E4"/>
    <w:rsid w:val="00727F25"/>
    <w:rsid w:val="0073062B"/>
    <w:rsid w:val="00730A84"/>
    <w:rsid w:val="00731269"/>
    <w:rsid w:val="00731592"/>
    <w:rsid w:val="00731944"/>
    <w:rsid w:val="00732677"/>
    <w:rsid w:val="00732C8F"/>
    <w:rsid w:val="0073306A"/>
    <w:rsid w:val="00733B9C"/>
    <w:rsid w:val="00734473"/>
    <w:rsid w:val="007355A5"/>
    <w:rsid w:val="00736B28"/>
    <w:rsid w:val="00736D09"/>
    <w:rsid w:val="0073787F"/>
    <w:rsid w:val="00737A6A"/>
    <w:rsid w:val="0074043A"/>
    <w:rsid w:val="00740C8C"/>
    <w:rsid w:val="00741095"/>
    <w:rsid w:val="00742280"/>
    <w:rsid w:val="00744169"/>
    <w:rsid w:val="00744367"/>
    <w:rsid w:val="00744991"/>
    <w:rsid w:val="0074522B"/>
    <w:rsid w:val="00745BA4"/>
    <w:rsid w:val="0074710C"/>
    <w:rsid w:val="00747435"/>
    <w:rsid w:val="00747C1D"/>
    <w:rsid w:val="00750C96"/>
    <w:rsid w:val="00751905"/>
    <w:rsid w:val="00755A85"/>
    <w:rsid w:val="00755C6B"/>
    <w:rsid w:val="0075621A"/>
    <w:rsid w:val="00757231"/>
    <w:rsid w:val="00762436"/>
    <w:rsid w:val="00762FF2"/>
    <w:rsid w:val="00763B82"/>
    <w:rsid w:val="00765BB4"/>
    <w:rsid w:val="00766289"/>
    <w:rsid w:val="00766551"/>
    <w:rsid w:val="00766C2A"/>
    <w:rsid w:val="00771B1A"/>
    <w:rsid w:val="00771DBE"/>
    <w:rsid w:val="007727C2"/>
    <w:rsid w:val="007733EE"/>
    <w:rsid w:val="007734C5"/>
    <w:rsid w:val="007734F6"/>
    <w:rsid w:val="00773713"/>
    <w:rsid w:val="00774498"/>
    <w:rsid w:val="00774CAB"/>
    <w:rsid w:val="0077532D"/>
    <w:rsid w:val="00776D33"/>
    <w:rsid w:val="0077765E"/>
    <w:rsid w:val="007815E3"/>
    <w:rsid w:val="00782A0F"/>
    <w:rsid w:val="007838AB"/>
    <w:rsid w:val="0078416C"/>
    <w:rsid w:val="007846A5"/>
    <w:rsid w:val="00785406"/>
    <w:rsid w:val="007858D9"/>
    <w:rsid w:val="00786E1B"/>
    <w:rsid w:val="0078709B"/>
    <w:rsid w:val="0078718A"/>
    <w:rsid w:val="00787979"/>
    <w:rsid w:val="00787B5B"/>
    <w:rsid w:val="00791358"/>
    <w:rsid w:val="00791806"/>
    <w:rsid w:val="00791945"/>
    <w:rsid w:val="00791CA0"/>
    <w:rsid w:val="00792B93"/>
    <w:rsid w:val="007931EA"/>
    <w:rsid w:val="0079324C"/>
    <w:rsid w:val="0079345B"/>
    <w:rsid w:val="00793C71"/>
    <w:rsid w:val="00794E8B"/>
    <w:rsid w:val="00796578"/>
    <w:rsid w:val="00796742"/>
    <w:rsid w:val="007A147F"/>
    <w:rsid w:val="007A27B1"/>
    <w:rsid w:val="007A3AC2"/>
    <w:rsid w:val="007A57C9"/>
    <w:rsid w:val="007A5DC7"/>
    <w:rsid w:val="007A6A27"/>
    <w:rsid w:val="007A6C44"/>
    <w:rsid w:val="007B0BC9"/>
    <w:rsid w:val="007B103E"/>
    <w:rsid w:val="007B1634"/>
    <w:rsid w:val="007B1EBF"/>
    <w:rsid w:val="007B3AD3"/>
    <w:rsid w:val="007B3D0E"/>
    <w:rsid w:val="007B480F"/>
    <w:rsid w:val="007B48D3"/>
    <w:rsid w:val="007B5796"/>
    <w:rsid w:val="007B5B1F"/>
    <w:rsid w:val="007B76BB"/>
    <w:rsid w:val="007C03DE"/>
    <w:rsid w:val="007C042B"/>
    <w:rsid w:val="007C1967"/>
    <w:rsid w:val="007C1CCE"/>
    <w:rsid w:val="007C1F13"/>
    <w:rsid w:val="007C2222"/>
    <w:rsid w:val="007C25A7"/>
    <w:rsid w:val="007C28B3"/>
    <w:rsid w:val="007C2995"/>
    <w:rsid w:val="007C3002"/>
    <w:rsid w:val="007C386C"/>
    <w:rsid w:val="007C4340"/>
    <w:rsid w:val="007C4770"/>
    <w:rsid w:val="007C4BF2"/>
    <w:rsid w:val="007C559E"/>
    <w:rsid w:val="007C6443"/>
    <w:rsid w:val="007C6F26"/>
    <w:rsid w:val="007C776E"/>
    <w:rsid w:val="007C7A86"/>
    <w:rsid w:val="007D1C89"/>
    <w:rsid w:val="007D1F2F"/>
    <w:rsid w:val="007D3E00"/>
    <w:rsid w:val="007D415A"/>
    <w:rsid w:val="007D565A"/>
    <w:rsid w:val="007D575A"/>
    <w:rsid w:val="007D60A7"/>
    <w:rsid w:val="007D6934"/>
    <w:rsid w:val="007D7787"/>
    <w:rsid w:val="007E04FA"/>
    <w:rsid w:val="007E067F"/>
    <w:rsid w:val="007E092A"/>
    <w:rsid w:val="007E0F85"/>
    <w:rsid w:val="007E1EB3"/>
    <w:rsid w:val="007E281B"/>
    <w:rsid w:val="007E2E01"/>
    <w:rsid w:val="007E381F"/>
    <w:rsid w:val="007E4582"/>
    <w:rsid w:val="007E4871"/>
    <w:rsid w:val="007E7286"/>
    <w:rsid w:val="007E75CD"/>
    <w:rsid w:val="007E78F2"/>
    <w:rsid w:val="007E79A8"/>
    <w:rsid w:val="007F0971"/>
    <w:rsid w:val="007F0AB6"/>
    <w:rsid w:val="007F0B04"/>
    <w:rsid w:val="007F3469"/>
    <w:rsid w:val="007F354B"/>
    <w:rsid w:val="007F509B"/>
    <w:rsid w:val="007F572B"/>
    <w:rsid w:val="007F5F68"/>
    <w:rsid w:val="007F6F26"/>
    <w:rsid w:val="007F7A97"/>
    <w:rsid w:val="007F7E67"/>
    <w:rsid w:val="00801C24"/>
    <w:rsid w:val="00802191"/>
    <w:rsid w:val="00802934"/>
    <w:rsid w:val="008033F3"/>
    <w:rsid w:val="0080594D"/>
    <w:rsid w:val="00806CE0"/>
    <w:rsid w:val="00806D21"/>
    <w:rsid w:val="00807988"/>
    <w:rsid w:val="008125C2"/>
    <w:rsid w:val="00813773"/>
    <w:rsid w:val="00813D1E"/>
    <w:rsid w:val="00815086"/>
    <w:rsid w:val="00821F8B"/>
    <w:rsid w:val="0082499C"/>
    <w:rsid w:val="008264CD"/>
    <w:rsid w:val="00830103"/>
    <w:rsid w:val="00830D81"/>
    <w:rsid w:val="00831B27"/>
    <w:rsid w:val="008324CE"/>
    <w:rsid w:val="00832E10"/>
    <w:rsid w:val="00832E3E"/>
    <w:rsid w:val="00833D6F"/>
    <w:rsid w:val="008342DE"/>
    <w:rsid w:val="00834EA3"/>
    <w:rsid w:val="00835942"/>
    <w:rsid w:val="00836E84"/>
    <w:rsid w:val="008409A9"/>
    <w:rsid w:val="0084145B"/>
    <w:rsid w:val="008419AD"/>
    <w:rsid w:val="008421A2"/>
    <w:rsid w:val="00842973"/>
    <w:rsid w:val="00842C51"/>
    <w:rsid w:val="00844028"/>
    <w:rsid w:val="008453DE"/>
    <w:rsid w:val="008454F1"/>
    <w:rsid w:val="00846CF6"/>
    <w:rsid w:val="00847077"/>
    <w:rsid w:val="00851560"/>
    <w:rsid w:val="00852901"/>
    <w:rsid w:val="00853AC2"/>
    <w:rsid w:val="00855EAE"/>
    <w:rsid w:val="008569C6"/>
    <w:rsid w:val="008606C5"/>
    <w:rsid w:val="008618EF"/>
    <w:rsid w:val="00861E5F"/>
    <w:rsid w:val="00863856"/>
    <w:rsid w:val="00865137"/>
    <w:rsid w:val="00865615"/>
    <w:rsid w:val="00865E85"/>
    <w:rsid w:val="008703AA"/>
    <w:rsid w:val="0087137D"/>
    <w:rsid w:val="008718F1"/>
    <w:rsid w:val="00871A23"/>
    <w:rsid w:val="008730A1"/>
    <w:rsid w:val="00873809"/>
    <w:rsid w:val="00873E2E"/>
    <w:rsid w:val="00874768"/>
    <w:rsid w:val="00874DED"/>
    <w:rsid w:val="008752F1"/>
    <w:rsid w:val="00875A65"/>
    <w:rsid w:val="00876886"/>
    <w:rsid w:val="00876B96"/>
    <w:rsid w:val="00877289"/>
    <w:rsid w:val="008806BD"/>
    <w:rsid w:val="008814E4"/>
    <w:rsid w:val="008817F3"/>
    <w:rsid w:val="00881BAC"/>
    <w:rsid w:val="00882E29"/>
    <w:rsid w:val="00883E81"/>
    <w:rsid w:val="00884331"/>
    <w:rsid w:val="008843B6"/>
    <w:rsid w:val="00884428"/>
    <w:rsid w:val="00885155"/>
    <w:rsid w:val="0088551F"/>
    <w:rsid w:val="008858BC"/>
    <w:rsid w:val="00885E4D"/>
    <w:rsid w:val="00886D70"/>
    <w:rsid w:val="008872F7"/>
    <w:rsid w:val="00887574"/>
    <w:rsid w:val="00887678"/>
    <w:rsid w:val="008878AF"/>
    <w:rsid w:val="00887A7E"/>
    <w:rsid w:val="00887CEC"/>
    <w:rsid w:val="00890C11"/>
    <w:rsid w:val="00890E5E"/>
    <w:rsid w:val="00893069"/>
    <w:rsid w:val="008938DC"/>
    <w:rsid w:val="00894202"/>
    <w:rsid w:val="00894E73"/>
    <w:rsid w:val="00895716"/>
    <w:rsid w:val="00895E96"/>
    <w:rsid w:val="00896C7A"/>
    <w:rsid w:val="00896CB6"/>
    <w:rsid w:val="008974B7"/>
    <w:rsid w:val="008A1300"/>
    <w:rsid w:val="008A1C38"/>
    <w:rsid w:val="008A1ECE"/>
    <w:rsid w:val="008A28D1"/>
    <w:rsid w:val="008A3F0F"/>
    <w:rsid w:val="008A46A6"/>
    <w:rsid w:val="008A4F6E"/>
    <w:rsid w:val="008A586F"/>
    <w:rsid w:val="008A589A"/>
    <w:rsid w:val="008A74A0"/>
    <w:rsid w:val="008B09E1"/>
    <w:rsid w:val="008B21FF"/>
    <w:rsid w:val="008B277D"/>
    <w:rsid w:val="008B31E5"/>
    <w:rsid w:val="008B3398"/>
    <w:rsid w:val="008B3C7B"/>
    <w:rsid w:val="008B5905"/>
    <w:rsid w:val="008B5DC0"/>
    <w:rsid w:val="008B7514"/>
    <w:rsid w:val="008B758A"/>
    <w:rsid w:val="008C0C66"/>
    <w:rsid w:val="008C1377"/>
    <w:rsid w:val="008C2F4D"/>
    <w:rsid w:val="008C300B"/>
    <w:rsid w:val="008C3E97"/>
    <w:rsid w:val="008C4B28"/>
    <w:rsid w:val="008C5F72"/>
    <w:rsid w:val="008C62B4"/>
    <w:rsid w:val="008C64A6"/>
    <w:rsid w:val="008C7087"/>
    <w:rsid w:val="008C7452"/>
    <w:rsid w:val="008C75E7"/>
    <w:rsid w:val="008D1A35"/>
    <w:rsid w:val="008D2513"/>
    <w:rsid w:val="008D3A39"/>
    <w:rsid w:val="008D3E77"/>
    <w:rsid w:val="008D3F86"/>
    <w:rsid w:val="008D4A00"/>
    <w:rsid w:val="008D4BF3"/>
    <w:rsid w:val="008D4D21"/>
    <w:rsid w:val="008D4E7D"/>
    <w:rsid w:val="008D65FB"/>
    <w:rsid w:val="008D6821"/>
    <w:rsid w:val="008D6AD0"/>
    <w:rsid w:val="008D7CFB"/>
    <w:rsid w:val="008E004F"/>
    <w:rsid w:val="008E06EB"/>
    <w:rsid w:val="008E0A2F"/>
    <w:rsid w:val="008E1FE8"/>
    <w:rsid w:val="008E28DF"/>
    <w:rsid w:val="008E3828"/>
    <w:rsid w:val="008E4A8D"/>
    <w:rsid w:val="008E4E0F"/>
    <w:rsid w:val="008E6B7C"/>
    <w:rsid w:val="008E6BAD"/>
    <w:rsid w:val="008F2731"/>
    <w:rsid w:val="008F2D9C"/>
    <w:rsid w:val="008F2F00"/>
    <w:rsid w:val="008F309E"/>
    <w:rsid w:val="008F4D75"/>
    <w:rsid w:val="008F5DF3"/>
    <w:rsid w:val="008F63B8"/>
    <w:rsid w:val="00903198"/>
    <w:rsid w:val="009035BB"/>
    <w:rsid w:val="0090621C"/>
    <w:rsid w:val="00907744"/>
    <w:rsid w:val="009113ED"/>
    <w:rsid w:val="00912658"/>
    <w:rsid w:val="00913ED1"/>
    <w:rsid w:val="009149AD"/>
    <w:rsid w:val="009155A8"/>
    <w:rsid w:val="00916F6A"/>
    <w:rsid w:val="00917055"/>
    <w:rsid w:val="00920B15"/>
    <w:rsid w:val="0092141E"/>
    <w:rsid w:val="009216F6"/>
    <w:rsid w:val="00921E85"/>
    <w:rsid w:val="00924A83"/>
    <w:rsid w:val="00924BE3"/>
    <w:rsid w:val="00925B03"/>
    <w:rsid w:val="00926AB0"/>
    <w:rsid w:val="00927100"/>
    <w:rsid w:val="0093022B"/>
    <w:rsid w:val="00930F2E"/>
    <w:rsid w:val="00931128"/>
    <w:rsid w:val="009316AB"/>
    <w:rsid w:val="00931CEF"/>
    <w:rsid w:val="009328DE"/>
    <w:rsid w:val="009332C4"/>
    <w:rsid w:val="009337BE"/>
    <w:rsid w:val="00933986"/>
    <w:rsid w:val="00934D8C"/>
    <w:rsid w:val="0093546F"/>
    <w:rsid w:val="00935559"/>
    <w:rsid w:val="00935BCF"/>
    <w:rsid w:val="00936BA5"/>
    <w:rsid w:val="009402ED"/>
    <w:rsid w:val="00941F7E"/>
    <w:rsid w:val="00942038"/>
    <w:rsid w:val="0094272B"/>
    <w:rsid w:val="00942746"/>
    <w:rsid w:val="00943283"/>
    <w:rsid w:val="00943785"/>
    <w:rsid w:val="00944C73"/>
    <w:rsid w:val="00946975"/>
    <w:rsid w:val="009508BE"/>
    <w:rsid w:val="00950B51"/>
    <w:rsid w:val="0095112D"/>
    <w:rsid w:val="009515D0"/>
    <w:rsid w:val="00954F2C"/>
    <w:rsid w:val="00956509"/>
    <w:rsid w:val="009565E8"/>
    <w:rsid w:val="00956893"/>
    <w:rsid w:val="00956DF7"/>
    <w:rsid w:val="009571B3"/>
    <w:rsid w:val="009573F9"/>
    <w:rsid w:val="009578E2"/>
    <w:rsid w:val="00957AF4"/>
    <w:rsid w:val="00957C73"/>
    <w:rsid w:val="0096322A"/>
    <w:rsid w:val="00964146"/>
    <w:rsid w:val="00964351"/>
    <w:rsid w:val="0096597E"/>
    <w:rsid w:val="00965B6B"/>
    <w:rsid w:val="00970A7A"/>
    <w:rsid w:val="009716BA"/>
    <w:rsid w:val="0097176E"/>
    <w:rsid w:val="00972595"/>
    <w:rsid w:val="00975931"/>
    <w:rsid w:val="00975D03"/>
    <w:rsid w:val="009765E6"/>
    <w:rsid w:val="00976FC2"/>
    <w:rsid w:val="00977054"/>
    <w:rsid w:val="00980A3F"/>
    <w:rsid w:val="00980EFC"/>
    <w:rsid w:val="00981299"/>
    <w:rsid w:val="00983103"/>
    <w:rsid w:val="009833ED"/>
    <w:rsid w:val="00984C13"/>
    <w:rsid w:val="00984DDB"/>
    <w:rsid w:val="00986098"/>
    <w:rsid w:val="009862CF"/>
    <w:rsid w:val="00986A6E"/>
    <w:rsid w:val="00986FF5"/>
    <w:rsid w:val="00990876"/>
    <w:rsid w:val="00990D3F"/>
    <w:rsid w:val="009928E0"/>
    <w:rsid w:val="00992A31"/>
    <w:rsid w:val="009934D0"/>
    <w:rsid w:val="00993A5F"/>
    <w:rsid w:val="00993B88"/>
    <w:rsid w:val="00993F8F"/>
    <w:rsid w:val="009946E1"/>
    <w:rsid w:val="00995A64"/>
    <w:rsid w:val="00995F6C"/>
    <w:rsid w:val="0099633B"/>
    <w:rsid w:val="00996770"/>
    <w:rsid w:val="00996D7E"/>
    <w:rsid w:val="00997CDC"/>
    <w:rsid w:val="009A1D91"/>
    <w:rsid w:val="009A210D"/>
    <w:rsid w:val="009A26D1"/>
    <w:rsid w:val="009A38B3"/>
    <w:rsid w:val="009A47B2"/>
    <w:rsid w:val="009A5F1C"/>
    <w:rsid w:val="009A707B"/>
    <w:rsid w:val="009B088E"/>
    <w:rsid w:val="009B15D3"/>
    <w:rsid w:val="009B2A2B"/>
    <w:rsid w:val="009B2C23"/>
    <w:rsid w:val="009B3AAF"/>
    <w:rsid w:val="009B426F"/>
    <w:rsid w:val="009B428A"/>
    <w:rsid w:val="009B47C3"/>
    <w:rsid w:val="009B4EBE"/>
    <w:rsid w:val="009B7573"/>
    <w:rsid w:val="009C0361"/>
    <w:rsid w:val="009C0A50"/>
    <w:rsid w:val="009C1B37"/>
    <w:rsid w:val="009C2F5B"/>
    <w:rsid w:val="009C3588"/>
    <w:rsid w:val="009C5706"/>
    <w:rsid w:val="009C5B34"/>
    <w:rsid w:val="009C789F"/>
    <w:rsid w:val="009D0775"/>
    <w:rsid w:val="009D08EE"/>
    <w:rsid w:val="009D18C9"/>
    <w:rsid w:val="009D1C82"/>
    <w:rsid w:val="009D1CFB"/>
    <w:rsid w:val="009D20E0"/>
    <w:rsid w:val="009D3BC2"/>
    <w:rsid w:val="009D43DF"/>
    <w:rsid w:val="009D4D24"/>
    <w:rsid w:val="009D6B94"/>
    <w:rsid w:val="009D73BF"/>
    <w:rsid w:val="009D788C"/>
    <w:rsid w:val="009D7B0C"/>
    <w:rsid w:val="009D7FD4"/>
    <w:rsid w:val="009E0274"/>
    <w:rsid w:val="009E05BA"/>
    <w:rsid w:val="009E084C"/>
    <w:rsid w:val="009E16FC"/>
    <w:rsid w:val="009E1C36"/>
    <w:rsid w:val="009E29BC"/>
    <w:rsid w:val="009E2EF8"/>
    <w:rsid w:val="009E495F"/>
    <w:rsid w:val="009E57EF"/>
    <w:rsid w:val="009E7D15"/>
    <w:rsid w:val="009E7E32"/>
    <w:rsid w:val="009F0025"/>
    <w:rsid w:val="009F0EEE"/>
    <w:rsid w:val="009F1C3B"/>
    <w:rsid w:val="009F1D40"/>
    <w:rsid w:val="009F32F2"/>
    <w:rsid w:val="009F4090"/>
    <w:rsid w:val="009F436D"/>
    <w:rsid w:val="009F46C0"/>
    <w:rsid w:val="009F46C9"/>
    <w:rsid w:val="009F47B2"/>
    <w:rsid w:val="009F55A1"/>
    <w:rsid w:val="009F6CC5"/>
    <w:rsid w:val="00A0186D"/>
    <w:rsid w:val="00A0213A"/>
    <w:rsid w:val="00A02D33"/>
    <w:rsid w:val="00A03313"/>
    <w:rsid w:val="00A03EC2"/>
    <w:rsid w:val="00A03EEF"/>
    <w:rsid w:val="00A04524"/>
    <w:rsid w:val="00A05BE2"/>
    <w:rsid w:val="00A05E49"/>
    <w:rsid w:val="00A05EF1"/>
    <w:rsid w:val="00A05F95"/>
    <w:rsid w:val="00A07C74"/>
    <w:rsid w:val="00A119FF"/>
    <w:rsid w:val="00A120F0"/>
    <w:rsid w:val="00A132B5"/>
    <w:rsid w:val="00A13759"/>
    <w:rsid w:val="00A14E98"/>
    <w:rsid w:val="00A1596D"/>
    <w:rsid w:val="00A15B1E"/>
    <w:rsid w:val="00A17C63"/>
    <w:rsid w:val="00A20021"/>
    <w:rsid w:val="00A20D0A"/>
    <w:rsid w:val="00A214BC"/>
    <w:rsid w:val="00A21D01"/>
    <w:rsid w:val="00A2240F"/>
    <w:rsid w:val="00A226E6"/>
    <w:rsid w:val="00A22F26"/>
    <w:rsid w:val="00A22F3B"/>
    <w:rsid w:val="00A24566"/>
    <w:rsid w:val="00A25897"/>
    <w:rsid w:val="00A278E8"/>
    <w:rsid w:val="00A27F03"/>
    <w:rsid w:val="00A30054"/>
    <w:rsid w:val="00A30AEA"/>
    <w:rsid w:val="00A33F5E"/>
    <w:rsid w:val="00A345A9"/>
    <w:rsid w:val="00A35E2F"/>
    <w:rsid w:val="00A36C87"/>
    <w:rsid w:val="00A36DE8"/>
    <w:rsid w:val="00A37043"/>
    <w:rsid w:val="00A416DA"/>
    <w:rsid w:val="00A42903"/>
    <w:rsid w:val="00A435C2"/>
    <w:rsid w:val="00A43D28"/>
    <w:rsid w:val="00A44131"/>
    <w:rsid w:val="00A45572"/>
    <w:rsid w:val="00A46F3D"/>
    <w:rsid w:val="00A47588"/>
    <w:rsid w:val="00A52E3E"/>
    <w:rsid w:val="00A537AE"/>
    <w:rsid w:val="00A53820"/>
    <w:rsid w:val="00A55386"/>
    <w:rsid w:val="00A554CB"/>
    <w:rsid w:val="00A57AA0"/>
    <w:rsid w:val="00A62870"/>
    <w:rsid w:val="00A633BE"/>
    <w:rsid w:val="00A64C3A"/>
    <w:rsid w:val="00A65AF1"/>
    <w:rsid w:val="00A65B82"/>
    <w:rsid w:val="00A65F24"/>
    <w:rsid w:val="00A7199C"/>
    <w:rsid w:val="00A71FAD"/>
    <w:rsid w:val="00A721DB"/>
    <w:rsid w:val="00A72D50"/>
    <w:rsid w:val="00A73089"/>
    <w:rsid w:val="00A731FB"/>
    <w:rsid w:val="00A74D99"/>
    <w:rsid w:val="00A74E33"/>
    <w:rsid w:val="00A760A6"/>
    <w:rsid w:val="00A7672C"/>
    <w:rsid w:val="00A81103"/>
    <w:rsid w:val="00A8436F"/>
    <w:rsid w:val="00A852D5"/>
    <w:rsid w:val="00A85B64"/>
    <w:rsid w:val="00A85F4A"/>
    <w:rsid w:val="00A861A8"/>
    <w:rsid w:val="00A92585"/>
    <w:rsid w:val="00A935B9"/>
    <w:rsid w:val="00A94695"/>
    <w:rsid w:val="00A95465"/>
    <w:rsid w:val="00A9572E"/>
    <w:rsid w:val="00A95BEF"/>
    <w:rsid w:val="00A96689"/>
    <w:rsid w:val="00A96FF5"/>
    <w:rsid w:val="00A97DA9"/>
    <w:rsid w:val="00A97E25"/>
    <w:rsid w:val="00AA0D34"/>
    <w:rsid w:val="00AA1906"/>
    <w:rsid w:val="00AA26E0"/>
    <w:rsid w:val="00AA49B7"/>
    <w:rsid w:val="00AB08EA"/>
    <w:rsid w:val="00AB0E96"/>
    <w:rsid w:val="00AB12D2"/>
    <w:rsid w:val="00AB2425"/>
    <w:rsid w:val="00AB26A2"/>
    <w:rsid w:val="00AB2B73"/>
    <w:rsid w:val="00AB338F"/>
    <w:rsid w:val="00AB416C"/>
    <w:rsid w:val="00AB4C9E"/>
    <w:rsid w:val="00AB5CFC"/>
    <w:rsid w:val="00AB5DCE"/>
    <w:rsid w:val="00AB5E47"/>
    <w:rsid w:val="00AB7AB4"/>
    <w:rsid w:val="00AC0098"/>
    <w:rsid w:val="00AC0A9A"/>
    <w:rsid w:val="00AC1766"/>
    <w:rsid w:val="00AC1C8D"/>
    <w:rsid w:val="00AC350F"/>
    <w:rsid w:val="00AC359C"/>
    <w:rsid w:val="00AC4AFE"/>
    <w:rsid w:val="00AC4C45"/>
    <w:rsid w:val="00AC4D12"/>
    <w:rsid w:val="00AC504E"/>
    <w:rsid w:val="00AC5240"/>
    <w:rsid w:val="00AC53FF"/>
    <w:rsid w:val="00AC5627"/>
    <w:rsid w:val="00AD1468"/>
    <w:rsid w:val="00AD14A0"/>
    <w:rsid w:val="00AD1B92"/>
    <w:rsid w:val="00AD2954"/>
    <w:rsid w:val="00AD2DC1"/>
    <w:rsid w:val="00AD3487"/>
    <w:rsid w:val="00AD524D"/>
    <w:rsid w:val="00AD62B0"/>
    <w:rsid w:val="00AD66E9"/>
    <w:rsid w:val="00AD6F52"/>
    <w:rsid w:val="00AE0F96"/>
    <w:rsid w:val="00AE24C9"/>
    <w:rsid w:val="00AE5467"/>
    <w:rsid w:val="00AE618B"/>
    <w:rsid w:val="00AF0661"/>
    <w:rsid w:val="00AF1563"/>
    <w:rsid w:val="00AF16AD"/>
    <w:rsid w:val="00AF1B3C"/>
    <w:rsid w:val="00AF33BA"/>
    <w:rsid w:val="00AF4000"/>
    <w:rsid w:val="00AF44E2"/>
    <w:rsid w:val="00AF4A36"/>
    <w:rsid w:val="00AF5235"/>
    <w:rsid w:val="00AF653D"/>
    <w:rsid w:val="00B01331"/>
    <w:rsid w:val="00B01E00"/>
    <w:rsid w:val="00B02F60"/>
    <w:rsid w:val="00B04949"/>
    <w:rsid w:val="00B0533B"/>
    <w:rsid w:val="00B06164"/>
    <w:rsid w:val="00B07F5C"/>
    <w:rsid w:val="00B10064"/>
    <w:rsid w:val="00B1119A"/>
    <w:rsid w:val="00B11B2A"/>
    <w:rsid w:val="00B1218E"/>
    <w:rsid w:val="00B135C4"/>
    <w:rsid w:val="00B13C98"/>
    <w:rsid w:val="00B13F5C"/>
    <w:rsid w:val="00B1489B"/>
    <w:rsid w:val="00B14CF2"/>
    <w:rsid w:val="00B1551B"/>
    <w:rsid w:val="00B1579A"/>
    <w:rsid w:val="00B158C8"/>
    <w:rsid w:val="00B15E5A"/>
    <w:rsid w:val="00B160DC"/>
    <w:rsid w:val="00B16DEA"/>
    <w:rsid w:val="00B16F55"/>
    <w:rsid w:val="00B16FC7"/>
    <w:rsid w:val="00B17DE2"/>
    <w:rsid w:val="00B20585"/>
    <w:rsid w:val="00B22507"/>
    <w:rsid w:val="00B23BAD"/>
    <w:rsid w:val="00B247A6"/>
    <w:rsid w:val="00B25E84"/>
    <w:rsid w:val="00B27484"/>
    <w:rsid w:val="00B275BC"/>
    <w:rsid w:val="00B278E9"/>
    <w:rsid w:val="00B3010B"/>
    <w:rsid w:val="00B31C99"/>
    <w:rsid w:val="00B3269B"/>
    <w:rsid w:val="00B326C2"/>
    <w:rsid w:val="00B32718"/>
    <w:rsid w:val="00B3271F"/>
    <w:rsid w:val="00B32CF0"/>
    <w:rsid w:val="00B357A3"/>
    <w:rsid w:val="00B3661E"/>
    <w:rsid w:val="00B37F86"/>
    <w:rsid w:val="00B40426"/>
    <w:rsid w:val="00B4170D"/>
    <w:rsid w:val="00B41A0B"/>
    <w:rsid w:val="00B41C40"/>
    <w:rsid w:val="00B41D51"/>
    <w:rsid w:val="00B42F85"/>
    <w:rsid w:val="00B43431"/>
    <w:rsid w:val="00B43CBD"/>
    <w:rsid w:val="00B44966"/>
    <w:rsid w:val="00B50E80"/>
    <w:rsid w:val="00B52294"/>
    <w:rsid w:val="00B53490"/>
    <w:rsid w:val="00B55BF2"/>
    <w:rsid w:val="00B55BF3"/>
    <w:rsid w:val="00B60185"/>
    <w:rsid w:val="00B6146F"/>
    <w:rsid w:val="00B618B0"/>
    <w:rsid w:val="00B6228F"/>
    <w:rsid w:val="00B62D78"/>
    <w:rsid w:val="00B6350F"/>
    <w:rsid w:val="00B63CA9"/>
    <w:rsid w:val="00B63E90"/>
    <w:rsid w:val="00B64241"/>
    <w:rsid w:val="00B64587"/>
    <w:rsid w:val="00B64C21"/>
    <w:rsid w:val="00B65DA3"/>
    <w:rsid w:val="00B66DBC"/>
    <w:rsid w:val="00B704E5"/>
    <w:rsid w:val="00B71B43"/>
    <w:rsid w:val="00B71E98"/>
    <w:rsid w:val="00B72002"/>
    <w:rsid w:val="00B72889"/>
    <w:rsid w:val="00B72ABC"/>
    <w:rsid w:val="00B73FD5"/>
    <w:rsid w:val="00B7410D"/>
    <w:rsid w:val="00B77167"/>
    <w:rsid w:val="00B81EF7"/>
    <w:rsid w:val="00B81F4C"/>
    <w:rsid w:val="00B83398"/>
    <w:rsid w:val="00B844EE"/>
    <w:rsid w:val="00B8634C"/>
    <w:rsid w:val="00B86570"/>
    <w:rsid w:val="00B876E0"/>
    <w:rsid w:val="00B90238"/>
    <w:rsid w:val="00B90903"/>
    <w:rsid w:val="00B90B31"/>
    <w:rsid w:val="00B90E67"/>
    <w:rsid w:val="00B90F0B"/>
    <w:rsid w:val="00B91454"/>
    <w:rsid w:val="00B92132"/>
    <w:rsid w:val="00B92210"/>
    <w:rsid w:val="00B929FE"/>
    <w:rsid w:val="00B92FE0"/>
    <w:rsid w:val="00B969E5"/>
    <w:rsid w:val="00BA0660"/>
    <w:rsid w:val="00BA342C"/>
    <w:rsid w:val="00BA37E1"/>
    <w:rsid w:val="00BA380C"/>
    <w:rsid w:val="00BA3B43"/>
    <w:rsid w:val="00BA4A85"/>
    <w:rsid w:val="00BA4A93"/>
    <w:rsid w:val="00BB3510"/>
    <w:rsid w:val="00BB459C"/>
    <w:rsid w:val="00BB48EE"/>
    <w:rsid w:val="00BB4CAE"/>
    <w:rsid w:val="00BB51C1"/>
    <w:rsid w:val="00BB6612"/>
    <w:rsid w:val="00BB66B3"/>
    <w:rsid w:val="00BC1725"/>
    <w:rsid w:val="00BC275D"/>
    <w:rsid w:val="00BC4A4B"/>
    <w:rsid w:val="00BC6FA4"/>
    <w:rsid w:val="00BC7CE8"/>
    <w:rsid w:val="00BD0E23"/>
    <w:rsid w:val="00BD1555"/>
    <w:rsid w:val="00BD1D02"/>
    <w:rsid w:val="00BD1E2C"/>
    <w:rsid w:val="00BD39F6"/>
    <w:rsid w:val="00BD4668"/>
    <w:rsid w:val="00BD5BDA"/>
    <w:rsid w:val="00BD7A43"/>
    <w:rsid w:val="00BE05A0"/>
    <w:rsid w:val="00BE0C59"/>
    <w:rsid w:val="00BE1316"/>
    <w:rsid w:val="00BE1A50"/>
    <w:rsid w:val="00BE40BA"/>
    <w:rsid w:val="00BE42AD"/>
    <w:rsid w:val="00BE581C"/>
    <w:rsid w:val="00BE7177"/>
    <w:rsid w:val="00BE7AC0"/>
    <w:rsid w:val="00BF162D"/>
    <w:rsid w:val="00BF1CF0"/>
    <w:rsid w:val="00BF21C0"/>
    <w:rsid w:val="00BF2217"/>
    <w:rsid w:val="00BF45D1"/>
    <w:rsid w:val="00BF4855"/>
    <w:rsid w:val="00BF6528"/>
    <w:rsid w:val="00BF6D46"/>
    <w:rsid w:val="00BF6FC6"/>
    <w:rsid w:val="00BF7EFC"/>
    <w:rsid w:val="00C00094"/>
    <w:rsid w:val="00C02B54"/>
    <w:rsid w:val="00C03180"/>
    <w:rsid w:val="00C045DA"/>
    <w:rsid w:val="00C07B9F"/>
    <w:rsid w:val="00C122FE"/>
    <w:rsid w:val="00C1298C"/>
    <w:rsid w:val="00C12A07"/>
    <w:rsid w:val="00C13840"/>
    <w:rsid w:val="00C15A20"/>
    <w:rsid w:val="00C16DE0"/>
    <w:rsid w:val="00C20D31"/>
    <w:rsid w:val="00C21909"/>
    <w:rsid w:val="00C24C3C"/>
    <w:rsid w:val="00C26DD6"/>
    <w:rsid w:val="00C276B1"/>
    <w:rsid w:val="00C300E2"/>
    <w:rsid w:val="00C30F78"/>
    <w:rsid w:val="00C31489"/>
    <w:rsid w:val="00C321ED"/>
    <w:rsid w:val="00C322E3"/>
    <w:rsid w:val="00C32623"/>
    <w:rsid w:val="00C32AEC"/>
    <w:rsid w:val="00C34B64"/>
    <w:rsid w:val="00C35BEB"/>
    <w:rsid w:val="00C35FFF"/>
    <w:rsid w:val="00C36C7C"/>
    <w:rsid w:val="00C37FE4"/>
    <w:rsid w:val="00C40199"/>
    <w:rsid w:val="00C4037E"/>
    <w:rsid w:val="00C4121E"/>
    <w:rsid w:val="00C41313"/>
    <w:rsid w:val="00C41891"/>
    <w:rsid w:val="00C4477D"/>
    <w:rsid w:val="00C44E15"/>
    <w:rsid w:val="00C45414"/>
    <w:rsid w:val="00C454CB"/>
    <w:rsid w:val="00C46329"/>
    <w:rsid w:val="00C46B5B"/>
    <w:rsid w:val="00C479B1"/>
    <w:rsid w:val="00C50FC4"/>
    <w:rsid w:val="00C51385"/>
    <w:rsid w:val="00C5286C"/>
    <w:rsid w:val="00C53004"/>
    <w:rsid w:val="00C53748"/>
    <w:rsid w:val="00C53CCF"/>
    <w:rsid w:val="00C55C57"/>
    <w:rsid w:val="00C5697A"/>
    <w:rsid w:val="00C56996"/>
    <w:rsid w:val="00C56A71"/>
    <w:rsid w:val="00C57000"/>
    <w:rsid w:val="00C57737"/>
    <w:rsid w:val="00C57D10"/>
    <w:rsid w:val="00C60028"/>
    <w:rsid w:val="00C613EC"/>
    <w:rsid w:val="00C64A49"/>
    <w:rsid w:val="00C65098"/>
    <w:rsid w:val="00C6553D"/>
    <w:rsid w:val="00C66674"/>
    <w:rsid w:val="00C67A1C"/>
    <w:rsid w:val="00C67A4B"/>
    <w:rsid w:val="00C7065D"/>
    <w:rsid w:val="00C707D7"/>
    <w:rsid w:val="00C71C32"/>
    <w:rsid w:val="00C72FF8"/>
    <w:rsid w:val="00C74D74"/>
    <w:rsid w:val="00C76D5D"/>
    <w:rsid w:val="00C772CA"/>
    <w:rsid w:val="00C80B75"/>
    <w:rsid w:val="00C81015"/>
    <w:rsid w:val="00C8145F"/>
    <w:rsid w:val="00C81468"/>
    <w:rsid w:val="00C8277E"/>
    <w:rsid w:val="00C8373B"/>
    <w:rsid w:val="00C83AF0"/>
    <w:rsid w:val="00C873B8"/>
    <w:rsid w:val="00C9156E"/>
    <w:rsid w:val="00C93157"/>
    <w:rsid w:val="00C94875"/>
    <w:rsid w:val="00C95913"/>
    <w:rsid w:val="00C959FE"/>
    <w:rsid w:val="00C967B6"/>
    <w:rsid w:val="00C97A7B"/>
    <w:rsid w:val="00CA24F6"/>
    <w:rsid w:val="00CA25F2"/>
    <w:rsid w:val="00CA42C2"/>
    <w:rsid w:val="00CA4C34"/>
    <w:rsid w:val="00CA4CE8"/>
    <w:rsid w:val="00CA57DF"/>
    <w:rsid w:val="00CA6429"/>
    <w:rsid w:val="00CB02D3"/>
    <w:rsid w:val="00CB0426"/>
    <w:rsid w:val="00CB13C9"/>
    <w:rsid w:val="00CB1923"/>
    <w:rsid w:val="00CB1924"/>
    <w:rsid w:val="00CB28E2"/>
    <w:rsid w:val="00CB2EB2"/>
    <w:rsid w:val="00CB3A59"/>
    <w:rsid w:val="00CB4D66"/>
    <w:rsid w:val="00CB58D0"/>
    <w:rsid w:val="00CB649C"/>
    <w:rsid w:val="00CB7880"/>
    <w:rsid w:val="00CB78BC"/>
    <w:rsid w:val="00CC000A"/>
    <w:rsid w:val="00CC133A"/>
    <w:rsid w:val="00CC1B15"/>
    <w:rsid w:val="00CC1E77"/>
    <w:rsid w:val="00CC2ADC"/>
    <w:rsid w:val="00CC3B58"/>
    <w:rsid w:val="00CC4231"/>
    <w:rsid w:val="00CC5173"/>
    <w:rsid w:val="00CC51C1"/>
    <w:rsid w:val="00CC5CDC"/>
    <w:rsid w:val="00CC5EAD"/>
    <w:rsid w:val="00CD1534"/>
    <w:rsid w:val="00CD1F37"/>
    <w:rsid w:val="00CD2A3E"/>
    <w:rsid w:val="00CD2D46"/>
    <w:rsid w:val="00CD3D4C"/>
    <w:rsid w:val="00CD3F0E"/>
    <w:rsid w:val="00CD4E7A"/>
    <w:rsid w:val="00CD5C4F"/>
    <w:rsid w:val="00CD7339"/>
    <w:rsid w:val="00CE0E60"/>
    <w:rsid w:val="00CE4A0F"/>
    <w:rsid w:val="00CE5514"/>
    <w:rsid w:val="00CE674E"/>
    <w:rsid w:val="00CF02DB"/>
    <w:rsid w:val="00CF14F6"/>
    <w:rsid w:val="00CF3379"/>
    <w:rsid w:val="00CF3449"/>
    <w:rsid w:val="00CF3E91"/>
    <w:rsid w:val="00CF4B15"/>
    <w:rsid w:val="00CF4DE3"/>
    <w:rsid w:val="00CF4DF1"/>
    <w:rsid w:val="00CF5200"/>
    <w:rsid w:val="00CF5604"/>
    <w:rsid w:val="00CF65F2"/>
    <w:rsid w:val="00CF68A2"/>
    <w:rsid w:val="00CF7306"/>
    <w:rsid w:val="00CF7991"/>
    <w:rsid w:val="00CF7A96"/>
    <w:rsid w:val="00CF7BC7"/>
    <w:rsid w:val="00CF7C62"/>
    <w:rsid w:val="00D00AFB"/>
    <w:rsid w:val="00D012CB"/>
    <w:rsid w:val="00D0140E"/>
    <w:rsid w:val="00D03317"/>
    <w:rsid w:val="00D03C28"/>
    <w:rsid w:val="00D04ACB"/>
    <w:rsid w:val="00D075EC"/>
    <w:rsid w:val="00D103D3"/>
    <w:rsid w:val="00D108B7"/>
    <w:rsid w:val="00D10F18"/>
    <w:rsid w:val="00D11246"/>
    <w:rsid w:val="00D12244"/>
    <w:rsid w:val="00D1284F"/>
    <w:rsid w:val="00D12B42"/>
    <w:rsid w:val="00D1351D"/>
    <w:rsid w:val="00D144EF"/>
    <w:rsid w:val="00D162CB"/>
    <w:rsid w:val="00D1656A"/>
    <w:rsid w:val="00D168B3"/>
    <w:rsid w:val="00D168DC"/>
    <w:rsid w:val="00D17016"/>
    <w:rsid w:val="00D212CB"/>
    <w:rsid w:val="00D220A4"/>
    <w:rsid w:val="00D22B2A"/>
    <w:rsid w:val="00D23A6C"/>
    <w:rsid w:val="00D24E76"/>
    <w:rsid w:val="00D251E7"/>
    <w:rsid w:val="00D26116"/>
    <w:rsid w:val="00D261B7"/>
    <w:rsid w:val="00D26399"/>
    <w:rsid w:val="00D27659"/>
    <w:rsid w:val="00D27EBB"/>
    <w:rsid w:val="00D30A44"/>
    <w:rsid w:val="00D30C1F"/>
    <w:rsid w:val="00D31E16"/>
    <w:rsid w:val="00D33243"/>
    <w:rsid w:val="00D33CFE"/>
    <w:rsid w:val="00D35D29"/>
    <w:rsid w:val="00D36D1F"/>
    <w:rsid w:val="00D43339"/>
    <w:rsid w:val="00D4339D"/>
    <w:rsid w:val="00D43579"/>
    <w:rsid w:val="00D44B45"/>
    <w:rsid w:val="00D44E80"/>
    <w:rsid w:val="00D45331"/>
    <w:rsid w:val="00D4577F"/>
    <w:rsid w:val="00D45945"/>
    <w:rsid w:val="00D45A7B"/>
    <w:rsid w:val="00D460D4"/>
    <w:rsid w:val="00D463C3"/>
    <w:rsid w:val="00D467B3"/>
    <w:rsid w:val="00D46FC1"/>
    <w:rsid w:val="00D47056"/>
    <w:rsid w:val="00D51A96"/>
    <w:rsid w:val="00D51BD5"/>
    <w:rsid w:val="00D5322A"/>
    <w:rsid w:val="00D53CD9"/>
    <w:rsid w:val="00D56E01"/>
    <w:rsid w:val="00D574B3"/>
    <w:rsid w:val="00D61093"/>
    <w:rsid w:val="00D6269B"/>
    <w:rsid w:val="00D62FEF"/>
    <w:rsid w:val="00D64905"/>
    <w:rsid w:val="00D65980"/>
    <w:rsid w:val="00D6625A"/>
    <w:rsid w:val="00D668CF"/>
    <w:rsid w:val="00D67F2A"/>
    <w:rsid w:val="00D73D45"/>
    <w:rsid w:val="00D742B2"/>
    <w:rsid w:val="00D752CB"/>
    <w:rsid w:val="00D7597C"/>
    <w:rsid w:val="00D7658E"/>
    <w:rsid w:val="00D7726E"/>
    <w:rsid w:val="00D80321"/>
    <w:rsid w:val="00D8269C"/>
    <w:rsid w:val="00D82993"/>
    <w:rsid w:val="00D829DB"/>
    <w:rsid w:val="00D83C86"/>
    <w:rsid w:val="00D8632F"/>
    <w:rsid w:val="00D86C50"/>
    <w:rsid w:val="00D87372"/>
    <w:rsid w:val="00D876B4"/>
    <w:rsid w:val="00D904BF"/>
    <w:rsid w:val="00D90B87"/>
    <w:rsid w:val="00D9127E"/>
    <w:rsid w:val="00D916B0"/>
    <w:rsid w:val="00D936C4"/>
    <w:rsid w:val="00D93B74"/>
    <w:rsid w:val="00D9418A"/>
    <w:rsid w:val="00D94E83"/>
    <w:rsid w:val="00D9529C"/>
    <w:rsid w:val="00D95E15"/>
    <w:rsid w:val="00D96214"/>
    <w:rsid w:val="00D97416"/>
    <w:rsid w:val="00DA0997"/>
    <w:rsid w:val="00DA0DA6"/>
    <w:rsid w:val="00DA1824"/>
    <w:rsid w:val="00DA1CE5"/>
    <w:rsid w:val="00DA1F7A"/>
    <w:rsid w:val="00DA202B"/>
    <w:rsid w:val="00DA2BAA"/>
    <w:rsid w:val="00DA360E"/>
    <w:rsid w:val="00DA3D55"/>
    <w:rsid w:val="00DA56A0"/>
    <w:rsid w:val="00DA5E99"/>
    <w:rsid w:val="00DA7CE8"/>
    <w:rsid w:val="00DB07BD"/>
    <w:rsid w:val="00DB1C59"/>
    <w:rsid w:val="00DB1F00"/>
    <w:rsid w:val="00DB3245"/>
    <w:rsid w:val="00DB4C54"/>
    <w:rsid w:val="00DB519C"/>
    <w:rsid w:val="00DB558D"/>
    <w:rsid w:val="00DB68DB"/>
    <w:rsid w:val="00DB6901"/>
    <w:rsid w:val="00DB6C23"/>
    <w:rsid w:val="00DC0986"/>
    <w:rsid w:val="00DC1CF3"/>
    <w:rsid w:val="00DC2E4A"/>
    <w:rsid w:val="00DC41EE"/>
    <w:rsid w:val="00DC5510"/>
    <w:rsid w:val="00DC5A45"/>
    <w:rsid w:val="00DD0090"/>
    <w:rsid w:val="00DD01F8"/>
    <w:rsid w:val="00DD08CC"/>
    <w:rsid w:val="00DD1651"/>
    <w:rsid w:val="00DD2120"/>
    <w:rsid w:val="00DD272B"/>
    <w:rsid w:val="00DD353B"/>
    <w:rsid w:val="00DD4976"/>
    <w:rsid w:val="00DD5975"/>
    <w:rsid w:val="00DD7AE4"/>
    <w:rsid w:val="00DD7D40"/>
    <w:rsid w:val="00DE01BB"/>
    <w:rsid w:val="00DE07ED"/>
    <w:rsid w:val="00DE161B"/>
    <w:rsid w:val="00DE1EEE"/>
    <w:rsid w:val="00DE2FFE"/>
    <w:rsid w:val="00DE3470"/>
    <w:rsid w:val="00DE4C9B"/>
    <w:rsid w:val="00DE7CE9"/>
    <w:rsid w:val="00DF2111"/>
    <w:rsid w:val="00DF23CD"/>
    <w:rsid w:val="00DF2F12"/>
    <w:rsid w:val="00DF3636"/>
    <w:rsid w:val="00DF4AED"/>
    <w:rsid w:val="00DF4CF9"/>
    <w:rsid w:val="00DF55B3"/>
    <w:rsid w:val="00DF722A"/>
    <w:rsid w:val="00DF7232"/>
    <w:rsid w:val="00DF7449"/>
    <w:rsid w:val="00DF7DC0"/>
    <w:rsid w:val="00E023B2"/>
    <w:rsid w:val="00E02645"/>
    <w:rsid w:val="00E02A25"/>
    <w:rsid w:val="00E05AD2"/>
    <w:rsid w:val="00E05D29"/>
    <w:rsid w:val="00E0616B"/>
    <w:rsid w:val="00E10B54"/>
    <w:rsid w:val="00E114A8"/>
    <w:rsid w:val="00E12516"/>
    <w:rsid w:val="00E12AA6"/>
    <w:rsid w:val="00E12B76"/>
    <w:rsid w:val="00E12E9F"/>
    <w:rsid w:val="00E13DC2"/>
    <w:rsid w:val="00E140DF"/>
    <w:rsid w:val="00E14B76"/>
    <w:rsid w:val="00E153C2"/>
    <w:rsid w:val="00E17B9C"/>
    <w:rsid w:val="00E2046F"/>
    <w:rsid w:val="00E20B3E"/>
    <w:rsid w:val="00E2278D"/>
    <w:rsid w:val="00E22C57"/>
    <w:rsid w:val="00E2330C"/>
    <w:rsid w:val="00E23A29"/>
    <w:rsid w:val="00E247E2"/>
    <w:rsid w:val="00E24BB3"/>
    <w:rsid w:val="00E26761"/>
    <w:rsid w:val="00E27F31"/>
    <w:rsid w:val="00E30422"/>
    <w:rsid w:val="00E3076E"/>
    <w:rsid w:val="00E33644"/>
    <w:rsid w:val="00E34F61"/>
    <w:rsid w:val="00E366E8"/>
    <w:rsid w:val="00E375B0"/>
    <w:rsid w:val="00E37BE6"/>
    <w:rsid w:val="00E37E79"/>
    <w:rsid w:val="00E4114F"/>
    <w:rsid w:val="00E42CAF"/>
    <w:rsid w:val="00E43531"/>
    <w:rsid w:val="00E435C0"/>
    <w:rsid w:val="00E453C4"/>
    <w:rsid w:val="00E45555"/>
    <w:rsid w:val="00E462FD"/>
    <w:rsid w:val="00E508F2"/>
    <w:rsid w:val="00E50AD9"/>
    <w:rsid w:val="00E520F6"/>
    <w:rsid w:val="00E529A8"/>
    <w:rsid w:val="00E52AE6"/>
    <w:rsid w:val="00E544BE"/>
    <w:rsid w:val="00E54F45"/>
    <w:rsid w:val="00E5583C"/>
    <w:rsid w:val="00E55A4D"/>
    <w:rsid w:val="00E5722E"/>
    <w:rsid w:val="00E61FA7"/>
    <w:rsid w:val="00E651FD"/>
    <w:rsid w:val="00E65BA6"/>
    <w:rsid w:val="00E65D50"/>
    <w:rsid w:val="00E66330"/>
    <w:rsid w:val="00E66393"/>
    <w:rsid w:val="00E667BF"/>
    <w:rsid w:val="00E66BCF"/>
    <w:rsid w:val="00E67887"/>
    <w:rsid w:val="00E703C2"/>
    <w:rsid w:val="00E70D05"/>
    <w:rsid w:val="00E71396"/>
    <w:rsid w:val="00E719CD"/>
    <w:rsid w:val="00E72D46"/>
    <w:rsid w:val="00E72F2F"/>
    <w:rsid w:val="00E74383"/>
    <w:rsid w:val="00E758AA"/>
    <w:rsid w:val="00E75922"/>
    <w:rsid w:val="00E75A81"/>
    <w:rsid w:val="00E75E8E"/>
    <w:rsid w:val="00E77E0C"/>
    <w:rsid w:val="00E77E2C"/>
    <w:rsid w:val="00E802AC"/>
    <w:rsid w:val="00E831F6"/>
    <w:rsid w:val="00E83294"/>
    <w:rsid w:val="00E8398E"/>
    <w:rsid w:val="00E86585"/>
    <w:rsid w:val="00E86FAC"/>
    <w:rsid w:val="00E874F4"/>
    <w:rsid w:val="00E87867"/>
    <w:rsid w:val="00E91D2C"/>
    <w:rsid w:val="00E93488"/>
    <w:rsid w:val="00E94257"/>
    <w:rsid w:val="00E9495B"/>
    <w:rsid w:val="00E955B5"/>
    <w:rsid w:val="00E95B31"/>
    <w:rsid w:val="00E96535"/>
    <w:rsid w:val="00E96B1F"/>
    <w:rsid w:val="00E96FCE"/>
    <w:rsid w:val="00E97EE8"/>
    <w:rsid w:val="00EA028F"/>
    <w:rsid w:val="00EA0937"/>
    <w:rsid w:val="00EA11B2"/>
    <w:rsid w:val="00EA16F3"/>
    <w:rsid w:val="00EA213B"/>
    <w:rsid w:val="00EA50BC"/>
    <w:rsid w:val="00EA5A7A"/>
    <w:rsid w:val="00EA65CF"/>
    <w:rsid w:val="00EA7509"/>
    <w:rsid w:val="00EA78ED"/>
    <w:rsid w:val="00EA798E"/>
    <w:rsid w:val="00EB087A"/>
    <w:rsid w:val="00EB0ADF"/>
    <w:rsid w:val="00EB119F"/>
    <w:rsid w:val="00EB21C4"/>
    <w:rsid w:val="00EB27D8"/>
    <w:rsid w:val="00EB34CD"/>
    <w:rsid w:val="00EB5E8D"/>
    <w:rsid w:val="00EB7761"/>
    <w:rsid w:val="00EC02FC"/>
    <w:rsid w:val="00EC272C"/>
    <w:rsid w:val="00EC2DA6"/>
    <w:rsid w:val="00EC4607"/>
    <w:rsid w:val="00EC535D"/>
    <w:rsid w:val="00EC53F7"/>
    <w:rsid w:val="00EC5D42"/>
    <w:rsid w:val="00EC5F18"/>
    <w:rsid w:val="00EC7A27"/>
    <w:rsid w:val="00ED007A"/>
    <w:rsid w:val="00ED032B"/>
    <w:rsid w:val="00ED1CE7"/>
    <w:rsid w:val="00ED286E"/>
    <w:rsid w:val="00ED32CB"/>
    <w:rsid w:val="00ED4023"/>
    <w:rsid w:val="00ED4D40"/>
    <w:rsid w:val="00ED5DE7"/>
    <w:rsid w:val="00ED6145"/>
    <w:rsid w:val="00ED740C"/>
    <w:rsid w:val="00EE0614"/>
    <w:rsid w:val="00EE1CD8"/>
    <w:rsid w:val="00EE200C"/>
    <w:rsid w:val="00EE2522"/>
    <w:rsid w:val="00EE3510"/>
    <w:rsid w:val="00EE3B17"/>
    <w:rsid w:val="00EE44DB"/>
    <w:rsid w:val="00EE548D"/>
    <w:rsid w:val="00EE7D86"/>
    <w:rsid w:val="00EF3347"/>
    <w:rsid w:val="00EF3F39"/>
    <w:rsid w:val="00EF43D8"/>
    <w:rsid w:val="00EF4B99"/>
    <w:rsid w:val="00EF4BC1"/>
    <w:rsid w:val="00EF6737"/>
    <w:rsid w:val="00F00796"/>
    <w:rsid w:val="00F03E55"/>
    <w:rsid w:val="00F04B75"/>
    <w:rsid w:val="00F04C3D"/>
    <w:rsid w:val="00F04FAF"/>
    <w:rsid w:val="00F068F1"/>
    <w:rsid w:val="00F06A64"/>
    <w:rsid w:val="00F07356"/>
    <w:rsid w:val="00F10E53"/>
    <w:rsid w:val="00F11763"/>
    <w:rsid w:val="00F130A7"/>
    <w:rsid w:val="00F1566E"/>
    <w:rsid w:val="00F15C19"/>
    <w:rsid w:val="00F16220"/>
    <w:rsid w:val="00F16DAC"/>
    <w:rsid w:val="00F16E5E"/>
    <w:rsid w:val="00F204DE"/>
    <w:rsid w:val="00F211D6"/>
    <w:rsid w:val="00F21200"/>
    <w:rsid w:val="00F22D44"/>
    <w:rsid w:val="00F2301A"/>
    <w:rsid w:val="00F23F98"/>
    <w:rsid w:val="00F24111"/>
    <w:rsid w:val="00F302D3"/>
    <w:rsid w:val="00F32016"/>
    <w:rsid w:val="00F32F97"/>
    <w:rsid w:val="00F3355E"/>
    <w:rsid w:val="00F34380"/>
    <w:rsid w:val="00F3670F"/>
    <w:rsid w:val="00F42519"/>
    <w:rsid w:val="00F4450E"/>
    <w:rsid w:val="00F458D5"/>
    <w:rsid w:val="00F46551"/>
    <w:rsid w:val="00F466C2"/>
    <w:rsid w:val="00F46C1F"/>
    <w:rsid w:val="00F46F9A"/>
    <w:rsid w:val="00F47C9E"/>
    <w:rsid w:val="00F47F9C"/>
    <w:rsid w:val="00F500D5"/>
    <w:rsid w:val="00F50B44"/>
    <w:rsid w:val="00F50C8F"/>
    <w:rsid w:val="00F5257F"/>
    <w:rsid w:val="00F53FC6"/>
    <w:rsid w:val="00F55A66"/>
    <w:rsid w:val="00F55FFE"/>
    <w:rsid w:val="00F5611A"/>
    <w:rsid w:val="00F56948"/>
    <w:rsid w:val="00F5735C"/>
    <w:rsid w:val="00F57D96"/>
    <w:rsid w:val="00F600F0"/>
    <w:rsid w:val="00F61A24"/>
    <w:rsid w:val="00F61ADC"/>
    <w:rsid w:val="00F65378"/>
    <w:rsid w:val="00F656A0"/>
    <w:rsid w:val="00F65751"/>
    <w:rsid w:val="00F67577"/>
    <w:rsid w:val="00F67AA5"/>
    <w:rsid w:val="00F71683"/>
    <w:rsid w:val="00F71AE6"/>
    <w:rsid w:val="00F7221B"/>
    <w:rsid w:val="00F738D5"/>
    <w:rsid w:val="00F76358"/>
    <w:rsid w:val="00F77280"/>
    <w:rsid w:val="00F814B2"/>
    <w:rsid w:val="00F814E4"/>
    <w:rsid w:val="00F81C80"/>
    <w:rsid w:val="00F82114"/>
    <w:rsid w:val="00F828DE"/>
    <w:rsid w:val="00F84994"/>
    <w:rsid w:val="00F84C7B"/>
    <w:rsid w:val="00F84F30"/>
    <w:rsid w:val="00F85121"/>
    <w:rsid w:val="00F8605E"/>
    <w:rsid w:val="00F87361"/>
    <w:rsid w:val="00F919F5"/>
    <w:rsid w:val="00F91B43"/>
    <w:rsid w:val="00F925CD"/>
    <w:rsid w:val="00F92A68"/>
    <w:rsid w:val="00F92D4C"/>
    <w:rsid w:val="00F93543"/>
    <w:rsid w:val="00F93CFC"/>
    <w:rsid w:val="00F95C18"/>
    <w:rsid w:val="00F96459"/>
    <w:rsid w:val="00FA060D"/>
    <w:rsid w:val="00FA124A"/>
    <w:rsid w:val="00FA183E"/>
    <w:rsid w:val="00FA1C08"/>
    <w:rsid w:val="00FA1FF0"/>
    <w:rsid w:val="00FA340F"/>
    <w:rsid w:val="00FA3BE9"/>
    <w:rsid w:val="00FA5ED0"/>
    <w:rsid w:val="00FB03B7"/>
    <w:rsid w:val="00FB0A20"/>
    <w:rsid w:val="00FB0FD9"/>
    <w:rsid w:val="00FB1836"/>
    <w:rsid w:val="00FB39C7"/>
    <w:rsid w:val="00FB4C19"/>
    <w:rsid w:val="00FB5D5B"/>
    <w:rsid w:val="00FB6869"/>
    <w:rsid w:val="00FC190B"/>
    <w:rsid w:val="00FC1FC4"/>
    <w:rsid w:val="00FC3F7B"/>
    <w:rsid w:val="00FC546E"/>
    <w:rsid w:val="00FC6017"/>
    <w:rsid w:val="00FD0B6F"/>
    <w:rsid w:val="00FD0BEC"/>
    <w:rsid w:val="00FD0F2F"/>
    <w:rsid w:val="00FD198C"/>
    <w:rsid w:val="00FD200E"/>
    <w:rsid w:val="00FD3C95"/>
    <w:rsid w:val="00FD4EE3"/>
    <w:rsid w:val="00FD66CA"/>
    <w:rsid w:val="00FE1F31"/>
    <w:rsid w:val="00FE2D05"/>
    <w:rsid w:val="00FE3A97"/>
    <w:rsid w:val="00FE3D19"/>
    <w:rsid w:val="00FE5145"/>
    <w:rsid w:val="00FE5DF8"/>
    <w:rsid w:val="00FE5E4D"/>
    <w:rsid w:val="00FE7BDB"/>
    <w:rsid w:val="00FE7F3E"/>
    <w:rsid w:val="00FF1BE1"/>
    <w:rsid w:val="00FF259F"/>
    <w:rsid w:val="00FF2D0A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E8658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E86585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8658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8658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8658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E86585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E86585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E86585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86585"/>
    <w:pPr>
      <w:jc w:val="both"/>
    </w:pPr>
    <w:rPr>
      <w:sz w:val="28"/>
    </w:rPr>
  </w:style>
  <w:style w:type="paragraph" w:styleId="a4">
    <w:name w:val="Body Text Indent"/>
    <w:basedOn w:val="a"/>
    <w:rsid w:val="00E86585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E86585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E86585"/>
    <w:pPr>
      <w:ind w:left="4395"/>
    </w:pPr>
    <w:rPr>
      <w:b/>
      <w:sz w:val="28"/>
    </w:rPr>
  </w:style>
  <w:style w:type="paragraph" w:styleId="21">
    <w:name w:val="Body Text 2"/>
    <w:basedOn w:val="a"/>
    <w:rsid w:val="00E86585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E86585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qFormat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8D3F86"/>
    <w:rPr>
      <w:rFonts w:ascii="Arial" w:hAnsi="Arial" w:cs="Arial"/>
      <w:lang w:val="ru-RU" w:eastAsia="ru-RU" w:bidi="ar-SA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semiHidden/>
    <w:rsid w:val="00615B2C"/>
  </w:style>
  <w:style w:type="character" w:styleId="af3">
    <w:name w:val="footnote reference"/>
    <w:semiHidden/>
    <w:rsid w:val="00615B2C"/>
    <w:rPr>
      <w:vertAlign w:val="superscript"/>
    </w:rPr>
  </w:style>
  <w:style w:type="paragraph" w:styleId="af4">
    <w:name w:val="Document Map"/>
    <w:basedOn w:val="a"/>
    <w:semiHidden/>
    <w:rsid w:val="004D52C9"/>
    <w:pPr>
      <w:shd w:val="clear" w:color="auto" w:fill="000080"/>
    </w:pPr>
    <w:rPr>
      <w:rFonts w:ascii="Tahoma" w:hAnsi="Tahoma" w:cs="Tahoma"/>
    </w:rPr>
  </w:style>
  <w:style w:type="character" w:customStyle="1" w:styleId="af0">
    <w:name w:val="Текст концевой сноски Знак"/>
    <w:basedOn w:val="a0"/>
    <w:link w:val="af"/>
    <w:semiHidden/>
    <w:rsid w:val="0035048D"/>
    <w:rPr>
      <w:lang w:val="ru-RU" w:eastAsia="ru-RU" w:bidi="ar-SA"/>
    </w:rPr>
  </w:style>
  <w:style w:type="paragraph" w:styleId="af5">
    <w:name w:val="Normal (Web)"/>
    <w:basedOn w:val="a"/>
    <w:uiPriority w:val="99"/>
    <w:unhideWhenUsed/>
    <w:rsid w:val="00B32CF0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footer"/>
    <w:basedOn w:val="a"/>
    <w:link w:val="af7"/>
    <w:rsid w:val="0033549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335492"/>
  </w:style>
  <w:style w:type="paragraph" w:customStyle="1" w:styleId="11">
    <w:name w:val="Без интервала1"/>
    <w:rsid w:val="004C4A5A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character" w:customStyle="1" w:styleId="hyperlink">
    <w:name w:val="hyperlink"/>
    <w:basedOn w:val="a0"/>
    <w:rsid w:val="00CF7C62"/>
  </w:style>
  <w:style w:type="paragraph" w:customStyle="1" w:styleId="listparagraph">
    <w:name w:val="listparagraph"/>
    <w:basedOn w:val="a"/>
    <w:rsid w:val="00F8512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387507C3-B80D-4C0D-9291-8CDC81673F2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93668-7F31-456D-BAC3-505873C4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9284</CharactersWithSpaces>
  <SharedDoc>false</SharedDoc>
  <HLinks>
    <vt:vector size="228" baseType="variant">
      <vt:variant>
        <vt:i4>3670122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consultantplus://offline/ref=8B68D30A716BEF5E272CA7FD184191DD47D37D34687EEA984E8A5454D45C9428E2C31AB8A2F958F2HFX8F</vt:lpwstr>
      </vt:variant>
      <vt:variant>
        <vt:lpwstr/>
      </vt:variant>
      <vt:variant>
        <vt:i4>655363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consultantplus://offline/ref=CE5FC99B8385468C51AE31CF81E15FE029042CDD1759D3BEE3B9ABF84299B835BDE5DFFB39Z6lBM</vt:lpwstr>
      </vt:variant>
      <vt:variant>
        <vt:lpwstr/>
      </vt:variant>
      <vt:variant>
        <vt:i4>3670122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consultantplus://offline/ref=8B68D30A716BEF5E272CA7FD184191DD47D37D34687EEA984E8A5454D45C9428E2C31AB8A2F958F2HFX8F</vt:lpwstr>
      </vt:variant>
      <vt:variant>
        <vt:lpwstr/>
      </vt:variant>
      <vt:variant>
        <vt:i4>6160467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consultantplus://offline/ref=616191D8F730B59566EBD95B3D3E73FE01045DDE852DBF5DB45D12267BZFcCL</vt:lpwstr>
      </vt:variant>
      <vt:variant>
        <vt:lpwstr/>
      </vt:variant>
      <vt:variant>
        <vt:i4>6160471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consultantplus://offline/ref=616191D8F730B59566EBD95B3D3E73FE01045CD78121BF5DB45D12267BZFcCL</vt:lpwstr>
      </vt:variant>
      <vt:variant>
        <vt:lpwstr/>
      </vt:variant>
      <vt:variant>
        <vt:i4>4456538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3670113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1900559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3604535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consultantplus://offline/ref=68B2E88CB8B712B9737DC70F538D7A7DC20B347DC75FE7DDB99EB8750862DB36765E782B544DCD4EeAwCK</vt:lpwstr>
      </vt:variant>
      <vt:variant>
        <vt:lpwstr/>
      </vt:variant>
      <vt:variant>
        <vt:i4>1900559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3604535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consultantplus://offline/ref=68B2E88CB8B712B9737DC70F538D7A7DC20B347DC75FE7DDB99EB8750862DB36765E782B544DCD4EeAwCK</vt:lpwstr>
      </vt:variant>
      <vt:variant>
        <vt:lpwstr/>
      </vt:variant>
      <vt:variant>
        <vt:i4>2228282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7864416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consultantplus://offline/ref=9E77389DC5594EBE31F8E8CDC91045079F24B1C3738481A4BDF125E567C0D06C6DB5F49FC6CC89688D066E74DD11E402447E9832EACA530235mFM</vt:lpwstr>
      </vt:variant>
      <vt:variant>
        <vt:lpwstr/>
      </vt:variant>
      <vt:variant>
        <vt:i4>7864370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consultantplus://offline/ref=9E77389DC5594EBE31F8E8CDC91045079F24B1C3738481A4BDF125E567C0D06C6DB5F49FC6CC8B6F83066E74DD11E402447E9832EACA530235mFM</vt:lpwstr>
      </vt:variant>
      <vt:variant>
        <vt:lpwstr/>
      </vt:variant>
      <vt:variant>
        <vt:i4>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consultantplus://offline/ref=B6C5976B4F73AC2F5DE7289A39BA5D82F6BB095ECABF4FEE0720D636EBdCt4L</vt:lpwstr>
      </vt:variant>
      <vt:variant>
        <vt:lpwstr/>
      </vt:variant>
      <vt:variant>
        <vt:i4>4194309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consultantplus://offline/ref=522859BFC5FA3B173BEEEDB790CC7FA87E3C7B4D2F960C22684B5D3C61BE59D406791E1C0E3AA13998376C2A02C36FC0C81EB9A11AhF1AF</vt:lpwstr>
      </vt:variant>
      <vt:variant>
        <vt:lpwstr/>
      </vt:variant>
      <vt:variant>
        <vt:i4>262225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consultantplus://offline/ref=B6C5976B4F73AC2F5DE7289A39BA5D82F6BB0859CBBE4FEE0720D636EBC441C554CC7DF67CdEt5L</vt:lpwstr>
      </vt:variant>
      <vt:variant>
        <vt:lpwstr/>
      </vt:variant>
      <vt:variant>
        <vt:i4>262229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consultantplus://offline/ref=B6C5976B4F73AC2F5DE7289A39BA5D82F6BB0859CBBE4FEE0720D636EBC441C554CC7DF67FdEt4L</vt:lpwstr>
      </vt:variant>
      <vt:variant>
        <vt:lpwstr/>
      </vt:variant>
      <vt:variant>
        <vt:i4>262231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consultantplus://offline/ref=B6C5976B4F73AC2F5DE7289A39BA5D82F6BB0859CBBE4FEE0720D636EBC441C554CC7DF67FdEt6L</vt:lpwstr>
      </vt:variant>
      <vt:variant>
        <vt:lpwstr/>
      </vt:variant>
      <vt:variant>
        <vt:i4>262226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consultantplus://offline/ref=B6C5976B4F73AC2F5DE7289A39BA5D82F6BB0859CBBE4FEE0720D636EBC441C554CC7DF67BdEt7L</vt:lpwstr>
      </vt:variant>
      <vt:variant>
        <vt:lpwstr/>
      </vt:variant>
      <vt:variant>
        <vt:i4>6946869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consultantplus://offline/ref=FFDD351B7DF09C06940DD72850EDF758D574AD49837C37E2FB6FBE3D7D75E986CEF43A729316836FFEE11686347C874FD9F6DAA0CF92EDY8M</vt:lpwstr>
      </vt:variant>
      <vt:variant>
        <vt:lpwstr/>
      </vt:variant>
      <vt:variant>
        <vt:i4>3801151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consultantplus://offline/ref=7C4BA8539064D5F9504001536611F0831E5799E92FC8983D08425AF3F26882AEC9D185779A1D68D924DDE8E86F7A83EA8DDE5491F734aAUBM</vt:lpwstr>
      </vt:variant>
      <vt:variant>
        <vt:lpwstr/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consultantplus://offline/ref=7C4BA8539064D5F9504001536611F0831E5798E126C9983D08425AF3F26882AEC9D185749D1D65D924DDE8E86F7A83EA8DDE5491F734aAUBM</vt:lpwstr>
      </vt:variant>
      <vt:variant>
        <vt:lpwstr/>
      </vt:variant>
      <vt:variant>
        <vt:i4>1769481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consultantplus://offline/ref=198AD1C982DB7C03945D288029220A0F58C6A4FA5A0D7F74042A9E04C33947889CEB64503609545E3DE1D82C3996C7B7347B1A8085j0L9K</vt:lpwstr>
      </vt:variant>
      <vt:variant>
        <vt:lpwstr/>
      </vt:variant>
      <vt:variant>
        <vt:i4>1966167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consultantplus://offline/ref=F6002C6F7BE76B4C1B935739C03B633F13824C2E8663BAE04664D44477W9zFM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1966167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consultantplus://offline/ref=F6002C6F7BE76B4C1B935739C03B633F13824C2E8663BAE04664D44477W9zFM</vt:lpwstr>
      </vt:variant>
      <vt:variant>
        <vt:lpwstr/>
      </vt:variant>
      <vt:variant>
        <vt:i4>3932212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http://ivo.garant.ru/document?id=12038291&amp;sub=0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User</cp:lastModifiedBy>
  <cp:revision>3</cp:revision>
  <cp:lastPrinted>2024-02-20T05:26:00Z</cp:lastPrinted>
  <dcterms:created xsi:type="dcterms:W3CDTF">2024-02-20T05:25:00Z</dcterms:created>
  <dcterms:modified xsi:type="dcterms:W3CDTF">2024-02-20T05:27:00Z</dcterms:modified>
</cp:coreProperties>
</file>