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A" w:rsidRDefault="00674A5A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A5A" w:rsidRDefault="00674A5A" w:rsidP="00674A5A">
      <w:pPr>
        <w:pStyle w:val="3"/>
        <w:tabs>
          <w:tab w:val="left" w:pos="7320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E4A7D" w:rsidRPr="00674A5A" w:rsidRDefault="00AE4A7D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E4A7D" w:rsidRPr="00674A5A" w:rsidRDefault="00AE4A7D" w:rsidP="00AE4A7D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AE4A7D" w:rsidRPr="00674A5A" w:rsidRDefault="00C96339" w:rsidP="00AE4A7D">
      <w:pPr>
        <w:pStyle w:val="a4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562A03" w:rsidRPr="00562A03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16 ноября  2020 года                                                                          № </w:t>
      </w:r>
      <w:r w:rsidR="00300FDE">
        <w:rPr>
          <w:rFonts w:ascii="Arial" w:hAnsi="Arial" w:cs="Arial"/>
          <w:b/>
          <w:bCs/>
          <w:color w:val="000000" w:themeColor="text1"/>
          <w:sz w:val="24"/>
          <w:szCs w:val="24"/>
        </w:rPr>
        <w:t>89</w:t>
      </w:r>
    </w:p>
    <w:p w:rsidR="00562A03" w:rsidRPr="00562A03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A03" w:rsidRPr="00562A03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06.06.2019 г. № 44 "Об утверждении муниципальной программы «Молодой семье -доступное жилье» в Логовском сельском поселении Калачевского муниципального района Волгоградской области на 2020-2022 годы"</w:t>
      </w:r>
    </w:p>
    <w:p w:rsidR="00AE4A7D" w:rsidRPr="00674A5A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3ED3" w:rsidRPr="00674A5A" w:rsidRDefault="00E1043B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Правительства РФ от 30 декабря 2017 г. N 1710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>, и подпрограммы "Молодой семье - доступное жилье" государственной программы Волгоградской области "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17436D" w:rsidRPr="00674A5A">
        <w:rPr>
          <w:rFonts w:ascii="Arial" w:hAnsi="Arial" w:cs="Arial"/>
          <w:color w:val="000000" w:themeColor="text1"/>
          <w:sz w:val="24"/>
          <w:szCs w:val="24"/>
        </w:rPr>
        <w:t>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от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08 февраля 2016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г. N 46-п,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от 25.01.2016  №  7  «Об утверждении порядка разработки, формирования и реализации муниципальных программ  </w:t>
      </w:r>
      <w:r w:rsidR="00DC798C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поселения»,в связи с необходимостью корректировки объемов финансирования муниципальной программы,</w:t>
      </w:r>
    </w:p>
    <w:p w:rsidR="00786B13" w:rsidRPr="00674A5A" w:rsidRDefault="00786B13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DC798C" w:rsidP="00141A2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AE4A7D" w:rsidRPr="00674A5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86B13" w:rsidRPr="0086272A" w:rsidRDefault="00786B13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AD3A03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Внести в муниципальную программу </w:t>
      </w:r>
      <w:r w:rsidR="00AE4A7D" w:rsidRPr="00AD3A03">
        <w:rPr>
          <w:rFonts w:ascii="Arial" w:hAnsi="Arial" w:cs="Arial"/>
          <w:color w:val="000000" w:themeColor="text1"/>
          <w:sz w:val="24"/>
          <w:szCs w:val="24"/>
        </w:rPr>
        <w:t xml:space="preserve"> "Молодой семье - доступное жилье"  в Логовском сельском поселении  Калачевского муниципального район</w:t>
      </w:r>
      <w:r w:rsidR="000D1465" w:rsidRPr="00AD3A03">
        <w:rPr>
          <w:rFonts w:ascii="Arial" w:hAnsi="Arial" w:cs="Arial"/>
          <w:color w:val="000000" w:themeColor="text1"/>
          <w:sz w:val="24"/>
          <w:szCs w:val="24"/>
        </w:rPr>
        <w:t xml:space="preserve">а Волгоградской области  на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2020</w:t>
      </w:r>
      <w:r w:rsidR="00EC6936" w:rsidRPr="00AD3A03">
        <w:rPr>
          <w:rFonts w:ascii="Arial" w:hAnsi="Arial" w:cs="Arial"/>
          <w:color w:val="000000" w:themeColor="text1"/>
          <w:sz w:val="24"/>
          <w:szCs w:val="24"/>
        </w:rPr>
        <w:t xml:space="preserve"> - 20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22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годы следующие изменения:</w:t>
      </w:r>
    </w:p>
    <w:p w:rsidR="00DC798C" w:rsidRPr="00AD3A03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1.1. В паспорте программы в абзаце 1 «Объемы и источники финансирования программы»:</w:t>
      </w:r>
    </w:p>
    <w:p w:rsidR="00DC798C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В строке «Общий объем финансирования программы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C798C" w:rsidRPr="00AD3A03" w:rsidRDefault="00BB790F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>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20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 -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 xml:space="preserve"> «цифры» 353400,00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рублей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 xml:space="preserve"> заменить цифрами 239400,00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рублей ,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дополнить цифрами </w:t>
      </w:r>
      <w:r>
        <w:rPr>
          <w:rFonts w:ascii="Arial" w:hAnsi="Arial" w:cs="Arial"/>
          <w:color w:val="000000" w:themeColor="text1"/>
          <w:sz w:val="24"/>
          <w:szCs w:val="24"/>
        </w:rPr>
        <w:t>558600,00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рублей средства областного бюджета</w:t>
      </w:r>
    </w:p>
    <w:p w:rsidR="00786B13" w:rsidRPr="0086272A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2.В разделе 6 «Ресурсное обеспечение программы» в пункте  Прогнозируемые источники финансирования Программы общий объем финансирования программы из бюджета Логовского сельского сельского поселения в 20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г.цифры «3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53400</w:t>
      </w:r>
      <w:r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798000</w:t>
      </w:r>
      <w:r>
        <w:rPr>
          <w:rFonts w:ascii="Arial" w:hAnsi="Arial" w:cs="Arial"/>
          <w:color w:val="000000" w:themeColor="text1"/>
          <w:sz w:val="24"/>
          <w:szCs w:val="24"/>
        </w:rPr>
        <w:t>» рублей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86B13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 и распространяет свое действие на отношения, возникшие с 1 января 20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20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а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A7D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E4A7D" w:rsidRPr="00674A5A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AE4A7D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7F9" w:rsidRPr="00674A5A" w:rsidRDefault="006637F9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Логовского</w:t>
      </w: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Е.А. Федотов</w:t>
      </w: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Pr="00674A5A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3F64" w:rsidRDefault="00FD3F64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3F64" w:rsidRPr="00674A5A" w:rsidRDefault="00FD3F64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6B13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1A29" w:rsidRDefault="00141A29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1A29" w:rsidRDefault="00141A29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1A29" w:rsidRPr="00674A5A" w:rsidRDefault="00141A29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141A29" w:rsidRPr="00674A5A" w:rsidSect="00786B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AE" w:rsidRDefault="007A77AE" w:rsidP="00930BC1">
      <w:pPr>
        <w:spacing w:after="0" w:line="240" w:lineRule="auto"/>
      </w:pPr>
      <w:r>
        <w:separator/>
      </w:r>
    </w:p>
  </w:endnote>
  <w:endnote w:type="continuationSeparator" w:id="1">
    <w:p w:rsidR="007A77AE" w:rsidRDefault="007A77AE" w:rsidP="009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AE" w:rsidRDefault="007A77AE" w:rsidP="00930BC1">
      <w:pPr>
        <w:spacing w:after="0" w:line="240" w:lineRule="auto"/>
      </w:pPr>
      <w:r>
        <w:separator/>
      </w:r>
    </w:p>
  </w:footnote>
  <w:footnote w:type="continuationSeparator" w:id="1">
    <w:p w:rsidR="007A77AE" w:rsidRDefault="007A77AE" w:rsidP="0093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B37"/>
    <w:multiLevelType w:val="hybridMultilevel"/>
    <w:tmpl w:val="7E6C5A7C"/>
    <w:lvl w:ilvl="0" w:tplc="6A329E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7D"/>
    <w:rsid w:val="00030D67"/>
    <w:rsid w:val="00032B66"/>
    <w:rsid w:val="000514CC"/>
    <w:rsid w:val="00052085"/>
    <w:rsid w:val="00073DF6"/>
    <w:rsid w:val="00081325"/>
    <w:rsid w:val="00087548"/>
    <w:rsid w:val="000D1465"/>
    <w:rsid w:val="000D1F2F"/>
    <w:rsid w:val="00100EA2"/>
    <w:rsid w:val="001110E1"/>
    <w:rsid w:val="00117979"/>
    <w:rsid w:val="001202A4"/>
    <w:rsid w:val="00127AD3"/>
    <w:rsid w:val="00132B03"/>
    <w:rsid w:val="00141A29"/>
    <w:rsid w:val="00151BAF"/>
    <w:rsid w:val="0017057C"/>
    <w:rsid w:val="0017436D"/>
    <w:rsid w:val="0017748B"/>
    <w:rsid w:val="001A0F07"/>
    <w:rsid w:val="001B1C75"/>
    <w:rsid w:val="001C5D09"/>
    <w:rsid w:val="00207399"/>
    <w:rsid w:val="0021199A"/>
    <w:rsid w:val="002132E6"/>
    <w:rsid w:val="00215258"/>
    <w:rsid w:val="00244062"/>
    <w:rsid w:val="00280E52"/>
    <w:rsid w:val="002864A5"/>
    <w:rsid w:val="002B1F71"/>
    <w:rsid w:val="00300FDE"/>
    <w:rsid w:val="003302E8"/>
    <w:rsid w:val="00353505"/>
    <w:rsid w:val="00354DCF"/>
    <w:rsid w:val="00362412"/>
    <w:rsid w:val="00384DAC"/>
    <w:rsid w:val="003B7890"/>
    <w:rsid w:val="003C2CFD"/>
    <w:rsid w:val="003C51F5"/>
    <w:rsid w:val="00446E8B"/>
    <w:rsid w:val="00462248"/>
    <w:rsid w:val="0046714D"/>
    <w:rsid w:val="004A3E2D"/>
    <w:rsid w:val="004C2523"/>
    <w:rsid w:val="004F2BE6"/>
    <w:rsid w:val="005002CC"/>
    <w:rsid w:val="00513558"/>
    <w:rsid w:val="00540867"/>
    <w:rsid w:val="00562A03"/>
    <w:rsid w:val="005653D9"/>
    <w:rsid w:val="005C1B69"/>
    <w:rsid w:val="00605735"/>
    <w:rsid w:val="006637F9"/>
    <w:rsid w:val="00674A5A"/>
    <w:rsid w:val="00692BD2"/>
    <w:rsid w:val="00712B0B"/>
    <w:rsid w:val="007170C7"/>
    <w:rsid w:val="007834D2"/>
    <w:rsid w:val="00786B13"/>
    <w:rsid w:val="00796306"/>
    <w:rsid w:val="007A77AE"/>
    <w:rsid w:val="007C41E4"/>
    <w:rsid w:val="007F5F3D"/>
    <w:rsid w:val="008130E7"/>
    <w:rsid w:val="00823146"/>
    <w:rsid w:val="00852020"/>
    <w:rsid w:val="0086272A"/>
    <w:rsid w:val="00862F6D"/>
    <w:rsid w:val="008768B2"/>
    <w:rsid w:val="00882E1B"/>
    <w:rsid w:val="00885AC1"/>
    <w:rsid w:val="008936A6"/>
    <w:rsid w:val="008962D4"/>
    <w:rsid w:val="008A3296"/>
    <w:rsid w:val="008C0993"/>
    <w:rsid w:val="008D71DE"/>
    <w:rsid w:val="008F2797"/>
    <w:rsid w:val="009124A4"/>
    <w:rsid w:val="00930BC1"/>
    <w:rsid w:val="00937C01"/>
    <w:rsid w:val="0099372A"/>
    <w:rsid w:val="009A3ED3"/>
    <w:rsid w:val="009C1744"/>
    <w:rsid w:val="009C729C"/>
    <w:rsid w:val="00A01D21"/>
    <w:rsid w:val="00A16877"/>
    <w:rsid w:val="00A534B9"/>
    <w:rsid w:val="00A66B1F"/>
    <w:rsid w:val="00A70707"/>
    <w:rsid w:val="00A72CF9"/>
    <w:rsid w:val="00A96C00"/>
    <w:rsid w:val="00AB4860"/>
    <w:rsid w:val="00AC2A21"/>
    <w:rsid w:val="00AC665F"/>
    <w:rsid w:val="00AD0A94"/>
    <w:rsid w:val="00AD3A03"/>
    <w:rsid w:val="00AE0252"/>
    <w:rsid w:val="00AE4A7D"/>
    <w:rsid w:val="00B12D1E"/>
    <w:rsid w:val="00B33798"/>
    <w:rsid w:val="00B74C9C"/>
    <w:rsid w:val="00BB790F"/>
    <w:rsid w:val="00BC78C5"/>
    <w:rsid w:val="00BE2EAD"/>
    <w:rsid w:val="00BE4136"/>
    <w:rsid w:val="00C00B2B"/>
    <w:rsid w:val="00C05909"/>
    <w:rsid w:val="00C5186A"/>
    <w:rsid w:val="00C85623"/>
    <w:rsid w:val="00C96339"/>
    <w:rsid w:val="00CC22CD"/>
    <w:rsid w:val="00CD0156"/>
    <w:rsid w:val="00CD52E1"/>
    <w:rsid w:val="00CF3E52"/>
    <w:rsid w:val="00D37A61"/>
    <w:rsid w:val="00D47E05"/>
    <w:rsid w:val="00D76047"/>
    <w:rsid w:val="00DC1E4F"/>
    <w:rsid w:val="00DC307C"/>
    <w:rsid w:val="00DC798C"/>
    <w:rsid w:val="00DE12F1"/>
    <w:rsid w:val="00DE578C"/>
    <w:rsid w:val="00DF19C3"/>
    <w:rsid w:val="00E02FFC"/>
    <w:rsid w:val="00E1043B"/>
    <w:rsid w:val="00E12A0A"/>
    <w:rsid w:val="00EC6936"/>
    <w:rsid w:val="00EF3D99"/>
    <w:rsid w:val="00EF434D"/>
    <w:rsid w:val="00EF70AF"/>
    <w:rsid w:val="00F01548"/>
    <w:rsid w:val="00F15A45"/>
    <w:rsid w:val="00F325BE"/>
    <w:rsid w:val="00F458F7"/>
    <w:rsid w:val="00F67CD7"/>
    <w:rsid w:val="00F83488"/>
    <w:rsid w:val="00FC357B"/>
    <w:rsid w:val="00FD3F64"/>
    <w:rsid w:val="00F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9"/>
  </w:style>
  <w:style w:type="paragraph" w:styleId="3">
    <w:name w:val="heading 3"/>
    <w:basedOn w:val="a"/>
    <w:next w:val="a"/>
    <w:link w:val="30"/>
    <w:semiHidden/>
    <w:unhideWhenUsed/>
    <w:qFormat/>
    <w:rsid w:val="00AE4A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4A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A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E4A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4A7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11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1"/>
  </w:style>
  <w:style w:type="paragraph" w:customStyle="1" w:styleId="s1">
    <w:name w:val="s_1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3C03-2808-4B46-87BF-25A73BC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2020-11-16T12:00:00Z</cp:lastPrinted>
  <dcterms:created xsi:type="dcterms:W3CDTF">2020-11-20T09:37:00Z</dcterms:created>
  <dcterms:modified xsi:type="dcterms:W3CDTF">2020-11-20T09:37:00Z</dcterms:modified>
</cp:coreProperties>
</file>