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E0" w:rsidRPr="00E63F88" w:rsidRDefault="000A6CE0" w:rsidP="000A6CE0">
      <w:pPr>
        <w:shd w:val="clear" w:color="auto" w:fill="FFFFFF"/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6CE0" w:rsidRPr="00E63F88" w:rsidRDefault="000A6CE0" w:rsidP="000A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6CE0" w:rsidRPr="00E63F88" w:rsidRDefault="000A6CE0" w:rsidP="000A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0A6CE0" w:rsidRPr="00E63F88" w:rsidRDefault="000A6CE0" w:rsidP="000A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0A6CE0" w:rsidRPr="00E63F88" w:rsidRDefault="000A6CE0" w:rsidP="000A6CE0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F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 ОБЛАСТИ</w:t>
      </w:r>
    </w:p>
    <w:p w:rsidR="000A6CE0" w:rsidRPr="00E63F88" w:rsidRDefault="00D45CB7" w:rsidP="000A6CE0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 w:rsidRPr="00D45CB7">
        <w:rPr>
          <w:noProof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0A6CE0" w:rsidRPr="00E63F88" w:rsidRDefault="000A6CE0" w:rsidP="000A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501" w:rsidRDefault="00354501" w:rsidP="000A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CE0" w:rsidRPr="00E63F88" w:rsidRDefault="000A6CE0" w:rsidP="000A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E961CF"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Pr="00E63F88">
        <w:rPr>
          <w:rFonts w:ascii="Times New Roman" w:hAnsi="Times New Roman" w:cs="Times New Roman"/>
          <w:sz w:val="28"/>
          <w:szCs w:val="28"/>
        </w:rPr>
        <w:t xml:space="preserve"> 2020 года    № </w:t>
      </w:r>
      <w:r w:rsidR="00E961CF">
        <w:rPr>
          <w:rFonts w:ascii="Times New Roman" w:hAnsi="Times New Roman" w:cs="Times New Roman"/>
          <w:sz w:val="28"/>
          <w:szCs w:val="28"/>
        </w:rPr>
        <w:t>48</w:t>
      </w:r>
    </w:p>
    <w:p w:rsidR="000A6CE0" w:rsidRPr="00E63F88" w:rsidRDefault="000A6CE0" w:rsidP="000A6CE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A6CE0" w:rsidRPr="00B67355" w:rsidRDefault="000A6CE0" w:rsidP="00354501">
      <w:pPr>
        <w:shd w:val="clear" w:color="auto" w:fill="FFFFFF"/>
        <w:tabs>
          <w:tab w:val="left" w:pos="-142"/>
          <w:tab w:val="left" w:pos="0"/>
        </w:tabs>
        <w:ind w:right="7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 положения</w:t>
      </w:r>
      <w:r w:rsidRPr="00B67355">
        <w:rPr>
          <w:rFonts w:ascii="Times New Roman" w:hAnsi="Times New Roman" w:cs="Times New Roman"/>
          <w:b/>
          <w:bCs/>
          <w:sz w:val="28"/>
          <w:szCs w:val="28"/>
        </w:rPr>
        <w:t xml:space="preserve"> об экспертной комиссии</w:t>
      </w:r>
    </w:p>
    <w:p w:rsidR="000A6CE0" w:rsidRDefault="000A6CE0" w:rsidP="000A6CE0">
      <w:pPr>
        <w:shd w:val="clear" w:color="auto" w:fill="FFFFFF"/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Калачевского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A6CE0" w:rsidRPr="00E63F88" w:rsidRDefault="000A6CE0" w:rsidP="000A6C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CE0" w:rsidRPr="00E63F88" w:rsidRDefault="000A6CE0" w:rsidP="000A6CE0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0A6CE0" w:rsidRPr="00E961CF" w:rsidRDefault="000A6CE0" w:rsidP="000A6CE0">
      <w:pPr>
        <w:shd w:val="clear" w:color="auto" w:fill="FFFFFF"/>
        <w:tabs>
          <w:tab w:val="left" w:pos="284"/>
          <w:tab w:val="left" w:pos="778"/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0A6CE0">
        <w:rPr>
          <w:rFonts w:ascii="Times New Roman" w:hAnsi="Times New Roman" w:cs="Times New Roman"/>
          <w:sz w:val="28"/>
          <w:szCs w:val="28"/>
        </w:rPr>
        <w:t xml:space="preserve">риказом Федерального архивного агентства от 11.04.2018 № 43 «Об утверждении Примерного положения об экспертной комиссии организации», уставом </w:t>
      </w:r>
      <w:proofErr w:type="spellStart"/>
      <w:r w:rsidRPr="000A6CE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0A6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5138">
        <w:rPr>
          <w:rFonts w:ascii="Times New Roman" w:hAnsi="Times New Roman" w:cs="Times New Roman"/>
          <w:sz w:val="28"/>
          <w:szCs w:val="28"/>
        </w:rPr>
        <w:t xml:space="preserve">, </w:t>
      </w:r>
      <w:r w:rsidR="00575138" w:rsidRPr="00E961CF"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 Волгоградской области</w:t>
      </w:r>
    </w:p>
    <w:p w:rsidR="000A6CE0" w:rsidRPr="00E63F88" w:rsidRDefault="000A6CE0" w:rsidP="000A6CE0">
      <w:pPr>
        <w:pStyle w:val="Standard"/>
        <w:rPr>
          <w:rFonts w:cs="Times New Roman"/>
          <w:sz w:val="28"/>
          <w:szCs w:val="28"/>
          <w:lang w:val="ru-RU"/>
        </w:rPr>
      </w:pPr>
    </w:p>
    <w:p w:rsidR="000A6CE0" w:rsidRPr="00E63F88" w:rsidRDefault="000A6CE0" w:rsidP="000A6CE0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</w:rPr>
        <w:t>ПОСТАНОВЛЯ</w:t>
      </w:r>
      <w:r w:rsidRPr="00E63F88">
        <w:rPr>
          <w:rFonts w:cs="Times New Roman"/>
          <w:b/>
          <w:sz w:val="28"/>
          <w:szCs w:val="28"/>
          <w:lang w:val="ru-RU"/>
        </w:rPr>
        <w:t>ЕТ</w:t>
      </w:r>
      <w:r w:rsidRPr="00E63F88">
        <w:rPr>
          <w:rFonts w:cs="Times New Roman"/>
          <w:b/>
          <w:sz w:val="28"/>
          <w:szCs w:val="28"/>
        </w:rPr>
        <w:t>:</w:t>
      </w:r>
    </w:p>
    <w:p w:rsidR="000A6CE0" w:rsidRPr="00E63F88" w:rsidRDefault="000A6CE0" w:rsidP="000A6CE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A6CE0" w:rsidRPr="000A6CE0" w:rsidRDefault="000A6CE0" w:rsidP="000A6CE0">
      <w:pPr>
        <w:shd w:val="clear" w:color="auto" w:fill="FFFFFF"/>
        <w:tabs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A6CE0">
        <w:rPr>
          <w:rFonts w:ascii="Times New Roman" w:hAnsi="Times New Roman" w:cs="Times New Roman"/>
          <w:bCs/>
          <w:sz w:val="28"/>
          <w:szCs w:val="28"/>
        </w:rPr>
        <w:t xml:space="preserve">Положение об экспертной комиссии Администрации </w:t>
      </w:r>
      <w:proofErr w:type="spellStart"/>
      <w:r w:rsidRPr="000A6CE0">
        <w:rPr>
          <w:rFonts w:ascii="Times New Roman" w:hAnsi="Times New Roman" w:cs="Times New Roman"/>
          <w:bCs/>
          <w:sz w:val="28"/>
          <w:szCs w:val="28"/>
        </w:rPr>
        <w:t>Логовского</w:t>
      </w:r>
      <w:proofErr w:type="spellEnd"/>
      <w:r w:rsidRPr="000A6C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0A6CE0" w:rsidRPr="000A6CE0" w:rsidRDefault="000A6CE0" w:rsidP="000A6CE0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6C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C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6CE0" w:rsidRPr="00E63F88" w:rsidRDefault="000A6CE0" w:rsidP="000A6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CE0" w:rsidRPr="00E63F88" w:rsidRDefault="000A6CE0" w:rsidP="000A6CE0">
      <w:pPr>
        <w:pStyle w:val="Standard"/>
        <w:autoSpaceDE w:val="0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  <w:lang w:val="ru-RU"/>
        </w:rPr>
        <w:t xml:space="preserve">Глава </w:t>
      </w:r>
      <w:proofErr w:type="spellStart"/>
      <w:r w:rsidRPr="00E63F88">
        <w:rPr>
          <w:rFonts w:cs="Times New Roman"/>
          <w:b/>
          <w:sz w:val="28"/>
          <w:szCs w:val="28"/>
        </w:rPr>
        <w:t>Логовского</w:t>
      </w:r>
      <w:proofErr w:type="spellEnd"/>
      <w:r w:rsidRPr="00E63F88">
        <w:rPr>
          <w:rFonts w:cs="Times New Roman"/>
          <w:b/>
          <w:sz w:val="28"/>
          <w:szCs w:val="28"/>
        </w:rPr>
        <w:t xml:space="preserve"> </w:t>
      </w:r>
    </w:p>
    <w:p w:rsidR="000A6CE0" w:rsidRPr="00E63F88" w:rsidRDefault="000A6CE0" w:rsidP="000A6CE0">
      <w:pPr>
        <w:pStyle w:val="Standard"/>
        <w:autoSpaceDE w:val="0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  <w:lang w:val="ru-RU"/>
        </w:rPr>
        <w:t>с</w:t>
      </w:r>
      <w:proofErr w:type="spellStart"/>
      <w:r w:rsidRPr="00E63F88">
        <w:rPr>
          <w:rFonts w:cs="Times New Roman"/>
          <w:b/>
          <w:sz w:val="28"/>
          <w:szCs w:val="28"/>
        </w:rPr>
        <w:t>ельского</w:t>
      </w:r>
      <w:proofErr w:type="spellEnd"/>
      <w:r w:rsidRPr="00E63F88">
        <w:rPr>
          <w:rFonts w:cs="Times New Roman"/>
          <w:b/>
          <w:sz w:val="28"/>
          <w:szCs w:val="28"/>
        </w:rPr>
        <w:t xml:space="preserve"> </w:t>
      </w:r>
      <w:r w:rsidRPr="00E63F88">
        <w:rPr>
          <w:rFonts w:cs="Times New Roman"/>
          <w:b/>
          <w:sz w:val="28"/>
          <w:szCs w:val="28"/>
          <w:lang w:val="ru-RU"/>
        </w:rPr>
        <w:t xml:space="preserve">поселения                                    </w:t>
      </w:r>
      <w:r>
        <w:rPr>
          <w:rFonts w:cs="Times New Roman"/>
          <w:b/>
          <w:sz w:val="28"/>
          <w:szCs w:val="28"/>
          <w:lang w:val="ru-RU"/>
        </w:rPr>
        <w:t xml:space="preserve">                 </w:t>
      </w:r>
      <w:r w:rsidRPr="00E63F88">
        <w:rPr>
          <w:rFonts w:cs="Times New Roman"/>
          <w:b/>
          <w:sz w:val="28"/>
          <w:szCs w:val="28"/>
          <w:lang w:val="ru-RU"/>
        </w:rPr>
        <w:t xml:space="preserve">               Е.А.Федотов</w:t>
      </w:r>
    </w:p>
    <w:p w:rsidR="000A6CE0" w:rsidRPr="00E63F88" w:rsidRDefault="000A6CE0" w:rsidP="000A6CE0">
      <w:pPr>
        <w:pStyle w:val="21"/>
        <w:spacing w:line="240" w:lineRule="auto"/>
        <w:rPr>
          <w:rFonts w:eastAsia="Times New Roman"/>
          <w:b/>
          <w:sz w:val="28"/>
          <w:szCs w:val="28"/>
        </w:rPr>
      </w:pPr>
    </w:p>
    <w:p w:rsidR="000A6CE0" w:rsidRPr="00E63F88" w:rsidRDefault="000A6CE0" w:rsidP="000A6CE0">
      <w:pPr>
        <w:spacing w:line="273" w:lineRule="exact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Pr="00E63F88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F7AC8" w:rsidRPr="000A6CE0" w:rsidRDefault="002F7AC8" w:rsidP="000A6CE0">
      <w:pPr>
        <w:tabs>
          <w:tab w:val="left" w:pos="284"/>
          <w:tab w:val="left" w:pos="1418"/>
        </w:tabs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>Приложение</w:t>
      </w:r>
      <w:r w:rsidR="002D5731" w:rsidRPr="000A6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7AC8" w:rsidRPr="000A6CE0" w:rsidRDefault="002F7AC8" w:rsidP="000A6CE0">
      <w:pPr>
        <w:tabs>
          <w:tab w:val="left" w:pos="284"/>
          <w:tab w:val="left" w:pos="1418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F7AC8" w:rsidRPr="000A6CE0" w:rsidRDefault="002F7AC8" w:rsidP="000A6CE0">
      <w:pPr>
        <w:tabs>
          <w:tab w:val="left" w:pos="284"/>
          <w:tab w:val="left" w:pos="1418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961CF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E961CF">
        <w:rPr>
          <w:rFonts w:ascii="Times New Roman" w:hAnsi="Times New Roman" w:cs="Times New Roman"/>
          <w:sz w:val="28"/>
          <w:szCs w:val="28"/>
        </w:rPr>
        <w:t xml:space="preserve"> </w:t>
      </w:r>
      <w:r w:rsidRPr="000A6CE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13E1" w:rsidRPr="00E961CF" w:rsidRDefault="002F7AC8" w:rsidP="000A6CE0">
      <w:pPr>
        <w:shd w:val="clear" w:color="auto" w:fill="FFFFFF"/>
        <w:tabs>
          <w:tab w:val="left" w:pos="284"/>
          <w:tab w:val="left" w:pos="1418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20E6" w:rsidRPr="000A6C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0FFF" w:rsidRPr="000A6CE0">
        <w:rPr>
          <w:rFonts w:ascii="Times New Roman" w:hAnsi="Times New Roman" w:cs="Times New Roman"/>
          <w:sz w:val="28"/>
          <w:szCs w:val="28"/>
        </w:rPr>
        <w:t xml:space="preserve"> </w:t>
      </w:r>
      <w:r w:rsidRPr="00E961CF">
        <w:rPr>
          <w:rFonts w:ascii="Times New Roman" w:hAnsi="Times New Roman" w:cs="Times New Roman"/>
          <w:sz w:val="28"/>
          <w:szCs w:val="28"/>
        </w:rPr>
        <w:t xml:space="preserve">от </w:t>
      </w:r>
      <w:r w:rsidR="00E961CF" w:rsidRPr="00E961CF"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="00096CE6" w:rsidRPr="00E961CF">
        <w:rPr>
          <w:rFonts w:ascii="Times New Roman" w:hAnsi="Times New Roman" w:cs="Times New Roman"/>
          <w:sz w:val="28"/>
          <w:szCs w:val="28"/>
        </w:rPr>
        <w:t>20</w:t>
      </w:r>
      <w:r w:rsidR="00E961CF" w:rsidRPr="00E961CF">
        <w:rPr>
          <w:rFonts w:ascii="Times New Roman" w:hAnsi="Times New Roman" w:cs="Times New Roman"/>
          <w:sz w:val="28"/>
          <w:szCs w:val="28"/>
        </w:rPr>
        <w:t>20</w:t>
      </w:r>
      <w:r w:rsidRPr="00E961CF">
        <w:rPr>
          <w:rFonts w:ascii="Times New Roman" w:hAnsi="Times New Roman" w:cs="Times New Roman"/>
          <w:sz w:val="28"/>
          <w:szCs w:val="28"/>
        </w:rPr>
        <w:t>г</w:t>
      </w:r>
      <w:r w:rsidR="00FB20E6" w:rsidRPr="00E961CF">
        <w:rPr>
          <w:rFonts w:ascii="Times New Roman" w:hAnsi="Times New Roman" w:cs="Times New Roman"/>
          <w:sz w:val="28"/>
          <w:szCs w:val="28"/>
        </w:rPr>
        <w:t>. №</w:t>
      </w:r>
      <w:r w:rsidR="00E961CF" w:rsidRPr="00E961CF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5213E1" w:rsidRDefault="005213E1" w:rsidP="000A6CE0">
      <w:pPr>
        <w:shd w:val="clear" w:color="auto" w:fill="FFFFFF"/>
        <w:tabs>
          <w:tab w:val="left" w:pos="284"/>
          <w:tab w:val="left" w:pos="1418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E1" w:rsidRDefault="005213E1" w:rsidP="000A6CE0">
      <w:pPr>
        <w:shd w:val="clear" w:color="auto" w:fill="FFFFFF"/>
        <w:tabs>
          <w:tab w:val="left" w:pos="284"/>
          <w:tab w:val="left" w:pos="1418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E1" w:rsidRDefault="005213E1" w:rsidP="000A6CE0">
      <w:pPr>
        <w:shd w:val="clear" w:color="auto" w:fill="FFFFFF"/>
        <w:tabs>
          <w:tab w:val="left" w:pos="284"/>
          <w:tab w:val="left" w:pos="1418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E1" w:rsidRDefault="005213E1" w:rsidP="00354501">
      <w:pPr>
        <w:shd w:val="clear" w:color="auto" w:fill="FFFFFF"/>
        <w:tabs>
          <w:tab w:val="left" w:pos="0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A2" w:rsidRPr="00B67355" w:rsidRDefault="002D5731" w:rsidP="00354501">
      <w:pPr>
        <w:shd w:val="clear" w:color="auto" w:fill="FFFFFF"/>
        <w:tabs>
          <w:tab w:val="left" w:pos="0"/>
        </w:tabs>
        <w:ind w:right="7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3E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C45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266A2" w:rsidRPr="00B67355">
        <w:rPr>
          <w:rFonts w:ascii="Times New Roman" w:hAnsi="Times New Roman" w:cs="Times New Roman"/>
          <w:b/>
          <w:bCs/>
          <w:sz w:val="28"/>
          <w:szCs w:val="28"/>
        </w:rPr>
        <w:t>оложение об экспертной комиссии</w:t>
      </w:r>
    </w:p>
    <w:p w:rsidR="001C4500" w:rsidRDefault="002D5731" w:rsidP="00354501">
      <w:pPr>
        <w:shd w:val="clear" w:color="auto" w:fill="FFFFFF"/>
        <w:tabs>
          <w:tab w:val="left" w:pos="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0A6CE0">
        <w:rPr>
          <w:rFonts w:ascii="Times New Roman" w:hAnsi="Times New Roman" w:cs="Times New Roman"/>
          <w:b/>
          <w:bCs/>
          <w:sz w:val="28"/>
          <w:szCs w:val="28"/>
        </w:rPr>
        <w:t>Логовского</w:t>
      </w:r>
      <w:proofErr w:type="spellEnd"/>
      <w:r w:rsidR="000A6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Калачевского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1C4500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3C014F" w:rsidRDefault="000758DF" w:rsidP="00354501">
      <w:pPr>
        <w:shd w:val="clear" w:color="auto" w:fill="FFFFFF"/>
        <w:tabs>
          <w:tab w:val="left" w:pos="0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605" w:rsidRPr="00B67355" w:rsidRDefault="000758DF" w:rsidP="00354501">
      <w:pPr>
        <w:shd w:val="clear" w:color="auto" w:fill="FFFFFF"/>
        <w:tabs>
          <w:tab w:val="left" w:pos="0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6A2" w:rsidRPr="00B67355" w:rsidRDefault="00A266A2" w:rsidP="00354501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53BDF" w:rsidRPr="00B67355" w:rsidRDefault="00153BDF" w:rsidP="000A6CE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5138" w:rsidRDefault="00575138" w:rsidP="00575138">
      <w:pPr>
        <w:shd w:val="clear" w:color="auto" w:fill="FFFFFF"/>
        <w:tabs>
          <w:tab w:val="left" w:pos="0"/>
          <w:tab w:val="left" w:pos="284"/>
          <w:tab w:val="left" w:pos="1418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C4500">
        <w:rPr>
          <w:rFonts w:ascii="Times New Roman" w:hAnsi="Times New Roman" w:cs="Times New Roman"/>
          <w:sz w:val="28"/>
          <w:szCs w:val="28"/>
        </w:rPr>
        <w:t>П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оложение об экспертной комиссии </w:t>
      </w:r>
      <w:r w:rsidR="002D5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6CE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0A6CE0">
        <w:rPr>
          <w:rFonts w:ascii="Times New Roman" w:hAnsi="Times New Roman" w:cs="Times New Roman"/>
          <w:sz w:val="28"/>
          <w:szCs w:val="28"/>
        </w:rPr>
        <w:t xml:space="preserve"> </w:t>
      </w:r>
      <w:r w:rsidR="002D5731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</w:t>
      </w:r>
      <w:r w:rsidR="001C6877" w:rsidRPr="001C687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r w:rsidR="002D5731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2D573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A46A5">
        <w:rPr>
          <w:rFonts w:ascii="Times New Roman" w:hAnsi="Times New Roman" w:cs="Times New Roman"/>
          <w:sz w:val="28"/>
          <w:szCs w:val="28"/>
        </w:rPr>
        <w:t xml:space="preserve">Федерального архивного агентства </w:t>
      </w:r>
      <w:r w:rsidR="00115407">
        <w:rPr>
          <w:rFonts w:ascii="Times New Roman" w:hAnsi="Times New Roman" w:cs="Times New Roman"/>
          <w:sz w:val="28"/>
          <w:szCs w:val="28"/>
        </w:rPr>
        <w:t>от 11.04.2018 № 43</w:t>
      </w:r>
      <w:r w:rsidR="002D5731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об </w:t>
      </w:r>
      <w:r w:rsidR="00115407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2D5731">
        <w:rPr>
          <w:rFonts w:ascii="Times New Roman" w:hAnsi="Times New Roman" w:cs="Times New Roman"/>
          <w:sz w:val="28"/>
          <w:szCs w:val="28"/>
        </w:rPr>
        <w:t>организации».</w:t>
      </w:r>
      <w:r w:rsidR="002D5731" w:rsidRPr="00F1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38" w:rsidRDefault="00575138" w:rsidP="00575138">
      <w:pPr>
        <w:shd w:val="clear" w:color="auto" w:fill="FFFFFF"/>
        <w:tabs>
          <w:tab w:val="left" w:pos="0"/>
          <w:tab w:val="left" w:pos="284"/>
          <w:tab w:val="left" w:pos="1418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="002D5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6CE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0A6CE0">
        <w:rPr>
          <w:rFonts w:ascii="Times New Roman" w:hAnsi="Times New Roman" w:cs="Times New Roman"/>
          <w:sz w:val="28"/>
          <w:szCs w:val="28"/>
        </w:rPr>
        <w:t xml:space="preserve"> </w:t>
      </w:r>
      <w:r w:rsidR="002D5731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</w:t>
      </w:r>
      <w:r w:rsidR="001C6877" w:rsidRPr="001C687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D5731">
        <w:rPr>
          <w:rFonts w:ascii="Times New Roman" w:hAnsi="Times New Roman" w:cs="Times New Roman"/>
          <w:sz w:val="28"/>
          <w:szCs w:val="28"/>
        </w:rPr>
        <w:t>–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2D57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</w:t>
      </w:r>
      <w:r w:rsidR="002D57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A6CE0" w:rsidRPr="000A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CE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0A6CE0">
        <w:rPr>
          <w:rFonts w:ascii="Times New Roman" w:hAnsi="Times New Roman" w:cs="Times New Roman"/>
          <w:sz w:val="28"/>
          <w:szCs w:val="28"/>
        </w:rPr>
        <w:t xml:space="preserve"> </w:t>
      </w:r>
      <w:r w:rsidR="002D5731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</w:t>
      </w:r>
      <w:r w:rsidR="002D5731" w:rsidRPr="001C6877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05413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36796">
        <w:rPr>
          <w:rFonts w:ascii="Times New Roman" w:hAnsi="Times New Roman" w:cs="Times New Roman"/>
          <w:sz w:val="28"/>
          <w:szCs w:val="28"/>
        </w:rPr>
        <w:t xml:space="preserve"> </w:t>
      </w:r>
      <w:r w:rsidR="00054134">
        <w:rPr>
          <w:rFonts w:ascii="Times New Roman" w:hAnsi="Times New Roman" w:cs="Times New Roman"/>
          <w:sz w:val="28"/>
          <w:szCs w:val="28"/>
        </w:rPr>
        <w:t>- а</w:t>
      </w:r>
      <w:r w:rsidR="00DA7E73">
        <w:rPr>
          <w:rFonts w:ascii="Times New Roman" w:hAnsi="Times New Roman" w:cs="Times New Roman"/>
          <w:sz w:val="28"/>
          <w:szCs w:val="28"/>
        </w:rPr>
        <w:t>дминистрация)</w:t>
      </w:r>
      <w:r w:rsidR="000A46A5">
        <w:rPr>
          <w:rFonts w:ascii="Times New Roman" w:hAnsi="Times New Roman" w:cs="Times New Roman"/>
          <w:sz w:val="28"/>
          <w:szCs w:val="28"/>
        </w:rPr>
        <w:t>.</w:t>
      </w:r>
      <w:r w:rsidR="002D5731" w:rsidRPr="001C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38" w:rsidRDefault="00575138" w:rsidP="00575138">
      <w:pPr>
        <w:shd w:val="clear" w:color="auto" w:fill="FFFFFF"/>
        <w:tabs>
          <w:tab w:val="left" w:pos="0"/>
          <w:tab w:val="left" w:pos="284"/>
          <w:tab w:val="left" w:pos="1418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E14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6A2" w:rsidRPr="00B67355">
        <w:rPr>
          <w:rFonts w:ascii="Times New Roman" w:hAnsi="Times New Roman" w:cs="Times New Roman"/>
          <w:sz w:val="28"/>
          <w:szCs w:val="28"/>
        </w:rPr>
        <w:t>определяется</w:t>
      </w:r>
      <w:r w:rsidR="00AE1482" w:rsidRPr="00AE1482">
        <w:rPr>
          <w:rFonts w:ascii="Times New Roman" w:hAnsi="Times New Roman" w:cs="Times New Roman"/>
          <w:sz w:val="28"/>
          <w:szCs w:val="28"/>
        </w:rPr>
        <w:t xml:space="preserve"> </w:t>
      </w:r>
      <w:r w:rsidR="00AE1482" w:rsidRPr="00B67355">
        <w:rPr>
          <w:rFonts w:ascii="Times New Roman" w:hAnsi="Times New Roman" w:cs="Times New Roman"/>
          <w:sz w:val="28"/>
          <w:szCs w:val="28"/>
        </w:rPr>
        <w:t>п</w:t>
      </w:r>
      <w:r w:rsidR="008627E8">
        <w:rPr>
          <w:rFonts w:ascii="Times New Roman" w:hAnsi="Times New Roman" w:cs="Times New Roman"/>
          <w:sz w:val="28"/>
          <w:szCs w:val="28"/>
        </w:rPr>
        <w:t xml:space="preserve">остановлением (распоряжением) </w:t>
      </w:r>
      <w:r w:rsidR="00B1366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627E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266A2" w:rsidRPr="00B67355" w:rsidRDefault="00A266A2" w:rsidP="00575138">
      <w:pPr>
        <w:shd w:val="clear" w:color="auto" w:fill="FFFFFF"/>
        <w:tabs>
          <w:tab w:val="left" w:pos="0"/>
          <w:tab w:val="left" w:pos="284"/>
          <w:tab w:val="left" w:pos="1418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E14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355">
        <w:rPr>
          <w:rFonts w:ascii="Times New Roman" w:hAnsi="Times New Roman" w:cs="Times New Roman"/>
          <w:sz w:val="28"/>
          <w:szCs w:val="28"/>
        </w:rPr>
        <w:t xml:space="preserve">включаются: председатель комиссии, секретарь комиссии, </w:t>
      </w:r>
      <w:r w:rsidR="00B13668">
        <w:rPr>
          <w:rFonts w:ascii="Times New Roman" w:hAnsi="Times New Roman" w:cs="Times New Roman"/>
          <w:sz w:val="28"/>
          <w:szCs w:val="28"/>
        </w:rPr>
        <w:t>специалист</w:t>
      </w:r>
      <w:r w:rsidR="00273016">
        <w:rPr>
          <w:rFonts w:ascii="Times New Roman" w:hAnsi="Times New Roman" w:cs="Times New Roman"/>
          <w:sz w:val="28"/>
          <w:szCs w:val="28"/>
        </w:rPr>
        <w:t xml:space="preserve"> </w:t>
      </w:r>
      <w:r w:rsidR="00AE1482">
        <w:rPr>
          <w:rFonts w:ascii="Times New Roman" w:hAnsi="Times New Roman" w:cs="Times New Roman"/>
          <w:sz w:val="28"/>
          <w:szCs w:val="28"/>
        </w:rPr>
        <w:t>администрации</w:t>
      </w:r>
      <w:r w:rsidR="00C222DE">
        <w:rPr>
          <w:rFonts w:ascii="Times New Roman" w:hAnsi="Times New Roman" w:cs="Times New Roman"/>
          <w:sz w:val="28"/>
          <w:szCs w:val="28"/>
        </w:rPr>
        <w:t>.</w:t>
      </w:r>
    </w:p>
    <w:p w:rsidR="00153BDF" w:rsidRDefault="00153BDF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A266A2" w:rsidP="000A6CE0">
      <w:pPr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proofErr w:type="gramStart"/>
      <w:r w:rsidRPr="00B67355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="00AE148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E61CD0" w:rsidRPr="00B67355" w:rsidRDefault="00E61CD0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463FF0" w:rsidP="00575138">
      <w:pPr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418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A266A2" w:rsidRPr="00B67355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205"/>
          <w:tab w:val="left" w:pos="1418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317">
        <w:rPr>
          <w:rFonts w:ascii="Times New Roman" w:hAnsi="Times New Roman" w:cs="Times New Roman"/>
          <w:sz w:val="28"/>
          <w:szCs w:val="28"/>
        </w:rPr>
        <w:t>.1</w:t>
      </w:r>
      <w:r w:rsidR="00A5117D">
        <w:rPr>
          <w:rFonts w:ascii="Times New Roman" w:hAnsi="Times New Roman" w:cs="Times New Roman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>Организует ежегодный отбор дел, образующихся в деятельности</w:t>
      </w:r>
      <w:r w:rsidR="00B116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, для хранения и уничтожения.</w:t>
      </w: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205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17D">
        <w:rPr>
          <w:rFonts w:ascii="Times New Roman" w:hAnsi="Times New Roman" w:cs="Times New Roman"/>
          <w:sz w:val="28"/>
          <w:szCs w:val="28"/>
        </w:rPr>
        <w:t>.2.</w:t>
      </w:r>
      <w:r w:rsidR="00A266A2" w:rsidRPr="00B67355">
        <w:rPr>
          <w:rFonts w:ascii="Times New Roman" w:hAnsi="Times New Roman" w:cs="Times New Roman"/>
          <w:sz w:val="28"/>
          <w:szCs w:val="28"/>
        </w:rPr>
        <w:t>Рассматривает и принимает решения о согласовании:</w:t>
      </w:r>
    </w:p>
    <w:p w:rsidR="00A266A2" w:rsidRPr="00B67355" w:rsidRDefault="00A266A2" w:rsidP="000A6CE0">
      <w:pPr>
        <w:shd w:val="clear" w:color="auto" w:fill="FFFFFF"/>
        <w:tabs>
          <w:tab w:val="left" w:pos="0"/>
          <w:tab w:val="left" w:pos="284"/>
          <w:tab w:val="left" w:pos="104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pacing w:val="-3"/>
          <w:sz w:val="28"/>
          <w:szCs w:val="28"/>
        </w:rPr>
        <w:t>а)</w:t>
      </w:r>
      <w:r w:rsidRPr="00B67355">
        <w:rPr>
          <w:rFonts w:ascii="Times New Roman" w:hAnsi="Times New Roman" w:cs="Times New Roman"/>
          <w:sz w:val="28"/>
          <w:szCs w:val="28"/>
        </w:rPr>
        <w:tab/>
        <w:t>описей дел постоянного хранения управленческой и иных видов документации;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03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A266A2" w:rsidRPr="00B67355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описей дел по личному составу;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03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6A2" w:rsidRPr="00B67355">
        <w:rPr>
          <w:rFonts w:ascii="Times New Roman" w:hAnsi="Times New Roman" w:cs="Times New Roman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описей дел временных (свыше 10 лет) сроков хранения;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03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66A2" w:rsidRPr="00B67355">
        <w:rPr>
          <w:rFonts w:ascii="Times New Roman" w:hAnsi="Times New Roman" w:cs="Times New Roman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номенклатуры дел</w:t>
      </w:r>
      <w:r w:rsidR="00356646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8627E8">
        <w:rPr>
          <w:rFonts w:ascii="Times New Roman" w:hAnsi="Times New Roman" w:cs="Times New Roman"/>
          <w:sz w:val="28"/>
          <w:szCs w:val="28"/>
        </w:rPr>
        <w:t>стр</w:t>
      </w:r>
      <w:r w:rsidR="00356646">
        <w:rPr>
          <w:rFonts w:ascii="Times New Roman" w:hAnsi="Times New Roman" w:cs="Times New Roman"/>
          <w:sz w:val="28"/>
          <w:szCs w:val="28"/>
        </w:rPr>
        <w:t>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03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="00A266A2" w:rsidRPr="00B67355"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11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8B17E3">
        <w:rPr>
          <w:rFonts w:ascii="Times New Roman" w:hAnsi="Times New Roman" w:cs="Times New Roman"/>
          <w:sz w:val="28"/>
          <w:szCs w:val="28"/>
        </w:rPr>
        <w:t>)</w:t>
      </w:r>
      <w:r w:rsidR="00575138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актов об утрате документов;</w:t>
      </w:r>
    </w:p>
    <w:p w:rsidR="00A266A2" w:rsidRDefault="00463FF0" w:rsidP="000A6CE0">
      <w:pPr>
        <w:shd w:val="clear" w:color="auto" w:fill="FFFFFF"/>
        <w:tabs>
          <w:tab w:val="left" w:pos="0"/>
          <w:tab w:val="left" w:pos="284"/>
          <w:tab w:val="left" w:pos="104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A266A2" w:rsidRPr="00B67355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5751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актов о неисправимом повреждении архивных документов;</w:t>
      </w:r>
    </w:p>
    <w:p w:rsidR="008627E8" w:rsidRPr="00B67355" w:rsidRDefault="008627E8" w:rsidP="000A6CE0">
      <w:pPr>
        <w:shd w:val="clear" w:color="auto" w:fill="FFFFFF"/>
        <w:tabs>
          <w:tab w:val="left" w:pos="0"/>
          <w:tab w:val="left" w:pos="284"/>
          <w:tab w:val="left" w:pos="104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75138">
        <w:rPr>
          <w:rFonts w:ascii="Times New Roman" w:hAnsi="Times New Roman" w:cs="Times New Roman"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sz w:val="28"/>
          <w:szCs w:val="28"/>
        </w:rPr>
        <w:t>проектов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67355">
        <w:rPr>
          <w:rFonts w:ascii="Times New Roman" w:hAnsi="Times New Roman" w:cs="Times New Roman"/>
          <w:sz w:val="28"/>
          <w:szCs w:val="28"/>
        </w:rPr>
        <w:t xml:space="preserve">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355">
        <w:rPr>
          <w:rFonts w:ascii="Times New Roman" w:hAnsi="Times New Roman" w:cs="Times New Roman"/>
          <w:sz w:val="28"/>
          <w:szCs w:val="28"/>
        </w:rPr>
        <w:t>по делопроизводству и архивному делу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6A2" w:rsidRPr="00B67355" w:rsidRDefault="00356646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627E8">
        <w:rPr>
          <w:rFonts w:ascii="Times New Roman" w:hAnsi="Times New Roman" w:cs="Times New Roman"/>
          <w:sz w:val="28"/>
          <w:szCs w:val="28"/>
        </w:rPr>
        <w:t>)</w:t>
      </w:r>
      <w:r w:rsidR="00575138">
        <w:rPr>
          <w:rFonts w:ascii="Times New Roman" w:hAnsi="Times New Roman" w:cs="Times New Roman"/>
          <w:sz w:val="28"/>
          <w:szCs w:val="28"/>
        </w:rPr>
        <w:t xml:space="preserve"> </w:t>
      </w:r>
      <w:r w:rsidR="008627E8">
        <w:rPr>
          <w:rFonts w:ascii="Times New Roman" w:hAnsi="Times New Roman" w:cs="Times New Roman"/>
          <w:sz w:val="28"/>
          <w:szCs w:val="28"/>
        </w:rPr>
        <w:t xml:space="preserve">ЭК </w:t>
      </w:r>
      <w:r>
        <w:rPr>
          <w:rFonts w:ascii="Times New Roman" w:hAnsi="Times New Roman" w:cs="Times New Roman"/>
          <w:sz w:val="28"/>
          <w:szCs w:val="28"/>
        </w:rPr>
        <w:t xml:space="preserve">также в праве </w:t>
      </w:r>
      <w:r w:rsidR="008627E8">
        <w:rPr>
          <w:rFonts w:ascii="Times New Roman" w:hAnsi="Times New Roman" w:cs="Times New Roman"/>
          <w:sz w:val="28"/>
          <w:szCs w:val="28"/>
        </w:rPr>
        <w:t xml:space="preserve"> вносить предложения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</w:t>
      </w:r>
      <w:r w:rsidR="00865AAB" w:rsidRPr="00865AAB">
        <w:rPr>
          <w:rFonts w:ascii="Times New Roman" w:hAnsi="Times New Roman" w:cs="Times New Roman"/>
          <w:sz w:val="28"/>
          <w:szCs w:val="28"/>
        </w:rPr>
        <w:t xml:space="preserve"> </w:t>
      </w:r>
      <w:r w:rsidR="00865AAB" w:rsidRPr="00B67355">
        <w:rPr>
          <w:rFonts w:ascii="Times New Roman" w:hAnsi="Times New Roman" w:cs="Times New Roman"/>
          <w:sz w:val="28"/>
          <w:szCs w:val="28"/>
        </w:rPr>
        <w:t xml:space="preserve">ЦЭПК при </w:t>
      </w:r>
      <w:proofErr w:type="spellStart"/>
      <w:r w:rsidR="00865AAB" w:rsidRPr="00B67355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="00463FF0">
        <w:rPr>
          <w:rFonts w:ascii="Times New Roman" w:hAnsi="Times New Roman" w:cs="Times New Roman"/>
          <w:sz w:val="28"/>
          <w:szCs w:val="28"/>
        </w:rPr>
        <w:t xml:space="preserve"> </w:t>
      </w:r>
      <w:r w:rsidR="00631E54">
        <w:rPr>
          <w:rFonts w:ascii="Times New Roman" w:hAnsi="Times New Roman" w:cs="Times New Roman"/>
          <w:sz w:val="28"/>
          <w:szCs w:val="28"/>
        </w:rPr>
        <w:t>(</w:t>
      </w:r>
      <w:r w:rsidR="00865AAB">
        <w:rPr>
          <w:rFonts w:ascii="Times New Roman" w:hAnsi="Times New Roman" w:cs="Times New Roman"/>
          <w:sz w:val="28"/>
          <w:szCs w:val="28"/>
        </w:rPr>
        <w:t>или ЭПК к</w:t>
      </w:r>
      <w:r w:rsidR="00463FF0">
        <w:rPr>
          <w:rFonts w:ascii="Times New Roman" w:hAnsi="Times New Roman" w:cs="Times New Roman"/>
          <w:sz w:val="28"/>
          <w:szCs w:val="28"/>
        </w:rPr>
        <w:t>омитета</w:t>
      </w:r>
      <w:r w:rsidR="00631E54">
        <w:rPr>
          <w:rFonts w:ascii="Times New Roman" w:hAnsi="Times New Roman" w:cs="Times New Roman"/>
          <w:sz w:val="28"/>
          <w:szCs w:val="28"/>
        </w:rPr>
        <w:t xml:space="preserve"> культуры Волгоградской</w:t>
      </w:r>
      <w:proofErr w:type="gramEnd"/>
      <w:r w:rsidR="00631E5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65AAB">
        <w:rPr>
          <w:rFonts w:ascii="Times New Roman" w:hAnsi="Times New Roman" w:cs="Times New Roman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418"/>
          <w:tab w:val="left" w:pos="1445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6A2" w:rsidRPr="00B67355">
        <w:rPr>
          <w:rFonts w:ascii="Times New Roman" w:hAnsi="Times New Roman" w:cs="Times New Roman"/>
          <w:sz w:val="28"/>
          <w:szCs w:val="28"/>
        </w:rPr>
        <w:t>.3.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Обеспечивает совместно со</w:t>
      </w:r>
      <w:r w:rsidR="00865AAB">
        <w:rPr>
          <w:rFonts w:ascii="Times New Roman" w:hAnsi="Times New Roman" w:cs="Times New Roman"/>
          <w:sz w:val="28"/>
          <w:szCs w:val="28"/>
        </w:rPr>
        <w:t xml:space="preserve"> специалистом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,</w:t>
      </w:r>
      <w:r w:rsidR="008B17E3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834D31">
        <w:rPr>
          <w:rFonts w:ascii="Times New Roman" w:hAnsi="Times New Roman" w:cs="Times New Roman"/>
          <w:sz w:val="28"/>
          <w:szCs w:val="28"/>
        </w:rPr>
        <w:t xml:space="preserve">и </w:t>
      </w:r>
      <w:r w:rsidR="00A266A2" w:rsidRPr="00B67355">
        <w:rPr>
          <w:rFonts w:ascii="Times New Roman" w:hAnsi="Times New Roman" w:cs="Times New Roman"/>
          <w:sz w:val="28"/>
          <w:szCs w:val="28"/>
        </w:rPr>
        <w:t>осуществляющим хранение, комплектование, учет и использование архивных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</w:t>
      </w:r>
      <w:r w:rsidR="008B17E3">
        <w:rPr>
          <w:rFonts w:ascii="Times New Roman" w:hAnsi="Times New Roman" w:cs="Times New Roman"/>
          <w:sz w:val="28"/>
          <w:szCs w:val="28"/>
        </w:rPr>
        <w:t>,</w:t>
      </w:r>
      <w:r w:rsidR="00054134">
        <w:rPr>
          <w:rFonts w:ascii="Times New Roman" w:hAnsi="Times New Roman" w:cs="Times New Roman"/>
          <w:sz w:val="28"/>
          <w:szCs w:val="28"/>
        </w:rPr>
        <w:t xml:space="preserve">  представление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на утверждение ЭПК</w:t>
      </w:r>
      <w:r w:rsidR="00835A10">
        <w:rPr>
          <w:rFonts w:ascii="Times New Roman" w:hAnsi="Times New Roman" w:cs="Times New Roman"/>
          <w:sz w:val="28"/>
          <w:szCs w:val="28"/>
        </w:rPr>
        <w:t>,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8B17E3">
        <w:rPr>
          <w:rFonts w:ascii="Times New Roman" w:hAnsi="Times New Roman" w:cs="Times New Roman"/>
          <w:sz w:val="28"/>
          <w:szCs w:val="28"/>
        </w:rPr>
        <w:t>администрации</w:t>
      </w:r>
      <w:r w:rsidR="00054134">
        <w:rPr>
          <w:rFonts w:ascii="Times New Roman" w:hAnsi="Times New Roman" w:cs="Times New Roman"/>
          <w:sz w:val="28"/>
          <w:szCs w:val="28"/>
        </w:rPr>
        <w:t>,</w:t>
      </w:r>
      <w:r w:rsidR="008B17E3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описей дел постоянного хранения управленческой и иных видов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="008B17E3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передаче на постоянное хранение.</w:t>
      </w:r>
    </w:p>
    <w:p w:rsidR="00A266A2" w:rsidRDefault="00575138" w:rsidP="000A6CE0">
      <w:pPr>
        <w:shd w:val="clear" w:color="auto" w:fill="FFFFFF"/>
        <w:tabs>
          <w:tab w:val="left" w:pos="0"/>
          <w:tab w:val="left" w:pos="284"/>
          <w:tab w:val="left" w:pos="128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17E3">
        <w:rPr>
          <w:rFonts w:ascii="Times New Roman" w:hAnsi="Times New Roman" w:cs="Times New Roman"/>
          <w:sz w:val="28"/>
          <w:szCs w:val="28"/>
        </w:rPr>
        <w:t>.4.</w:t>
      </w:r>
      <w:r w:rsidR="008B17E3">
        <w:rPr>
          <w:rFonts w:ascii="Times New Roman" w:hAnsi="Times New Roman" w:cs="Times New Roman"/>
          <w:sz w:val="28"/>
          <w:szCs w:val="28"/>
        </w:rPr>
        <w:tab/>
        <w:t xml:space="preserve">Обеспечивает совместно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8B17E3" w:rsidRPr="00B67355">
        <w:rPr>
          <w:rFonts w:ascii="Times New Roman" w:hAnsi="Times New Roman" w:cs="Times New Roman"/>
          <w:sz w:val="28"/>
          <w:szCs w:val="28"/>
        </w:rPr>
        <w:t>со</w:t>
      </w:r>
      <w:r w:rsidR="008B17E3">
        <w:rPr>
          <w:rFonts w:ascii="Times New Roman" w:hAnsi="Times New Roman" w:cs="Times New Roman"/>
          <w:sz w:val="28"/>
          <w:szCs w:val="28"/>
        </w:rPr>
        <w:t xml:space="preserve"> специалистом администрации,</w:t>
      </w:r>
      <w:r w:rsidR="008B17E3" w:rsidRPr="008B17E3">
        <w:rPr>
          <w:rFonts w:ascii="Times New Roman" w:hAnsi="Times New Roman" w:cs="Times New Roman"/>
          <w:sz w:val="28"/>
          <w:szCs w:val="28"/>
        </w:rPr>
        <w:t xml:space="preserve"> </w:t>
      </w:r>
      <w:r w:rsidR="008B17E3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834D31">
        <w:rPr>
          <w:rFonts w:ascii="Times New Roman" w:hAnsi="Times New Roman" w:cs="Times New Roman"/>
          <w:sz w:val="28"/>
          <w:szCs w:val="28"/>
        </w:rPr>
        <w:t xml:space="preserve"> и </w:t>
      </w:r>
      <w:r w:rsidR="00835A10" w:rsidRPr="00B67355">
        <w:rPr>
          <w:rFonts w:ascii="Times New Roman" w:hAnsi="Times New Roman" w:cs="Times New Roman"/>
          <w:sz w:val="28"/>
          <w:szCs w:val="28"/>
        </w:rPr>
        <w:t>осуществляющим хранение, комплектование, учет и использование архивных документов</w:t>
      </w:r>
      <w:r w:rsidR="00835A10">
        <w:rPr>
          <w:rFonts w:ascii="Times New Roman" w:hAnsi="Times New Roman" w:cs="Times New Roman"/>
          <w:sz w:val="28"/>
          <w:szCs w:val="28"/>
        </w:rPr>
        <w:t>,</w:t>
      </w:r>
      <w:r w:rsidR="00835A10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представление на согласование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835A1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3331CE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</w:t>
      </w:r>
      <w:proofErr w:type="gramStart"/>
      <w:r w:rsidR="003331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331CE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="00A266A2" w:rsidRPr="00B67355">
        <w:rPr>
          <w:rFonts w:ascii="Times New Roman" w:hAnsi="Times New Roman" w:cs="Times New Roman"/>
          <w:sz w:val="28"/>
          <w:szCs w:val="28"/>
        </w:rPr>
        <w:t>, согласованные ЭК описи дел по личному составу,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номенклатуру дел</w:t>
      </w:r>
      <w:r w:rsidR="00835A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214"/>
          <w:tab w:val="left" w:pos="1418"/>
        </w:tabs>
        <w:ind w:right="1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6A2" w:rsidRPr="00B67355">
        <w:rPr>
          <w:rFonts w:ascii="Times New Roman" w:hAnsi="Times New Roman" w:cs="Times New Roman"/>
          <w:sz w:val="28"/>
          <w:szCs w:val="28"/>
        </w:rPr>
        <w:t>.5.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Обеспечивает представление на согласование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ЭПК актов об утрате документов, актов о неисправимых повреждениях архивных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документов.</w:t>
      </w:r>
    </w:p>
    <w:p w:rsidR="00A266A2" w:rsidRDefault="00575138" w:rsidP="000A6CE0">
      <w:pPr>
        <w:shd w:val="clear" w:color="auto" w:fill="FFFFFF"/>
        <w:tabs>
          <w:tab w:val="left" w:pos="0"/>
          <w:tab w:val="left" w:pos="284"/>
          <w:tab w:val="left" w:pos="1306"/>
          <w:tab w:val="left" w:pos="1418"/>
        </w:tabs>
        <w:ind w:right="19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6A2" w:rsidRPr="00B67355">
        <w:rPr>
          <w:rFonts w:ascii="Times New Roman" w:hAnsi="Times New Roman" w:cs="Times New Roman"/>
          <w:sz w:val="28"/>
          <w:szCs w:val="28"/>
        </w:rPr>
        <w:t>.6.</w:t>
      </w:r>
      <w:r w:rsidR="00834D31">
        <w:rPr>
          <w:rFonts w:ascii="Times New Roman" w:hAnsi="Times New Roman" w:cs="Times New Roman"/>
          <w:sz w:val="28"/>
          <w:szCs w:val="28"/>
        </w:rPr>
        <w:t>О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рганизует консультации </w:t>
      </w:r>
      <w:r w:rsidR="00225927">
        <w:rPr>
          <w:rFonts w:ascii="Times New Roman" w:hAnsi="Times New Roman" w:cs="Times New Roman"/>
          <w:sz w:val="28"/>
          <w:szCs w:val="28"/>
        </w:rPr>
        <w:t xml:space="preserve">и оказывает методическую помощь </w:t>
      </w:r>
      <w:r w:rsidR="00A266A2" w:rsidRPr="00B67355">
        <w:rPr>
          <w:rFonts w:ascii="Times New Roman" w:hAnsi="Times New Roman" w:cs="Times New Roman"/>
          <w:sz w:val="28"/>
          <w:szCs w:val="28"/>
        </w:rPr>
        <w:t>по вопросам работы с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225927">
        <w:rPr>
          <w:rFonts w:ascii="Times New Roman" w:hAnsi="Times New Roman" w:cs="Times New Roman"/>
          <w:sz w:val="28"/>
          <w:szCs w:val="28"/>
        </w:rPr>
        <w:t xml:space="preserve"> архивными документами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054134" w:rsidRDefault="00054134" w:rsidP="000A6CE0">
      <w:pPr>
        <w:shd w:val="clear" w:color="auto" w:fill="FFFFFF"/>
        <w:tabs>
          <w:tab w:val="left" w:pos="0"/>
          <w:tab w:val="left" w:pos="284"/>
          <w:tab w:val="left" w:pos="1306"/>
          <w:tab w:val="left" w:pos="1418"/>
        </w:tabs>
        <w:ind w:right="1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34" w:rsidRDefault="00054134" w:rsidP="000A6CE0">
      <w:pPr>
        <w:shd w:val="clear" w:color="auto" w:fill="FFFFFF"/>
        <w:tabs>
          <w:tab w:val="left" w:pos="0"/>
          <w:tab w:val="left" w:pos="284"/>
          <w:tab w:val="left" w:pos="1306"/>
          <w:tab w:val="left" w:pos="1418"/>
        </w:tabs>
        <w:ind w:right="1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DF" w:rsidRPr="00B67355" w:rsidRDefault="00A266A2" w:rsidP="000A6CE0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1142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proofErr w:type="gramStart"/>
      <w:r w:rsidRPr="00B67355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="00835A1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153BDF" w:rsidRPr="00B67355" w:rsidRDefault="00153BDF" w:rsidP="000A6CE0">
      <w:pPr>
        <w:shd w:val="clear" w:color="auto" w:fill="FFFFFF"/>
        <w:tabs>
          <w:tab w:val="left" w:pos="0"/>
          <w:tab w:val="left" w:pos="284"/>
          <w:tab w:val="left" w:pos="1142"/>
          <w:tab w:val="left" w:pos="1418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A266A2" w:rsidRPr="00B6735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835A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224"/>
          <w:tab w:val="left" w:pos="1418"/>
        </w:tabs>
        <w:ind w:right="1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6796">
        <w:rPr>
          <w:rFonts w:ascii="Times New Roman" w:hAnsi="Times New Roman" w:cs="Times New Roman"/>
          <w:sz w:val="28"/>
          <w:szCs w:val="28"/>
        </w:rPr>
        <w:t>.1.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</w:t>
      </w:r>
      <w:r w:rsidR="00834D31">
        <w:rPr>
          <w:rFonts w:ascii="Times New Roman" w:hAnsi="Times New Roman" w:cs="Times New Roman"/>
          <w:sz w:val="28"/>
          <w:szCs w:val="28"/>
        </w:rPr>
        <w:t>администрацию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22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6796">
        <w:rPr>
          <w:rFonts w:ascii="Times New Roman" w:hAnsi="Times New Roman" w:cs="Times New Roman"/>
          <w:sz w:val="28"/>
          <w:szCs w:val="28"/>
        </w:rPr>
        <w:t>.2.</w:t>
      </w:r>
      <w:r w:rsidR="00A266A2" w:rsidRPr="00B67355">
        <w:rPr>
          <w:rFonts w:ascii="Times New Roman" w:hAnsi="Times New Roman" w:cs="Times New Roman"/>
          <w:sz w:val="28"/>
          <w:szCs w:val="28"/>
        </w:rPr>
        <w:t>Запрашивать у</w:t>
      </w:r>
      <w:r w:rsidR="00B116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:</w:t>
      </w:r>
    </w:p>
    <w:p w:rsidR="00A266A2" w:rsidRPr="00B67355" w:rsidRDefault="00A266A2" w:rsidP="000A6CE0">
      <w:pPr>
        <w:shd w:val="clear" w:color="auto" w:fill="FFFFFF"/>
        <w:tabs>
          <w:tab w:val="left" w:pos="0"/>
          <w:tab w:val="left" w:pos="284"/>
          <w:tab w:val="left" w:pos="1128"/>
          <w:tab w:val="left" w:pos="1418"/>
        </w:tabs>
        <w:ind w:right="1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B67355">
        <w:rPr>
          <w:rFonts w:ascii="Times New Roman" w:hAnsi="Times New Roman" w:cs="Times New Roman"/>
          <w:sz w:val="28"/>
          <w:szCs w:val="28"/>
        </w:rPr>
        <w:tab/>
        <w:t>письменные объяснения о причинах утраты, порчи или несанкционированного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sz w:val="28"/>
          <w:szCs w:val="28"/>
        </w:rPr>
        <w:t>уничтожения документов постоянного и временных (свыше 10 лет) сроков хранения, в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sz w:val="28"/>
          <w:szCs w:val="28"/>
        </w:rPr>
        <w:t>том числе документов по личному составу;</w:t>
      </w:r>
    </w:p>
    <w:p w:rsidR="00A266A2" w:rsidRPr="00B67355" w:rsidRDefault="00A266A2" w:rsidP="000A6CE0">
      <w:pPr>
        <w:shd w:val="clear" w:color="auto" w:fill="FFFFFF"/>
        <w:tabs>
          <w:tab w:val="left" w:pos="0"/>
          <w:tab w:val="left" w:pos="284"/>
          <w:tab w:val="left" w:pos="1128"/>
          <w:tab w:val="left" w:pos="1418"/>
        </w:tabs>
        <w:ind w:right="1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B67355">
        <w:rPr>
          <w:rFonts w:ascii="Times New Roman" w:hAnsi="Times New Roman" w:cs="Times New Roman"/>
          <w:sz w:val="28"/>
          <w:szCs w:val="28"/>
        </w:rPr>
        <w:tab/>
        <w:t>предложения и заключения, необходимые для определения сроков хранения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sz w:val="28"/>
          <w:szCs w:val="28"/>
        </w:rPr>
        <w:t>документов.</w:t>
      </w:r>
    </w:p>
    <w:p w:rsidR="00A266A2" w:rsidRDefault="00575138" w:rsidP="000A6CE0">
      <w:pPr>
        <w:shd w:val="clear" w:color="auto" w:fill="FFFFFF"/>
        <w:tabs>
          <w:tab w:val="left" w:pos="0"/>
          <w:tab w:val="left" w:pos="284"/>
          <w:tab w:val="left" w:pos="1224"/>
          <w:tab w:val="left" w:pos="1418"/>
        </w:tabs>
        <w:ind w:right="1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BDF" w:rsidRPr="00B67355">
        <w:rPr>
          <w:rFonts w:ascii="Times New Roman" w:hAnsi="Times New Roman" w:cs="Times New Roman"/>
          <w:sz w:val="28"/>
          <w:szCs w:val="28"/>
        </w:rPr>
        <w:t>.3.</w:t>
      </w:r>
      <w:r w:rsidR="00153BDF" w:rsidRPr="00B67355">
        <w:rPr>
          <w:rFonts w:ascii="Times New Roman" w:hAnsi="Times New Roman" w:cs="Times New Roman"/>
          <w:sz w:val="28"/>
          <w:szCs w:val="28"/>
        </w:rPr>
        <w:tab/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</w:t>
      </w:r>
      <w:r w:rsidR="00B11638">
        <w:rPr>
          <w:rFonts w:ascii="Times New Roman" w:hAnsi="Times New Roman" w:cs="Times New Roman"/>
          <w:sz w:val="28"/>
          <w:szCs w:val="28"/>
        </w:rPr>
        <w:t xml:space="preserve">специалиста администрации, </w:t>
      </w:r>
      <w:r w:rsidR="00A266A2" w:rsidRPr="00B67355">
        <w:rPr>
          <w:rFonts w:ascii="Times New Roman" w:hAnsi="Times New Roman" w:cs="Times New Roman"/>
          <w:sz w:val="28"/>
          <w:szCs w:val="28"/>
        </w:rPr>
        <w:t>о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B11638">
        <w:rPr>
          <w:rFonts w:ascii="Times New Roman" w:hAnsi="Times New Roman" w:cs="Times New Roman"/>
          <w:sz w:val="28"/>
          <w:szCs w:val="28"/>
        </w:rPr>
        <w:t>ходе подготовке архивных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1638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об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условиях хранения и обеспечения сохранности </w:t>
      </w:r>
      <w:r w:rsidR="00B1163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документов, в том числе Архивного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A266A2" w:rsidRPr="00B6735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 причинах утраты</w:t>
      </w:r>
      <w:r w:rsidR="00B11638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387"/>
          <w:tab w:val="left" w:pos="1418"/>
        </w:tabs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EC1">
        <w:rPr>
          <w:rFonts w:ascii="Times New Roman" w:hAnsi="Times New Roman" w:cs="Times New Roman"/>
          <w:sz w:val="28"/>
          <w:szCs w:val="28"/>
        </w:rPr>
        <w:t>.4.</w:t>
      </w:r>
      <w:r w:rsidR="00A266A2" w:rsidRPr="00B67355">
        <w:rPr>
          <w:rFonts w:ascii="Times New Roman" w:hAnsi="Times New Roman" w:cs="Times New Roman"/>
          <w:sz w:val="28"/>
          <w:szCs w:val="28"/>
        </w:rPr>
        <w:t>Не принимать к рассмотрению и возвращать на доработку</w:t>
      </w:r>
      <w:r w:rsidR="00054134">
        <w:rPr>
          <w:rFonts w:ascii="Times New Roman" w:hAnsi="Times New Roman" w:cs="Times New Roman"/>
          <w:sz w:val="28"/>
          <w:szCs w:val="28"/>
        </w:rPr>
        <w:t xml:space="preserve"> архивные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самоуправления.</w:t>
      </w: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387"/>
          <w:tab w:val="left" w:pos="1418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EC1">
        <w:rPr>
          <w:rFonts w:ascii="Times New Roman" w:hAnsi="Times New Roman" w:cs="Times New Roman"/>
          <w:sz w:val="28"/>
          <w:szCs w:val="28"/>
        </w:rPr>
        <w:t>.5.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528D4">
        <w:rPr>
          <w:rFonts w:ascii="Times New Roman" w:hAnsi="Times New Roman" w:cs="Times New Roman"/>
          <w:sz w:val="28"/>
          <w:szCs w:val="28"/>
        </w:rPr>
        <w:t>главу</w:t>
      </w:r>
      <w:r w:rsidR="000541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528D4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E61CD0" w:rsidRDefault="00E61CD0" w:rsidP="000A6CE0">
      <w:pPr>
        <w:shd w:val="clear" w:color="auto" w:fill="FFFFFF"/>
        <w:tabs>
          <w:tab w:val="left" w:pos="0"/>
          <w:tab w:val="left" w:pos="284"/>
          <w:tab w:val="left" w:pos="1387"/>
          <w:tab w:val="left" w:pos="1418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34" w:rsidRDefault="00054134" w:rsidP="000A6CE0">
      <w:pPr>
        <w:shd w:val="clear" w:color="auto" w:fill="FFFFFF"/>
        <w:tabs>
          <w:tab w:val="left" w:pos="0"/>
          <w:tab w:val="left" w:pos="284"/>
          <w:tab w:val="left" w:pos="1387"/>
          <w:tab w:val="left" w:pos="1418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A266A2" w:rsidP="000A6CE0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1142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</w:t>
      </w:r>
      <w:proofErr w:type="gramStart"/>
      <w:r w:rsidRPr="00B67355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E61CD0" w:rsidRPr="00B67355" w:rsidRDefault="00E61CD0" w:rsidP="000A6CE0">
      <w:pPr>
        <w:shd w:val="clear" w:color="auto" w:fill="FFFFFF"/>
        <w:tabs>
          <w:tab w:val="left" w:pos="0"/>
          <w:tab w:val="left" w:pos="284"/>
          <w:tab w:val="left" w:pos="114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A266A2" w:rsidRPr="00B67355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6A2" w:rsidRPr="00B67355">
        <w:rPr>
          <w:rFonts w:ascii="Times New Roman" w:hAnsi="Times New Roman" w:cs="Times New Roman"/>
          <w:sz w:val="28"/>
          <w:szCs w:val="28"/>
        </w:rPr>
        <w:t>взаимодействует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с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соответствующей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ЭПК</w:t>
      </w:r>
      <w:r w:rsidR="000528D4">
        <w:rPr>
          <w:rFonts w:ascii="Times New Roman" w:hAnsi="Times New Roman" w:cs="Times New Roman"/>
          <w:sz w:val="28"/>
          <w:szCs w:val="28"/>
        </w:rPr>
        <w:t xml:space="preserve"> комитета культуры Волгоградской области</w:t>
      </w:r>
      <w:r w:rsidR="00153BDF" w:rsidRPr="00B67355">
        <w:rPr>
          <w:rFonts w:ascii="Times New Roman" w:hAnsi="Times New Roman" w:cs="Times New Roman"/>
          <w:sz w:val="28"/>
          <w:szCs w:val="28"/>
        </w:rPr>
        <w:t>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>архивным отделом администрации Калачевского муниципального района</w:t>
      </w:r>
      <w:r w:rsidR="000D0FD0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153BDF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84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4.2.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 xml:space="preserve">Вопросы, относящиеся к компетенции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, рассматриваются на ее заседаниях, которые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необходимости. Все заседания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протоколируются.</w:t>
      </w:r>
    </w:p>
    <w:p w:rsidR="00A266A2" w:rsidRDefault="00575138" w:rsidP="000A6CE0">
      <w:pPr>
        <w:shd w:val="clear" w:color="auto" w:fill="FFFFFF"/>
        <w:tabs>
          <w:tab w:val="left" w:pos="0"/>
          <w:tab w:val="left" w:pos="284"/>
          <w:tab w:val="left" w:pos="84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6A2" w:rsidRPr="00B67355">
        <w:rPr>
          <w:rFonts w:ascii="Times New Roman" w:hAnsi="Times New Roman" w:cs="Times New Roman"/>
          <w:sz w:val="28"/>
          <w:szCs w:val="28"/>
        </w:rPr>
        <w:t>и принятые решения считаются правомочными</w:t>
      </w:r>
      <w:r w:rsidR="00153BDF" w:rsidRPr="00B67355">
        <w:rPr>
          <w:rFonts w:ascii="Times New Roman" w:hAnsi="Times New Roman" w:cs="Times New Roman"/>
          <w:sz w:val="28"/>
          <w:szCs w:val="28"/>
        </w:rPr>
        <w:t>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если на заседании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присутствует более половины ее состава.</w:t>
      </w:r>
    </w:p>
    <w:p w:rsidR="00A266A2" w:rsidRPr="00B67355" w:rsidRDefault="00575138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голосов</w:t>
      </w:r>
      <w:r w:rsidR="00245769">
        <w:rPr>
          <w:rFonts w:ascii="Times New Roman" w:hAnsi="Times New Roman" w:cs="Times New Roman"/>
          <w:sz w:val="28"/>
          <w:szCs w:val="28"/>
        </w:rPr>
        <w:t>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 При разделении голосов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поровну решение принимает председатель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  <w:r w:rsidR="00245769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6A2" w:rsidRDefault="00575138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Ведение делопроизводства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возлагается на секретаря ЭК</w:t>
      </w:r>
      <w:r w:rsidR="000A6CE0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>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C5407C" w:rsidRDefault="00C5407C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7C" w:rsidRDefault="00E53134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3134" w:rsidRDefault="00E53134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407C" w:rsidRDefault="00C5407C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7C" w:rsidRDefault="00C5407C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7C" w:rsidRPr="00B67355" w:rsidRDefault="00C5407C" w:rsidP="000A6CE0">
      <w:pPr>
        <w:shd w:val="clear" w:color="auto" w:fill="FFFFFF"/>
        <w:tabs>
          <w:tab w:val="left" w:pos="284"/>
          <w:tab w:val="left" w:pos="758"/>
          <w:tab w:val="left" w:pos="1418"/>
        </w:tabs>
        <w:ind w:left="379"/>
        <w:jc w:val="both"/>
        <w:rPr>
          <w:rFonts w:ascii="Times New Roman" w:hAnsi="Times New Roman" w:cs="Times New Roman"/>
          <w:sz w:val="28"/>
          <w:szCs w:val="28"/>
        </w:rPr>
      </w:pPr>
    </w:p>
    <w:sectPr w:rsidR="00C5407C" w:rsidRPr="00B67355" w:rsidSect="000A6CE0">
      <w:pgSz w:w="11909" w:h="16834"/>
      <w:pgMar w:top="993" w:right="710" w:bottom="567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21"/>
    <w:multiLevelType w:val="multilevel"/>
    <w:tmpl w:val="F288E7A0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9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6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7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0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43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1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344" w:hanging="2160"/>
      </w:pPr>
      <w:rPr>
        <w:rFonts w:eastAsia="Times New Roman" w:cs="Times New Roman" w:hint="default"/>
      </w:rPr>
    </w:lvl>
  </w:abstractNum>
  <w:abstractNum w:abstractNumId="1">
    <w:nsid w:val="061D2F53"/>
    <w:multiLevelType w:val="multilevel"/>
    <w:tmpl w:val="7FEE64D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">
    <w:nsid w:val="1B152DB1"/>
    <w:multiLevelType w:val="singleLevel"/>
    <w:tmpl w:val="18360EB2"/>
    <w:lvl w:ilvl="0">
      <w:start w:val="1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">
    <w:nsid w:val="23355943"/>
    <w:multiLevelType w:val="singleLevel"/>
    <w:tmpl w:val="3E3CF4A4"/>
    <w:lvl w:ilvl="0">
      <w:start w:val="1"/>
      <w:numFmt w:val="decimal"/>
      <w:lvlText w:val="7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4">
    <w:nsid w:val="26153CF0"/>
    <w:multiLevelType w:val="multilevel"/>
    <w:tmpl w:val="F11C80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534C546D"/>
    <w:multiLevelType w:val="multilevel"/>
    <w:tmpl w:val="4E9AE90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958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6">
    <w:nsid w:val="580E5B02"/>
    <w:multiLevelType w:val="hybridMultilevel"/>
    <w:tmpl w:val="94C4B2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260512"/>
    <w:multiLevelType w:val="singleLevel"/>
    <w:tmpl w:val="71B21DCC"/>
    <w:lvl w:ilvl="0">
      <w:start w:val="4"/>
      <w:numFmt w:val="decimal"/>
      <w:lvlText w:val="7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8">
    <w:nsid w:val="6EBD28AE"/>
    <w:multiLevelType w:val="hybridMultilevel"/>
    <w:tmpl w:val="6CFEE390"/>
    <w:lvl w:ilvl="0" w:tplc="C1F6984E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9">
    <w:nsid w:val="71E10F68"/>
    <w:multiLevelType w:val="multilevel"/>
    <w:tmpl w:val="8DC686AA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</w:rPr>
    </w:lvl>
  </w:abstractNum>
  <w:abstractNum w:abstractNumId="10">
    <w:nsid w:val="74204010"/>
    <w:multiLevelType w:val="hybridMultilevel"/>
    <w:tmpl w:val="3482DB50"/>
    <w:lvl w:ilvl="0" w:tplc="88B87FAA">
      <w:start w:val="6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53BDF"/>
    <w:rsid w:val="00014E3A"/>
    <w:rsid w:val="00016483"/>
    <w:rsid w:val="000528D4"/>
    <w:rsid w:val="00054134"/>
    <w:rsid w:val="000758DF"/>
    <w:rsid w:val="00096CE6"/>
    <w:rsid w:val="000A46A5"/>
    <w:rsid w:val="000A6CE0"/>
    <w:rsid w:val="000D0FD0"/>
    <w:rsid w:val="00115407"/>
    <w:rsid w:val="00153BDF"/>
    <w:rsid w:val="00192D3E"/>
    <w:rsid w:val="001C4500"/>
    <w:rsid w:val="001C6877"/>
    <w:rsid w:val="00205249"/>
    <w:rsid w:val="002166F3"/>
    <w:rsid w:val="00225927"/>
    <w:rsid w:val="00244F48"/>
    <w:rsid w:val="00245769"/>
    <w:rsid w:val="00273016"/>
    <w:rsid w:val="00275F12"/>
    <w:rsid w:val="002828A8"/>
    <w:rsid w:val="002D5731"/>
    <w:rsid w:val="002F7AC8"/>
    <w:rsid w:val="003331CE"/>
    <w:rsid w:val="00354501"/>
    <w:rsid w:val="00356646"/>
    <w:rsid w:val="00392317"/>
    <w:rsid w:val="003C014F"/>
    <w:rsid w:val="003E0FFF"/>
    <w:rsid w:val="004342A4"/>
    <w:rsid w:val="00463FF0"/>
    <w:rsid w:val="00473502"/>
    <w:rsid w:val="004A4F79"/>
    <w:rsid w:val="005213E1"/>
    <w:rsid w:val="005235B0"/>
    <w:rsid w:val="00575138"/>
    <w:rsid w:val="00596A34"/>
    <w:rsid w:val="00631E54"/>
    <w:rsid w:val="00834D31"/>
    <w:rsid w:val="00835A10"/>
    <w:rsid w:val="008627E8"/>
    <w:rsid w:val="00865AAB"/>
    <w:rsid w:val="008B17E3"/>
    <w:rsid w:val="00924CC4"/>
    <w:rsid w:val="00A266A2"/>
    <w:rsid w:val="00A5117D"/>
    <w:rsid w:val="00AE1482"/>
    <w:rsid w:val="00B11638"/>
    <w:rsid w:val="00B13668"/>
    <w:rsid w:val="00B67355"/>
    <w:rsid w:val="00C0206D"/>
    <w:rsid w:val="00C15373"/>
    <w:rsid w:val="00C222DE"/>
    <w:rsid w:val="00C5407C"/>
    <w:rsid w:val="00C95EC1"/>
    <w:rsid w:val="00D36796"/>
    <w:rsid w:val="00D45CB7"/>
    <w:rsid w:val="00DA7E73"/>
    <w:rsid w:val="00E46A09"/>
    <w:rsid w:val="00E501E8"/>
    <w:rsid w:val="00E53134"/>
    <w:rsid w:val="00E61CD0"/>
    <w:rsid w:val="00E63F88"/>
    <w:rsid w:val="00E961CF"/>
    <w:rsid w:val="00EB4D9E"/>
    <w:rsid w:val="00EE3459"/>
    <w:rsid w:val="00F13D09"/>
    <w:rsid w:val="00F42605"/>
    <w:rsid w:val="00F63E6C"/>
    <w:rsid w:val="00FB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A6CE0"/>
    <w:pPr>
      <w:keepNext/>
      <w:keepLines/>
      <w:suppressAutoHyphens/>
      <w:autoSpaceDE/>
      <w:autoSpaceDN/>
      <w:adjustRightInd/>
      <w:spacing w:before="200"/>
      <w:outlineLvl w:val="1"/>
    </w:pPr>
    <w:rPr>
      <w:rFonts w:ascii="Cambria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A6CE0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A6CE0"/>
    <w:rPr>
      <w:rFonts w:ascii="Cambria" w:hAnsi="Cambria" w:cs="Times New Roman"/>
      <w:b/>
      <w:bCs/>
      <w:color w:val="4F81BD"/>
      <w:kern w:val="2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A6C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A6CE0"/>
    <w:pPr>
      <w:suppressAutoHyphens/>
      <w:autoSpaceDE/>
      <w:autoSpaceDN/>
      <w:adjustRightInd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A6CE0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0A6CE0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rsid w:val="000A6CE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A6C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5740</Characters>
  <Application>Microsoft Office Word</Application>
  <DocSecurity>0</DocSecurity>
  <Lines>47</Lines>
  <Paragraphs>13</Paragraphs>
  <ScaleCrop>false</ScaleCrop>
  <Company>AKMR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экспертной комиссии организации</dc:title>
  <dc:creator>Arhiv_Naumova</dc:creator>
  <cp:lastModifiedBy>User</cp:lastModifiedBy>
  <cp:revision>6</cp:revision>
  <cp:lastPrinted>2020-04-08T10:23:00Z</cp:lastPrinted>
  <dcterms:created xsi:type="dcterms:W3CDTF">2020-04-08T10:15:00Z</dcterms:created>
  <dcterms:modified xsi:type="dcterms:W3CDTF">2020-04-08T10:24:00Z</dcterms:modified>
</cp:coreProperties>
</file>