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C4" w:rsidRPr="000D53C4" w:rsidRDefault="000D53C4" w:rsidP="000D53C4">
      <w:pPr>
        <w:jc w:val="center"/>
        <w:rPr>
          <w:rFonts w:ascii="Arial" w:hAnsi="Arial" w:cs="Arial"/>
          <w:b/>
          <w:color w:val="000000" w:themeColor="text1"/>
        </w:rPr>
      </w:pPr>
      <w:r w:rsidRPr="000D53C4">
        <w:rPr>
          <w:rFonts w:ascii="Arial" w:hAnsi="Arial" w:cs="Arial"/>
          <w:b/>
          <w:color w:val="000000" w:themeColor="text1"/>
        </w:rPr>
        <w:t xml:space="preserve">АДМИНИСТРАЦИЯ </w:t>
      </w:r>
    </w:p>
    <w:p w:rsidR="000D53C4" w:rsidRPr="000D53C4" w:rsidRDefault="000D53C4" w:rsidP="000D53C4">
      <w:pPr>
        <w:jc w:val="center"/>
        <w:rPr>
          <w:rFonts w:ascii="Arial" w:hAnsi="Arial" w:cs="Arial"/>
          <w:b/>
          <w:color w:val="000000" w:themeColor="text1"/>
        </w:rPr>
      </w:pPr>
      <w:r w:rsidRPr="000D53C4">
        <w:rPr>
          <w:rFonts w:ascii="Arial" w:hAnsi="Arial" w:cs="Arial"/>
          <w:b/>
          <w:color w:val="000000" w:themeColor="text1"/>
        </w:rPr>
        <w:t>ЛОГОВСКОГО СЕЛЬСКОГО ПОСЕЛЕНИЯ</w:t>
      </w:r>
    </w:p>
    <w:p w:rsidR="000D53C4" w:rsidRPr="000D53C4" w:rsidRDefault="000D53C4" w:rsidP="000D53C4">
      <w:pPr>
        <w:jc w:val="center"/>
        <w:rPr>
          <w:rFonts w:ascii="Arial" w:hAnsi="Arial" w:cs="Arial"/>
          <w:b/>
          <w:color w:val="000000" w:themeColor="text1"/>
        </w:rPr>
      </w:pPr>
      <w:r w:rsidRPr="000D53C4">
        <w:rPr>
          <w:rFonts w:ascii="Arial" w:hAnsi="Arial" w:cs="Arial"/>
          <w:b/>
          <w:color w:val="000000" w:themeColor="text1"/>
        </w:rPr>
        <w:t>КАЛАЧЁВСКОГО  МУНИЦИПАЛЬНОГО РАЙОНА</w:t>
      </w:r>
    </w:p>
    <w:p w:rsidR="000D53C4" w:rsidRPr="000D53C4" w:rsidRDefault="000D53C4" w:rsidP="000D53C4">
      <w:pPr>
        <w:pStyle w:val="5"/>
        <w:spacing w:before="0"/>
        <w:jc w:val="center"/>
        <w:rPr>
          <w:rFonts w:ascii="Arial" w:hAnsi="Arial" w:cs="Arial"/>
          <w:b/>
          <w:i/>
          <w:color w:val="000000" w:themeColor="text1"/>
        </w:rPr>
      </w:pPr>
      <w:r w:rsidRPr="000D53C4">
        <w:rPr>
          <w:rFonts w:ascii="Arial" w:hAnsi="Arial" w:cs="Arial"/>
          <w:b/>
          <w:color w:val="000000" w:themeColor="text1"/>
        </w:rPr>
        <w:t>ВОЛГОГРАДСКОЙ  ОБЛАСТИ</w:t>
      </w:r>
    </w:p>
    <w:p w:rsidR="000D53C4" w:rsidRPr="000D53C4" w:rsidRDefault="00AB3A43" w:rsidP="000D53C4">
      <w:pPr>
        <w:pStyle w:val="a3"/>
        <w:tabs>
          <w:tab w:val="left" w:pos="708"/>
        </w:tabs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pict>
          <v:line id="_x0000_s1026" style="position:absolute;z-index:251660288" from="1.35pt,8pt" to="462.15pt,8pt" o:allowincell="f" strokeweight="4.5pt">
            <v:stroke linestyle="thickThin"/>
          </v:line>
        </w:pict>
      </w:r>
    </w:p>
    <w:p w:rsidR="000D53C4" w:rsidRPr="000D53C4" w:rsidRDefault="000D53C4" w:rsidP="000D53C4">
      <w:pPr>
        <w:jc w:val="center"/>
        <w:rPr>
          <w:rFonts w:ascii="Arial" w:hAnsi="Arial" w:cs="Arial"/>
          <w:b/>
          <w:color w:val="000000" w:themeColor="text1"/>
        </w:rPr>
      </w:pPr>
      <w:r w:rsidRPr="000D53C4">
        <w:rPr>
          <w:rFonts w:ascii="Arial" w:hAnsi="Arial" w:cs="Arial"/>
          <w:b/>
          <w:color w:val="000000" w:themeColor="text1"/>
        </w:rPr>
        <w:t>ПОСТАНОВЛЕНИЕ</w:t>
      </w:r>
    </w:p>
    <w:p w:rsidR="000D53C4" w:rsidRPr="000D53C4" w:rsidRDefault="000D53C4" w:rsidP="000D53C4">
      <w:pPr>
        <w:jc w:val="both"/>
        <w:rPr>
          <w:rFonts w:ascii="Arial" w:hAnsi="Arial" w:cs="Arial"/>
          <w:color w:val="000000" w:themeColor="text1"/>
        </w:rPr>
      </w:pPr>
    </w:p>
    <w:p w:rsidR="000D53C4" w:rsidRPr="000D53C4" w:rsidRDefault="000D53C4" w:rsidP="000D53C4">
      <w:pPr>
        <w:jc w:val="both"/>
        <w:rPr>
          <w:rFonts w:ascii="Arial" w:hAnsi="Arial" w:cs="Arial"/>
          <w:color w:val="000000" w:themeColor="text1"/>
        </w:rPr>
      </w:pPr>
      <w:r w:rsidRPr="000D53C4">
        <w:rPr>
          <w:rFonts w:ascii="Arial" w:hAnsi="Arial" w:cs="Arial"/>
          <w:color w:val="000000" w:themeColor="text1"/>
        </w:rPr>
        <w:t>от 18 декабря 2019 года № 98</w:t>
      </w:r>
    </w:p>
    <w:p w:rsidR="00E8774F" w:rsidRPr="000D53C4" w:rsidRDefault="00E8774F" w:rsidP="00E8774F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74F" w:rsidRPr="000D53C4" w:rsidRDefault="00E8774F" w:rsidP="00E8774F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Об утверждении порядка </w:t>
      </w:r>
      <w:r w:rsidR="009932C8" w:rsidRPr="000D53C4">
        <w:rPr>
          <w:rFonts w:ascii="Arial" w:hAnsi="Arial" w:cs="Arial"/>
          <w:color w:val="000000" w:themeColor="text1"/>
          <w:sz w:val="24"/>
          <w:szCs w:val="24"/>
        </w:rPr>
        <w:t>ремонта и содержания</w:t>
      </w:r>
    </w:p>
    <w:p w:rsidR="00E8774F" w:rsidRPr="000D53C4" w:rsidRDefault="00E8774F" w:rsidP="00E8774F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автомобильных дорог общего пользования местного значения </w:t>
      </w:r>
      <w:proofErr w:type="spellStart"/>
      <w:r w:rsidR="00015829" w:rsidRPr="000D53C4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 </w:t>
      </w:r>
    </w:p>
    <w:p w:rsidR="00E8774F" w:rsidRPr="000D53C4" w:rsidRDefault="00E8774F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8774F" w:rsidRPr="000D53C4" w:rsidRDefault="00E8774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 </w:t>
      </w:r>
      <w:hyperlink r:id="rId4" w:history="1">
        <w:r w:rsidRPr="000D53C4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 от 8 ноября 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Уставом </w:t>
      </w:r>
      <w:proofErr w:type="spellStart"/>
      <w:r w:rsidR="00015829" w:rsidRPr="000D53C4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области, администрация </w:t>
      </w:r>
      <w:proofErr w:type="spellStart"/>
      <w:r w:rsidR="00015829" w:rsidRPr="000D53C4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</w:p>
    <w:p w:rsidR="00E8774F" w:rsidRPr="000D53C4" w:rsidRDefault="00E8774F" w:rsidP="00E8774F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D53C4" w:rsidRDefault="000D53C4" w:rsidP="000D53C4">
      <w:pPr>
        <w:jc w:val="both"/>
        <w:rPr>
          <w:rFonts w:ascii="Arial" w:hAnsi="Arial" w:cs="Arial"/>
          <w:b/>
          <w:color w:val="000000" w:themeColor="text1"/>
        </w:rPr>
      </w:pPr>
      <w:r w:rsidRPr="000D53C4">
        <w:rPr>
          <w:rFonts w:ascii="Arial" w:hAnsi="Arial" w:cs="Arial"/>
          <w:b/>
          <w:color w:val="000000" w:themeColor="text1"/>
        </w:rPr>
        <w:t>ПОСТАНОВЛЯЕТ:</w:t>
      </w:r>
    </w:p>
    <w:p w:rsidR="000D53C4" w:rsidRPr="000D53C4" w:rsidRDefault="000D53C4" w:rsidP="000D53C4">
      <w:pPr>
        <w:jc w:val="both"/>
        <w:rPr>
          <w:rFonts w:ascii="Arial" w:hAnsi="Arial" w:cs="Arial"/>
          <w:b/>
          <w:color w:val="000000" w:themeColor="text1"/>
        </w:rPr>
      </w:pPr>
    </w:p>
    <w:p w:rsidR="00E8774F" w:rsidRPr="000D53C4" w:rsidRDefault="00E8774F" w:rsidP="000D53C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1. Утвердить прилагаемый </w:t>
      </w:r>
      <w:hyperlink w:anchor="P28" w:history="1">
        <w:r w:rsidRPr="000D53C4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 ремонта</w:t>
      </w:r>
      <w:r w:rsidR="009932C8" w:rsidRPr="000D53C4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proofErr w:type="gramStart"/>
      <w:r w:rsidR="009932C8" w:rsidRPr="000D53C4">
        <w:rPr>
          <w:rFonts w:ascii="Arial" w:hAnsi="Arial" w:cs="Arial"/>
          <w:color w:val="000000" w:themeColor="text1"/>
          <w:sz w:val="24"/>
          <w:szCs w:val="24"/>
        </w:rPr>
        <w:t>содержания</w:t>
      </w:r>
      <w:proofErr w:type="gramEnd"/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 автомобильных дорог общего пользования местного значения </w:t>
      </w:r>
      <w:proofErr w:type="spellStart"/>
      <w:r w:rsidR="00015829" w:rsidRPr="000D53C4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области.</w:t>
      </w:r>
    </w:p>
    <w:p w:rsidR="00E8774F" w:rsidRPr="000D53C4" w:rsidRDefault="00E8774F" w:rsidP="000D53C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color w:val="000000" w:themeColor="text1"/>
          <w:sz w:val="24"/>
          <w:szCs w:val="24"/>
        </w:rPr>
        <w:t>2. Настоящее постановление вступает в силу со дня его подписания и подлежит официальному обнародованию.</w:t>
      </w:r>
    </w:p>
    <w:p w:rsidR="00E8774F" w:rsidRPr="000D53C4" w:rsidRDefault="00E8774F" w:rsidP="00E8774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8774F" w:rsidRPr="000D53C4" w:rsidRDefault="00E8774F" w:rsidP="00E8774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8774F" w:rsidRPr="000D53C4" w:rsidRDefault="00E8774F" w:rsidP="00E8774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D53C4" w:rsidRPr="000D53C4" w:rsidRDefault="000D53C4" w:rsidP="000D53C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0D53C4">
        <w:rPr>
          <w:rFonts w:ascii="Arial" w:hAnsi="Arial" w:cs="Arial"/>
          <w:b/>
          <w:bCs/>
          <w:color w:val="000000" w:themeColor="text1"/>
        </w:rPr>
        <w:t xml:space="preserve">Глава </w:t>
      </w:r>
      <w:proofErr w:type="spellStart"/>
      <w:r w:rsidRPr="000D53C4">
        <w:rPr>
          <w:rFonts w:ascii="Arial" w:hAnsi="Arial" w:cs="Arial"/>
          <w:b/>
          <w:bCs/>
          <w:color w:val="000000" w:themeColor="text1"/>
        </w:rPr>
        <w:t>Логовского</w:t>
      </w:r>
      <w:proofErr w:type="spellEnd"/>
      <w:r w:rsidRPr="000D53C4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0D53C4" w:rsidRPr="000D53C4" w:rsidRDefault="000D53C4" w:rsidP="000D53C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0D53C4">
        <w:rPr>
          <w:rFonts w:ascii="Arial" w:hAnsi="Arial" w:cs="Arial"/>
          <w:b/>
          <w:bCs/>
          <w:color w:val="000000" w:themeColor="text1"/>
        </w:rPr>
        <w:t>сельского поселения                                                                             Е.А.Федотов</w:t>
      </w:r>
    </w:p>
    <w:p w:rsidR="000D53C4" w:rsidRPr="000D53C4" w:rsidRDefault="000D53C4" w:rsidP="000D53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</w:p>
    <w:p w:rsidR="00E8774F" w:rsidRPr="000D53C4" w:rsidRDefault="00E8774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8774F" w:rsidRPr="000D53C4" w:rsidRDefault="00E8774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8774F" w:rsidRPr="000D53C4" w:rsidRDefault="00E8774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8774F" w:rsidRPr="000D53C4" w:rsidRDefault="00E8774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8774F" w:rsidRPr="000D53C4" w:rsidRDefault="00E8774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8774F" w:rsidRPr="000D53C4" w:rsidRDefault="00E8774F">
      <w:pPr>
        <w:pStyle w:val="ConsPlusNormal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9932C8" w:rsidRPr="000D53C4" w:rsidRDefault="009932C8">
      <w:pPr>
        <w:pStyle w:val="ConsPlusNormal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9932C8" w:rsidRPr="000D53C4" w:rsidRDefault="009932C8">
      <w:pPr>
        <w:pStyle w:val="ConsPlusNormal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9932C8" w:rsidRDefault="009932C8">
      <w:pPr>
        <w:pStyle w:val="ConsPlusNormal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0D53C4" w:rsidRDefault="000D53C4">
      <w:pPr>
        <w:pStyle w:val="ConsPlusNormal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0D53C4" w:rsidRDefault="000D53C4">
      <w:pPr>
        <w:pStyle w:val="ConsPlusNormal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0D53C4" w:rsidRDefault="000D53C4">
      <w:pPr>
        <w:pStyle w:val="ConsPlusNormal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0D53C4" w:rsidRDefault="000D53C4">
      <w:pPr>
        <w:pStyle w:val="ConsPlusNormal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0D53C4" w:rsidRDefault="000D53C4">
      <w:pPr>
        <w:pStyle w:val="ConsPlusNormal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0D53C4" w:rsidRDefault="000D53C4">
      <w:pPr>
        <w:pStyle w:val="ConsPlusNormal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0D53C4" w:rsidRPr="000D53C4" w:rsidRDefault="000D53C4">
      <w:pPr>
        <w:pStyle w:val="ConsPlusNormal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E8774F" w:rsidRPr="000D53C4" w:rsidRDefault="00E8774F">
      <w:pPr>
        <w:pStyle w:val="ConsPlusNormal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E8774F" w:rsidRPr="000D53C4" w:rsidRDefault="00E8774F">
      <w:pPr>
        <w:pStyle w:val="ConsPlusNormal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E8774F" w:rsidRPr="000D53C4" w:rsidRDefault="00E8774F">
      <w:pPr>
        <w:pStyle w:val="ConsPlusNormal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color w:val="000000" w:themeColor="text1"/>
          <w:sz w:val="24"/>
          <w:szCs w:val="24"/>
        </w:rPr>
        <w:lastRenderedPageBreak/>
        <w:t>Утвержден</w:t>
      </w:r>
    </w:p>
    <w:p w:rsidR="00E8774F" w:rsidRPr="000D53C4" w:rsidRDefault="00E8774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color w:val="000000" w:themeColor="text1"/>
          <w:sz w:val="24"/>
          <w:szCs w:val="24"/>
        </w:rPr>
        <w:t>постановлением</w:t>
      </w:r>
    </w:p>
    <w:p w:rsidR="00E8774F" w:rsidRPr="000D53C4" w:rsidRDefault="00E8774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015829" w:rsidRPr="000D53C4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</w:p>
    <w:p w:rsidR="00E8774F" w:rsidRPr="000D53C4" w:rsidRDefault="00D43826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color w:val="000000" w:themeColor="text1"/>
          <w:sz w:val="24"/>
          <w:szCs w:val="24"/>
        </w:rPr>
        <w:t>с</w:t>
      </w:r>
      <w:r w:rsidR="00E8774F" w:rsidRPr="000D53C4">
        <w:rPr>
          <w:rFonts w:ascii="Arial" w:hAnsi="Arial" w:cs="Arial"/>
          <w:color w:val="000000" w:themeColor="text1"/>
          <w:sz w:val="24"/>
          <w:szCs w:val="24"/>
        </w:rPr>
        <w:t xml:space="preserve">ельского поселения </w:t>
      </w:r>
    </w:p>
    <w:p w:rsidR="00E8774F" w:rsidRPr="000D53C4" w:rsidRDefault="00E8774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Калачевского муниципального района </w:t>
      </w:r>
    </w:p>
    <w:p w:rsidR="00E8774F" w:rsidRPr="000D53C4" w:rsidRDefault="00E8774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color w:val="000000" w:themeColor="text1"/>
          <w:sz w:val="24"/>
          <w:szCs w:val="24"/>
        </w:rPr>
        <w:t>Волгоградской области</w:t>
      </w:r>
    </w:p>
    <w:p w:rsidR="00E8774F" w:rsidRPr="000D53C4" w:rsidRDefault="000D53C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от «18»  декабря </w:t>
      </w:r>
      <w:r w:rsidR="00E8774F" w:rsidRPr="000D53C4">
        <w:rPr>
          <w:rFonts w:ascii="Arial" w:hAnsi="Arial" w:cs="Arial"/>
          <w:color w:val="000000" w:themeColor="text1"/>
          <w:sz w:val="24"/>
          <w:szCs w:val="24"/>
        </w:rPr>
        <w:t xml:space="preserve"> 2019 г. </w:t>
      </w:r>
      <w:r w:rsidR="00D43826" w:rsidRPr="000D53C4">
        <w:rPr>
          <w:rFonts w:ascii="Arial" w:hAnsi="Arial" w:cs="Arial"/>
          <w:color w:val="000000" w:themeColor="text1"/>
          <w:sz w:val="24"/>
          <w:szCs w:val="24"/>
        </w:rPr>
        <w:t>№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98</w:t>
      </w:r>
    </w:p>
    <w:p w:rsidR="00E8774F" w:rsidRPr="000D53C4" w:rsidRDefault="00E8774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43826" w:rsidRPr="000D53C4" w:rsidRDefault="00D438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8774F" w:rsidRPr="000D53C4" w:rsidRDefault="00D43826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P28"/>
      <w:bookmarkEnd w:id="0"/>
      <w:r w:rsidRPr="000D53C4">
        <w:rPr>
          <w:rFonts w:ascii="Arial" w:hAnsi="Arial" w:cs="Arial"/>
          <w:color w:val="000000" w:themeColor="text1"/>
          <w:sz w:val="24"/>
          <w:szCs w:val="24"/>
        </w:rPr>
        <w:t>ПОРЯДОК</w:t>
      </w:r>
    </w:p>
    <w:p w:rsidR="00D43826" w:rsidRPr="000D53C4" w:rsidRDefault="009932C8" w:rsidP="00D43826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color w:val="000000" w:themeColor="text1"/>
          <w:sz w:val="24"/>
          <w:szCs w:val="24"/>
        </w:rPr>
        <w:t>р</w:t>
      </w:r>
      <w:r w:rsidR="00D43826" w:rsidRPr="000D53C4">
        <w:rPr>
          <w:rFonts w:ascii="Arial" w:hAnsi="Arial" w:cs="Arial"/>
          <w:color w:val="000000" w:themeColor="text1"/>
          <w:sz w:val="24"/>
          <w:szCs w:val="24"/>
        </w:rPr>
        <w:t>емонта</w:t>
      </w:r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proofErr w:type="gramStart"/>
      <w:r w:rsidRPr="000D53C4">
        <w:rPr>
          <w:rFonts w:ascii="Arial" w:hAnsi="Arial" w:cs="Arial"/>
          <w:color w:val="000000" w:themeColor="text1"/>
          <w:sz w:val="24"/>
          <w:szCs w:val="24"/>
        </w:rPr>
        <w:t>содержания</w:t>
      </w:r>
      <w:proofErr w:type="gramEnd"/>
      <w:r w:rsidR="00D43826" w:rsidRPr="000D53C4">
        <w:rPr>
          <w:rFonts w:ascii="Arial" w:hAnsi="Arial" w:cs="Arial"/>
          <w:color w:val="000000" w:themeColor="text1"/>
          <w:sz w:val="24"/>
          <w:szCs w:val="24"/>
        </w:rPr>
        <w:t xml:space="preserve"> автомобильных дорог общего пользования</w:t>
      </w:r>
    </w:p>
    <w:p w:rsidR="00E8774F" w:rsidRPr="000D53C4" w:rsidRDefault="00D43826" w:rsidP="00D43826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местного значения </w:t>
      </w:r>
      <w:proofErr w:type="spellStart"/>
      <w:r w:rsidR="00015829" w:rsidRPr="000D53C4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</w:p>
    <w:p w:rsidR="00D43826" w:rsidRPr="000D53C4" w:rsidRDefault="00D43826" w:rsidP="00D43826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932C8" w:rsidRPr="000D53C4" w:rsidRDefault="00E8774F" w:rsidP="00D438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1. Настоящий Порядок определяет правила организации проведения работ по восстановлению транспортно-эксплуатационных характеристик автомобильных </w:t>
      </w:r>
      <w:hyperlink r:id="rId5" w:history="1">
        <w:r w:rsidRPr="000D53C4">
          <w:rPr>
            <w:rFonts w:ascii="Arial" w:hAnsi="Arial" w:cs="Arial"/>
            <w:color w:val="000000" w:themeColor="text1"/>
            <w:sz w:val="24"/>
            <w:szCs w:val="24"/>
          </w:rPr>
          <w:t>дорог</w:t>
        </w:r>
      </w:hyperlink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 общего пользования </w:t>
      </w:r>
      <w:r w:rsidR="00D43826" w:rsidRPr="000D53C4">
        <w:rPr>
          <w:rFonts w:ascii="Arial" w:hAnsi="Arial" w:cs="Arial"/>
          <w:color w:val="000000" w:themeColor="text1"/>
          <w:sz w:val="24"/>
          <w:szCs w:val="24"/>
        </w:rPr>
        <w:t xml:space="preserve">местного значения </w:t>
      </w:r>
      <w:proofErr w:type="spellStart"/>
      <w:r w:rsidR="00015829" w:rsidRPr="000D53C4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D43826" w:rsidRPr="000D53C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 (далее именуются - автомобильные дороги) и поддержанию надлежащего технического состояния автомобильных дорог.</w:t>
      </w:r>
    </w:p>
    <w:p w:rsidR="00D43826" w:rsidRPr="000D53C4" w:rsidRDefault="00E8774F" w:rsidP="00D438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color w:val="000000" w:themeColor="text1"/>
          <w:sz w:val="24"/>
          <w:szCs w:val="24"/>
        </w:rPr>
        <w:t>2. В настоящем Порядке используются следующие понятия:</w:t>
      </w:r>
    </w:p>
    <w:p w:rsidR="00D43826" w:rsidRPr="000D53C4" w:rsidRDefault="00E8774F" w:rsidP="00D438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b/>
          <w:color w:val="000000" w:themeColor="text1"/>
          <w:sz w:val="24"/>
          <w:szCs w:val="24"/>
        </w:rPr>
        <w:t>ремонт автомобильных дорог</w:t>
      </w:r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D43826" w:rsidRPr="000D53C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</w:t>
      </w:r>
      <w:r w:rsidRPr="000D53C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932C8" w:rsidRPr="000D53C4" w:rsidRDefault="00E8774F" w:rsidP="00D438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b/>
          <w:color w:val="000000" w:themeColor="text1"/>
          <w:sz w:val="24"/>
          <w:szCs w:val="24"/>
        </w:rPr>
        <w:t>содержание автомобильных дорог</w:t>
      </w:r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D43826" w:rsidRPr="000D53C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</w:t>
      </w:r>
      <w:r w:rsidRPr="000D53C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43826" w:rsidRPr="000D53C4" w:rsidRDefault="00E8774F" w:rsidP="00D438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color w:val="000000" w:themeColor="text1"/>
          <w:sz w:val="24"/>
          <w:szCs w:val="24"/>
        </w:rPr>
        <w:t>3. Организация работ по содержанию</w:t>
      </w:r>
      <w:r w:rsidR="00D43826" w:rsidRPr="000D53C4">
        <w:rPr>
          <w:rFonts w:ascii="Arial" w:hAnsi="Arial" w:cs="Arial"/>
          <w:color w:val="000000" w:themeColor="text1"/>
          <w:sz w:val="24"/>
          <w:szCs w:val="24"/>
        </w:rPr>
        <w:t xml:space="preserve"> и ремонту</w:t>
      </w:r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 автомобильных дорог осуществляется </w:t>
      </w:r>
      <w:r w:rsidR="00D43826" w:rsidRPr="000D53C4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</w:t>
      </w:r>
      <w:proofErr w:type="spellStart"/>
      <w:r w:rsidR="00015829" w:rsidRPr="000D53C4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D43826" w:rsidRPr="000D53C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 (далее </w:t>
      </w:r>
      <w:proofErr w:type="gramStart"/>
      <w:r w:rsidR="00D43826" w:rsidRPr="000D53C4">
        <w:rPr>
          <w:rFonts w:ascii="Arial" w:hAnsi="Arial" w:cs="Arial"/>
          <w:color w:val="000000" w:themeColor="text1"/>
          <w:sz w:val="24"/>
          <w:szCs w:val="24"/>
        </w:rPr>
        <w:t>–у</w:t>
      </w:r>
      <w:proofErr w:type="gramEnd"/>
      <w:r w:rsidR="00D43826" w:rsidRPr="000D53C4">
        <w:rPr>
          <w:rFonts w:ascii="Arial" w:hAnsi="Arial" w:cs="Arial"/>
          <w:color w:val="000000" w:themeColor="text1"/>
          <w:sz w:val="24"/>
          <w:szCs w:val="24"/>
        </w:rPr>
        <w:t>полномоченный орган</w:t>
      </w:r>
      <w:r w:rsidRPr="000D53C4">
        <w:rPr>
          <w:rFonts w:ascii="Arial" w:hAnsi="Arial" w:cs="Arial"/>
          <w:color w:val="000000" w:themeColor="text1"/>
          <w:sz w:val="24"/>
          <w:szCs w:val="24"/>
        </w:rPr>
        <w:t>) в соответствии с действующим законодательством.</w:t>
      </w:r>
    </w:p>
    <w:p w:rsidR="00D43826" w:rsidRPr="000D53C4" w:rsidRDefault="00E8774F" w:rsidP="00D438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color w:val="000000" w:themeColor="text1"/>
          <w:sz w:val="24"/>
          <w:szCs w:val="24"/>
        </w:rPr>
        <w:t>4. Работы по ремонту и содержанию автомобильных дорог осуществляются в следующем порядке:</w:t>
      </w:r>
    </w:p>
    <w:p w:rsidR="00D43826" w:rsidRPr="000D53C4" w:rsidRDefault="00E8774F" w:rsidP="00D438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color w:val="000000" w:themeColor="text1"/>
          <w:sz w:val="24"/>
          <w:szCs w:val="24"/>
        </w:rPr>
        <w:t>оценка технического состояния автомобильных дорог;</w:t>
      </w:r>
    </w:p>
    <w:p w:rsidR="00D43826" w:rsidRPr="000D53C4" w:rsidRDefault="00E8774F" w:rsidP="00D438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color w:val="000000" w:themeColor="text1"/>
          <w:sz w:val="24"/>
          <w:szCs w:val="24"/>
        </w:rPr>
        <w:t>планирование работ по ремонту и содержанию автомобильных дорог;</w:t>
      </w:r>
    </w:p>
    <w:p w:rsidR="009932C8" w:rsidRPr="000D53C4" w:rsidRDefault="00E8774F" w:rsidP="00D438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разработка проектов работ по ремонту и содержанию автомобильных </w:t>
      </w:r>
      <w:r w:rsidR="00D43826" w:rsidRPr="000D53C4">
        <w:rPr>
          <w:rFonts w:ascii="Arial" w:hAnsi="Arial" w:cs="Arial"/>
          <w:color w:val="000000" w:themeColor="text1"/>
          <w:sz w:val="24"/>
          <w:szCs w:val="24"/>
        </w:rPr>
        <w:t>д</w:t>
      </w:r>
      <w:r w:rsidRPr="000D53C4">
        <w:rPr>
          <w:rFonts w:ascii="Arial" w:hAnsi="Arial" w:cs="Arial"/>
          <w:color w:val="000000" w:themeColor="text1"/>
          <w:sz w:val="24"/>
          <w:szCs w:val="24"/>
        </w:rPr>
        <w:t>орог (далее именуются - проекты работ) или расчеты стоимости работ по ремонту или содержанию автомобильных дорог (далее именуется - сметный расчет);</w:t>
      </w:r>
    </w:p>
    <w:p w:rsidR="00D43826" w:rsidRPr="000D53C4" w:rsidRDefault="00E8774F" w:rsidP="00D438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color w:val="000000" w:themeColor="text1"/>
          <w:sz w:val="24"/>
          <w:szCs w:val="24"/>
        </w:rPr>
        <w:t>проведение работ по ремонту и содержанию автомобильных дорог;</w:t>
      </w:r>
    </w:p>
    <w:p w:rsidR="009932C8" w:rsidRPr="000D53C4" w:rsidRDefault="00E8774F" w:rsidP="00D438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color w:val="000000" w:themeColor="text1"/>
          <w:sz w:val="24"/>
          <w:szCs w:val="24"/>
        </w:rPr>
        <w:t>приемка работ по ремонту и содержанию автомобильных дорог.</w:t>
      </w:r>
    </w:p>
    <w:p w:rsidR="00D43826" w:rsidRPr="000D53C4" w:rsidRDefault="00E8774F" w:rsidP="00D438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5. Оценка технического состояния автомобильных дорог проводится в порядке, установленном действующим законодательством, </w:t>
      </w:r>
      <w:r w:rsidR="00D43826" w:rsidRPr="000D53C4">
        <w:rPr>
          <w:rFonts w:ascii="Arial" w:hAnsi="Arial" w:cs="Arial"/>
          <w:color w:val="000000" w:themeColor="text1"/>
          <w:sz w:val="24"/>
          <w:szCs w:val="24"/>
        </w:rPr>
        <w:t>уполномоченным органом</w:t>
      </w:r>
      <w:r w:rsidRPr="000D53C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932C8" w:rsidRPr="000D53C4" w:rsidRDefault="00E8774F" w:rsidP="00D438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proofErr w:type="gramStart"/>
      <w:r w:rsidR="00D43826" w:rsidRPr="000D53C4">
        <w:rPr>
          <w:rFonts w:ascii="Arial" w:hAnsi="Arial" w:cs="Arial"/>
          <w:color w:val="000000" w:themeColor="text1"/>
          <w:sz w:val="24"/>
          <w:szCs w:val="24"/>
        </w:rPr>
        <w:t>Уполномоченный орган</w:t>
      </w:r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 по результатам оценки технического состояния автомобильных дорог осуществляет планирование работ по ремонту и содержанию автомобильных дорог в пределах средств бюджета</w:t>
      </w:r>
      <w:r w:rsidR="00BE08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15829" w:rsidRPr="000D53C4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D43826" w:rsidRPr="000D53C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, предусмотренных на указанные цели, и утверждает план разработки проектов работ или сметных расчетов по ремонту и содержанию автомобильных дорог, на основании которого организует разработку проектов работ или сметных </w:t>
      </w:r>
      <w:r w:rsidRPr="000D53C4">
        <w:rPr>
          <w:rFonts w:ascii="Arial" w:hAnsi="Arial" w:cs="Arial"/>
          <w:color w:val="000000" w:themeColor="text1"/>
          <w:sz w:val="24"/>
          <w:szCs w:val="24"/>
        </w:rPr>
        <w:lastRenderedPageBreak/>
        <w:t>расчетов.</w:t>
      </w:r>
      <w:proofErr w:type="gramEnd"/>
    </w:p>
    <w:p w:rsidR="009932C8" w:rsidRPr="000D53C4" w:rsidRDefault="00E8774F" w:rsidP="00D438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D53C4">
        <w:rPr>
          <w:rFonts w:ascii="Arial" w:hAnsi="Arial" w:cs="Arial"/>
          <w:color w:val="000000" w:themeColor="text1"/>
          <w:sz w:val="24"/>
          <w:szCs w:val="24"/>
        </w:rPr>
        <w:t>В случае если предусмотренный на содержание автомобильных дорог размер средств бюджета</w:t>
      </w:r>
      <w:r w:rsidR="00BE08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15829" w:rsidRPr="000D53C4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D43826" w:rsidRPr="000D53C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 </w:t>
      </w:r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на очередной финансовый год и последующие периоды ниже потребности, определенной в соответствии с нормативами денежных затрат на ремонт и содержание автомобильных дорог, </w:t>
      </w:r>
      <w:r w:rsidR="00D43826" w:rsidRPr="000D53C4">
        <w:rPr>
          <w:rFonts w:ascii="Arial" w:hAnsi="Arial" w:cs="Arial"/>
          <w:color w:val="000000" w:themeColor="text1"/>
          <w:sz w:val="24"/>
          <w:szCs w:val="24"/>
        </w:rPr>
        <w:t>уполномоченный орган</w:t>
      </w:r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 определяет виды работ, обязательные к выполнению при содержании автомобильных дорог, и периодичность выполнения определенных работ в соответствии</w:t>
      </w:r>
      <w:proofErr w:type="gramEnd"/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 с предусмотренным на указанные цели размером средств </w:t>
      </w:r>
      <w:r w:rsidR="00D43826" w:rsidRPr="000D53C4">
        <w:rPr>
          <w:rFonts w:ascii="Arial" w:hAnsi="Arial" w:cs="Arial"/>
          <w:color w:val="000000" w:themeColor="text1"/>
          <w:sz w:val="24"/>
          <w:szCs w:val="24"/>
        </w:rPr>
        <w:t xml:space="preserve">местного </w:t>
      </w:r>
      <w:r w:rsidRPr="000D53C4">
        <w:rPr>
          <w:rFonts w:ascii="Arial" w:hAnsi="Arial" w:cs="Arial"/>
          <w:color w:val="000000" w:themeColor="text1"/>
          <w:sz w:val="24"/>
          <w:szCs w:val="24"/>
        </w:rPr>
        <w:t>бюджета на очередной финансовый год.</w:t>
      </w:r>
    </w:p>
    <w:p w:rsidR="009932C8" w:rsidRPr="000D53C4" w:rsidRDefault="00E8774F" w:rsidP="00D438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7. Разработка проектов работ и сметных расчетов осуществляется организациями, определенными по результатам конкурсов (аукционов), проводимых </w:t>
      </w:r>
      <w:r w:rsidR="00D43826" w:rsidRPr="000D53C4">
        <w:rPr>
          <w:rFonts w:ascii="Arial" w:hAnsi="Arial" w:cs="Arial"/>
          <w:color w:val="000000" w:themeColor="text1"/>
          <w:sz w:val="24"/>
          <w:szCs w:val="24"/>
        </w:rPr>
        <w:t>уполномоченным органом</w:t>
      </w:r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 в порядке, установленном действующим законодательством, и утвержда</w:t>
      </w:r>
      <w:r w:rsidR="009932C8" w:rsidRPr="000D53C4">
        <w:rPr>
          <w:rFonts w:ascii="Arial" w:hAnsi="Arial" w:cs="Arial"/>
          <w:color w:val="000000" w:themeColor="text1"/>
          <w:sz w:val="24"/>
          <w:szCs w:val="24"/>
        </w:rPr>
        <w:t>емыми</w:t>
      </w:r>
      <w:r w:rsidR="000558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3826" w:rsidRPr="000D53C4">
        <w:rPr>
          <w:rFonts w:ascii="Arial" w:hAnsi="Arial" w:cs="Arial"/>
          <w:color w:val="000000" w:themeColor="text1"/>
          <w:sz w:val="24"/>
          <w:szCs w:val="24"/>
        </w:rPr>
        <w:t xml:space="preserve">главой </w:t>
      </w:r>
      <w:proofErr w:type="spellStart"/>
      <w:r w:rsidR="00015829" w:rsidRPr="000D53C4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D43826" w:rsidRPr="000D53C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Pr="000D53C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932C8" w:rsidRPr="000D53C4" w:rsidRDefault="00E8774F" w:rsidP="00D438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8. Разработка проектов работ или сметных расчетов осуществляется в соответствии </w:t>
      </w:r>
      <w:proofErr w:type="gramStart"/>
      <w:r w:rsidRPr="000D53C4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Pr="000D53C4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D43826" w:rsidRPr="000D53C4" w:rsidRDefault="00E8774F" w:rsidP="00D438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color w:val="000000" w:themeColor="text1"/>
          <w:sz w:val="24"/>
          <w:szCs w:val="24"/>
        </w:rPr>
        <w:t>классификацией работ по капитальному ремонту, ремонту и содержанию автомобильных дорог;</w:t>
      </w:r>
    </w:p>
    <w:p w:rsidR="009932C8" w:rsidRPr="000D53C4" w:rsidRDefault="00E8774F" w:rsidP="00D438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периодичностью проведения видов работ по содержанию автомобильных дорог и дорожных сооружений на них, </w:t>
      </w:r>
      <w:proofErr w:type="gramStart"/>
      <w:r w:rsidRPr="000D53C4">
        <w:rPr>
          <w:rFonts w:ascii="Arial" w:hAnsi="Arial" w:cs="Arial"/>
          <w:color w:val="000000" w:themeColor="text1"/>
          <w:sz w:val="24"/>
          <w:szCs w:val="24"/>
        </w:rPr>
        <w:t>утверждаемыми</w:t>
      </w:r>
      <w:proofErr w:type="gramEnd"/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 действующим законодательством.</w:t>
      </w:r>
    </w:p>
    <w:p w:rsidR="009932C8" w:rsidRPr="000D53C4" w:rsidRDefault="00E8774F" w:rsidP="00D438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9. Работы по ремонту и содержанию автомобильных дорог проводятся в соответствии с утвержденными проектами работ или сметными расчетами организациями, определенными на основании результатов конкурсов (аукционов), проводимых </w:t>
      </w:r>
      <w:r w:rsidR="009932C8" w:rsidRPr="000D53C4">
        <w:rPr>
          <w:rFonts w:ascii="Arial" w:hAnsi="Arial" w:cs="Arial"/>
          <w:color w:val="000000" w:themeColor="text1"/>
          <w:sz w:val="24"/>
          <w:szCs w:val="24"/>
        </w:rPr>
        <w:t>уполномоченным органом</w:t>
      </w:r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 в порядке, установленном действующим законодательством.</w:t>
      </w:r>
    </w:p>
    <w:p w:rsidR="009932C8" w:rsidRPr="000D53C4" w:rsidRDefault="00E8774F" w:rsidP="00D438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10. </w:t>
      </w:r>
      <w:proofErr w:type="gramStart"/>
      <w:r w:rsidRPr="000D53C4">
        <w:rPr>
          <w:rFonts w:ascii="Arial" w:hAnsi="Arial" w:cs="Arial"/>
          <w:color w:val="000000" w:themeColor="text1"/>
          <w:sz w:val="24"/>
          <w:szCs w:val="24"/>
        </w:rPr>
        <w:t>В документации об аукционе при проведении аукциона на осуществление работ по содержанию</w:t>
      </w:r>
      <w:proofErr w:type="gramEnd"/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 автомобильных дорог предусматривается:</w:t>
      </w:r>
    </w:p>
    <w:p w:rsidR="009932C8" w:rsidRPr="000D53C4" w:rsidRDefault="00E8774F" w:rsidP="00D438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согласование с </w:t>
      </w:r>
      <w:r w:rsidR="009932C8" w:rsidRPr="000D53C4">
        <w:rPr>
          <w:rFonts w:ascii="Arial" w:hAnsi="Arial" w:cs="Arial"/>
          <w:color w:val="000000" w:themeColor="text1"/>
          <w:sz w:val="24"/>
          <w:szCs w:val="24"/>
        </w:rPr>
        <w:t>уполномоченным органом</w:t>
      </w:r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 объемов и сроков проведения подрядными организациями мероприятий по подготовке к работе в зимних условиях;</w:t>
      </w:r>
    </w:p>
    <w:p w:rsidR="009932C8" w:rsidRPr="000D53C4" w:rsidRDefault="00E8774F" w:rsidP="00D438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color w:val="000000" w:themeColor="text1"/>
          <w:sz w:val="24"/>
          <w:szCs w:val="24"/>
        </w:rPr>
        <w:t>обязательства подрядной организации при возникновении на обслуживаемом участке автомобильной дороги препятствий для движения транспортных сре</w:t>
      </w:r>
      <w:proofErr w:type="gramStart"/>
      <w:r w:rsidRPr="000D53C4">
        <w:rPr>
          <w:rFonts w:ascii="Arial" w:hAnsi="Arial" w:cs="Arial"/>
          <w:color w:val="000000" w:themeColor="text1"/>
          <w:sz w:val="24"/>
          <w:szCs w:val="24"/>
        </w:rPr>
        <w:t>дств в р</w:t>
      </w:r>
      <w:proofErr w:type="gramEnd"/>
      <w:r w:rsidRPr="000D53C4">
        <w:rPr>
          <w:rFonts w:ascii="Arial" w:hAnsi="Arial" w:cs="Arial"/>
          <w:color w:val="000000" w:themeColor="text1"/>
          <w:sz w:val="24"/>
          <w:szCs w:val="24"/>
        </w:rPr>
        <w:t>езультате обстоятельств непреодолимой силы (дорожно-транспортные происшествия, просадки, оползни, камнепады, большие снежные отложения и т.п.) по обеспечению принятия незамедлительных мер по организации дорожного движения или временному ограничению движения транспортных средств;</w:t>
      </w:r>
    </w:p>
    <w:p w:rsidR="009932C8" w:rsidRPr="000D53C4" w:rsidRDefault="00E8774F" w:rsidP="00D438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color w:val="000000" w:themeColor="text1"/>
          <w:sz w:val="24"/>
          <w:szCs w:val="24"/>
        </w:rPr>
        <w:t>ограждение мест производства работ и организация движения транспортных сре</w:t>
      </w:r>
      <w:proofErr w:type="gramStart"/>
      <w:r w:rsidRPr="000D53C4">
        <w:rPr>
          <w:rFonts w:ascii="Arial" w:hAnsi="Arial" w:cs="Arial"/>
          <w:color w:val="000000" w:themeColor="text1"/>
          <w:sz w:val="24"/>
          <w:szCs w:val="24"/>
        </w:rPr>
        <w:t>дств в з</w:t>
      </w:r>
      <w:proofErr w:type="gramEnd"/>
      <w:r w:rsidRPr="000D53C4">
        <w:rPr>
          <w:rFonts w:ascii="Arial" w:hAnsi="Arial" w:cs="Arial"/>
          <w:color w:val="000000" w:themeColor="text1"/>
          <w:sz w:val="24"/>
          <w:szCs w:val="24"/>
        </w:rPr>
        <w:t>оне производства работ в соответствии со схемами, согласованными заказчиком работ по содержанию автомобильных дорог и органами государственной инспекции безопасности дорожного движения.</w:t>
      </w:r>
    </w:p>
    <w:p w:rsidR="009932C8" w:rsidRPr="000D53C4" w:rsidRDefault="00E8774F" w:rsidP="00D438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color w:val="000000" w:themeColor="text1"/>
          <w:sz w:val="24"/>
          <w:szCs w:val="24"/>
        </w:rPr>
        <w:t>11. В конкурсной документации (документации об аукционе) при проведении конкурса (аукциона) на осуществление работ по ремонту автомобильных дорог предусматриваются следующие обязательства подрядной организации:</w:t>
      </w:r>
    </w:p>
    <w:p w:rsidR="009932C8" w:rsidRPr="000D53C4" w:rsidRDefault="00E8774F" w:rsidP="00D438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color w:val="000000" w:themeColor="text1"/>
          <w:sz w:val="24"/>
          <w:szCs w:val="24"/>
        </w:rPr>
        <w:t>содержание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 w:rsidRPr="000D53C4">
        <w:rPr>
          <w:rFonts w:ascii="Arial" w:hAnsi="Arial" w:cs="Arial"/>
          <w:color w:val="000000" w:themeColor="text1"/>
          <w:sz w:val="24"/>
          <w:szCs w:val="24"/>
        </w:rPr>
        <w:t>дств в з</w:t>
      </w:r>
      <w:proofErr w:type="gramEnd"/>
      <w:r w:rsidRPr="000D53C4">
        <w:rPr>
          <w:rFonts w:ascii="Arial" w:hAnsi="Arial" w:cs="Arial"/>
          <w:color w:val="000000" w:themeColor="text1"/>
          <w:sz w:val="24"/>
          <w:szCs w:val="24"/>
        </w:rPr>
        <w:t>оне производства работ;</w:t>
      </w:r>
    </w:p>
    <w:p w:rsidR="009932C8" w:rsidRPr="000D53C4" w:rsidRDefault="00E8774F" w:rsidP="00D438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color w:val="000000" w:themeColor="text1"/>
          <w:sz w:val="24"/>
          <w:szCs w:val="24"/>
        </w:rPr>
        <w:t>ограждение мест производства работ и организации движения транспортных сре</w:t>
      </w:r>
      <w:proofErr w:type="gramStart"/>
      <w:r w:rsidRPr="000D53C4">
        <w:rPr>
          <w:rFonts w:ascii="Arial" w:hAnsi="Arial" w:cs="Arial"/>
          <w:color w:val="000000" w:themeColor="text1"/>
          <w:sz w:val="24"/>
          <w:szCs w:val="24"/>
        </w:rPr>
        <w:t>дств в з</w:t>
      </w:r>
      <w:proofErr w:type="gramEnd"/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оне производства работ в соответствии со схемами, согласованными заказчиком работ по ремонту автомобильной дороги (ее участка) и органами </w:t>
      </w:r>
      <w:r w:rsidRPr="000D53C4">
        <w:rPr>
          <w:rFonts w:ascii="Arial" w:hAnsi="Arial" w:cs="Arial"/>
          <w:color w:val="000000" w:themeColor="text1"/>
          <w:sz w:val="24"/>
          <w:szCs w:val="24"/>
        </w:rPr>
        <w:lastRenderedPageBreak/>
        <w:t>государственной инспекции безопасности дорожного движения.</w:t>
      </w:r>
    </w:p>
    <w:p w:rsidR="009932C8" w:rsidRPr="000D53C4" w:rsidRDefault="00E8774F" w:rsidP="00D438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color w:val="000000" w:themeColor="text1"/>
          <w:sz w:val="24"/>
          <w:szCs w:val="24"/>
        </w:rPr>
        <w:t>12. При выполнении работ по содержанию автомобильных дорог в приоритетном порядке должны выполняться следующие виды работ:</w:t>
      </w:r>
    </w:p>
    <w:p w:rsidR="009932C8" w:rsidRPr="000D53C4" w:rsidRDefault="00E8774F" w:rsidP="00D438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color w:val="000000" w:themeColor="text1"/>
          <w:sz w:val="24"/>
          <w:szCs w:val="24"/>
        </w:rPr>
        <w:t>работы, влияющие на безопасность дорожного движения, в том числе восстановление и замена элементов удерживающих ограждений,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D43826" w:rsidRPr="000D53C4" w:rsidRDefault="00E8774F" w:rsidP="00D438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color w:val="000000" w:themeColor="text1"/>
          <w:sz w:val="24"/>
          <w:szCs w:val="24"/>
        </w:rPr>
        <w:t>работы, влияющие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конусов дорожных сооружений, элементов водоотвода, приведение полосы отвода в нормативное состояние.</w:t>
      </w:r>
    </w:p>
    <w:p w:rsidR="009932C8" w:rsidRPr="000D53C4" w:rsidRDefault="00E8774F" w:rsidP="00D438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13. В целях организации </w:t>
      </w:r>
      <w:proofErr w:type="gramStart"/>
      <w:r w:rsidRPr="000D53C4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 ходом выполнения работ по содержанию автомобильных дорог подрядным организациям в пределах средств бюджета</w:t>
      </w:r>
      <w:r w:rsidR="000558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15829" w:rsidRPr="000D53C4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9932C8" w:rsidRPr="000D53C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Pr="000D53C4">
        <w:rPr>
          <w:rFonts w:ascii="Arial" w:hAnsi="Arial" w:cs="Arial"/>
          <w:color w:val="000000" w:themeColor="text1"/>
          <w:sz w:val="24"/>
          <w:szCs w:val="24"/>
        </w:rPr>
        <w:t>, предусмотренных на выполнение работ по содержанию автомобильных дорог, рекомендуется создавать центры контроля транспортно-эксплуатационного состояния автомобильных дорог, оснащенные необходимым оборудованием и программным обеспечением.</w:t>
      </w:r>
    </w:p>
    <w:p w:rsidR="00E8774F" w:rsidRPr="000D53C4" w:rsidRDefault="00E8774F" w:rsidP="00D438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14. Приемка результатов выполненных работ по ремонту и содержанию автомобильных дорог осуществляется </w:t>
      </w:r>
      <w:r w:rsidR="009932C8" w:rsidRPr="000D53C4">
        <w:rPr>
          <w:rFonts w:ascii="Arial" w:hAnsi="Arial" w:cs="Arial"/>
          <w:color w:val="000000" w:themeColor="text1"/>
          <w:sz w:val="24"/>
          <w:szCs w:val="24"/>
        </w:rPr>
        <w:t>уполномоченным органом</w:t>
      </w:r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 требованиями и условиями заключенного </w:t>
      </w:r>
      <w:r w:rsidR="009932C8" w:rsidRPr="000D53C4">
        <w:rPr>
          <w:rFonts w:ascii="Arial" w:hAnsi="Arial" w:cs="Arial"/>
          <w:color w:val="000000" w:themeColor="text1"/>
          <w:sz w:val="24"/>
          <w:szCs w:val="24"/>
        </w:rPr>
        <w:t>муниципального контрак</w:t>
      </w:r>
      <w:r w:rsidRPr="000D53C4">
        <w:rPr>
          <w:rFonts w:ascii="Arial" w:hAnsi="Arial" w:cs="Arial"/>
          <w:color w:val="000000" w:themeColor="text1"/>
          <w:sz w:val="24"/>
          <w:szCs w:val="24"/>
        </w:rPr>
        <w:t>та</w:t>
      </w:r>
      <w:r w:rsidR="009932C8" w:rsidRPr="000D53C4">
        <w:rPr>
          <w:rFonts w:ascii="Arial" w:hAnsi="Arial" w:cs="Arial"/>
          <w:color w:val="000000" w:themeColor="text1"/>
          <w:sz w:val="24"/>
          <w:szCs w:val="24"/>
        </w:rPr>
        <w:t xml:space="preserve"> (договора)</w:t>
      </w:r>
      <w:r w:rsidRPr="000D53C4">
        <w:rPr>
          <w:rFonts w:ascii="Arial" w:hAnsi="Arial" w:cs="Arial"/>
          <w:color w:val="000000" w:themeColor="text1"/>
          <w:sz w:val="24"/>
          <w:szCs w:val="24"/>
        </w:rPr>
        <w:t xml:space="preserve"> на выполнение указанных работ в установленном действующим законодательством порядке.</w:t>
      </w:r>
    </w:p>
    <w:p w:rsidR="00E8774F" w:rsidRPr="000D53C4" w:rsidRDefault="00E8774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E8774F" w:rsidRPr="000D53C4" w:rsidSect="00A7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8774F"/>
    <w:rsid w:val="00015829"/>
    <w:rsid w:val="00055897"/>
    <w:rsid w:val="000D53C4"/>
    <w:rsid w:val="00114BBE"/>
    <w:rsid w:val="002A482A"/>
    <w:rsid w:val="002A605F"/>
    <w:rsid w:val="002D59D6"/>
    <w:rsid w:val="00373428"/>
    <w:rsid w:val="005642C1"/>
    <w:rsid w:val="007271E1"/>
    <w:rsid w:val="009932C8"/>
    <w:rsid w:val="00AA2BB9"/>
    <w:rsid w:val="00AB3A43"/>
    <w:rsid w:val="00BE0819"/>
    <w:rsid w:val="00D43826"/>
    <w:rsid w:val="00D93D4F"/>
    <w:rsid w:val="00E860B9"/>
    <w:rsid w:val="00E8774F"/>
    <w:rsid w:val="00EB7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774F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3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7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77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77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53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1"/>
    <w:semiHidden/>
    <w:unhideWhenUsed/>
    <w:rsid w:val="000D53C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D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0D53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F84D1EB5A9242F69E24E0C062D2D6D21FF9523504592EF3A6DBEE96B5F3423F65A7171DC90B6074533F8517C33A7182F56199FD33B9F5C1ESFK" TargetMode="External"/><Relationship Id="rId4" Type="http://schemas.openxmlformats.org/officeDocument/2006/relationships/hyperlink" Target="consultantplus://offline/ref=14F84D1EB5A9242F69E24E0C062D2D6D21FF9523504592EF3A6DBEE96B5F3423F65A7171DC90B6044033F8517C33A7182F56199FD33B9F5C1ES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5</cp:revision>
  <dcterms:created xsi:type="dcterms:W3CDTF">2019-12-18T06:30:00Z</dcterms:created>
  <dcterms:modified xsi:type="dcterms:W3CDTF">2019-12-18T07:26:00Z</dcterms:modified>
</cp:coreProperties>
</file>