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3E" w:rsidRPr="008A5DDE" w:rsidRDefault="00E9713E" w:rsidP="00E9713E">
      <w:pPr>
        <w:jc w:val="center"/>
        <w:rPr>
          <w:rFonts w:ascii="Arial" w:hAnsi="Arial" w:cs="Arial"/>
          <w:b/>
          <w:color w:val="000000" w:themeColor="text1"/>
        </w:rPr>
      </w:pPr>
      <w:r w:rsidRPr="008A5DDE">
        <w:rPr>
          <w:rFonts w:ascii="Arial" w:hAnsi="Arial" w:cs="Arial"/>
          <w:b/>
          <w:color w:val="000000" w:themeColor="text1"/>
        </w:rPr>
        <w:t xml:space="preserve">АДМИНИСТРАЦИЯ </w:t>
      </w:r>
    </w:p>
    <w:p w:rsidR="00E9713E" w:rsidRPr="008A5DDE" w:rsidRDefault="00E9713E" w:rsidP="00E9713E">
      <w:pPr>
        <w:jc w:val="center"/>
        <w:rPr>
          <w:rFonts w:ascii="Arial" w:hAnsi="Arial" w:cs="Arial"/>
          <w:b/>
          <w:color w:val="000000" w:themeColor="text1"/>
        </w:rPr>
      </w:pPr>
      <w:r w:rsidRPr="008A5DDE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E9713E" w:rsidRPr="008A5DDE" w:rsidRDefault="00E9713E" w:rsidP="00E9713E">
      <w:pPr>
        <w:jc w:val="center"/>
        <w:rPr>
          <w:rFonts w:ascii="Arial" w:hAnsi="Arial" w:cs="Arial"/>
          <w:b/>
          <w:color w:val="000000" w:themeColor="text1"/>
        </w:rPr>
      </w:pPr>
      <w:r w:rsidRPr="008A5DDE">
        <w:rPr>
          <w:rFonts w:ascii="Arial" w:hAnsi="Arial" w:cs="Arial"/>
          <w:b/>
          <w:color w:val="000000" w:themeColor="text1"/>
        </w:rPr>
        <w:t>КАЛАЧЁВСКОГО  МУНИЦИПАЛЬНОГО РАЙОНА</w:t>
      </w:r>
    </w:p>
    <w:p w:rsidR="00E9713E" w:rsidRPr="008A5DDE" w:rsidRDefault="00E9713E" w:rsidP="00E9713E">
      <w:pPr>
        <w:pStyle w:val="5"/>
        <w:spacing w:before="0"/>
        <w:jc w:val="center"/>
        <w:rPr>
          <w:rFonts w:ascii="Arial" w:hAnsi="Arial" w:cs="Arial"/>
          <w:b/>
          <w:color w:val="000000" w:themeColor="text1"/>
        </w:rPr>
      </w:pPr>
      <w:r w:rsidRPr="008A5DDE">
        <w:rPr>
          <w:rFonts w:ascii="Arial" w:hAnsi="Arial" w:cs="Arial"/>
          <w:b/>
          <w:color w:val="000000" w:themeColor="text1"/>
        </w:rPr>
        <w:t>ВОЛГОГРАДСКОЙ  ОБЛАСТИ</w:t>
      </w:r>
    </w:p>
    <w:p w:rsidR="00E9713E" w:rsidRPr="008A5DDE" w:rsidRDefault="00912F67" w:rsidP="00E9713E">
      <w:pPr>
        <w:pStyle w:val="a3"/>
        <w:tabs>
          <w:tab w:val="left" w:pos="708"/>
        </w:tabs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8A5DDE">
        <w:rPr>
          <w:rFonts w:ascii="Arial" w:hAnsi="Arial" w:cs="Arial"/>
          <w:b/>
          <w:color w:val="000000" w:themeColor="text1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E9713E" w:rsidRPr="008A5DDE" w:rsidRDefault="00E9713E" w:rsidP="00E9713E">
      <w:pPr>
        <w:jc w:val="center"/>
        <w:rPr>
          <w:rFonts w:ascii="Arial" w:hAnsi="Arial" w:cs="Arial"/>
          <w:b/>
          <w:color w:val="000000" w:themeColor="text1"/>
        </w:rPr>
      </w:pPr>
      <w:r w:rsidRPr="008A5DDE">
        <w:rPr>
          <w:rFonts w:ascii="Arial" w:hAnsi="Arial" w:cs="Arial"/>
          <w:b/>
          <w:color w:val="000000" w:themeColor="text1"/>
        </w:rPr>
        <w:t>ПОСТАНОВЛЕНИЕ</w:t>
      </w:r>
    </w:p>
    <w:p w:rsidR="00E9713E" w:rsidRPr="008A5DDE" w:rsidRDefault="00E9713E" w:rsidP="00E9713E">
      <w:pPr>
        <w:jc w:val="both"/>
        <w:rPr>
          <w:rFonts w:ascii="Arial" w:hAnsi="Arial" w:cs="Arial"/>
          <w:color w:val="000000" w:themeColor="text1"/>
        </w:rPr>
      </w:pPr>
    </w:p>
    <w:p w:rsidR="00E9713E" w:rsidRDefault="00E9713E" w:rsidP="00E9713E">
      <w:pPr>
        <w:jc w:val="both"/>
        <w:rPr>
          <w:rFonts w:ascii="Arial" w:hAnsi="Arial" w:cs="Arial"/>
          <w:color w:val="000000" w:themeColor="text1"/>
        </w:rPr>
      </w:pPr>
      <w:r w:rsidRPr="008A5DDE">
        <w:rPr>
          <w:rFonts w:ascii="Arial" w:hAnsi="Arial" w:cs="Arial"/>
          <w:color w:val="000000" w:themeColor="text1"/>
        </w:rPr>
        <w:t>от 18 декабря 2019 года № 95</w:t>
      </w:r>
    </w:p>
    <w:p w:rsidR="008A5DDE" w:rsidRDefault="008A5DDE" w:rsidP="00E9713E">
      <w:pPr>
        <w:jc w:val="both"/>
        <w:rPr>
          <w:rFonts w:ascii="Arial" w:hAnsi="Arial" w:cs="Arial"/>
          <w:color w:val="000000" w:themeColor="text1"/>
        </w:rPr>
      </w:pPr>
    </w:p>
    <w:p w:rsidR="008A5DDE" w:rsidRPr="008A5DDE" w:rsidRDefault="008A5DDE" w:rsidP="00E9713E">
      <w:pPr>
        <w:jc w:val="both"/>
        <w:rPr>
          <w:rFonts w:ascii="Arial" w:hAnsi="Arial" w:cs="Arial"/>
          <w:color w:val="000000" w:themeColor="text1"/>
        </w:rPr>
      </w:pPr>
    </w:p>
    <w:p w:rsidR="008A5DDE" w:rsidRPr="008A5DDE" w:rsidRDefault="008A5DDE" w:rsidP="008A5DDE">
      <w:pPr>
        <w:pStyle w:val="ConsPlusTitle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A5DDE">
        <w:rPr>
          <w:rFonts w:ascii="Arial" w:hAnsi="Arial" w:cs="Arial"/>
          <w:sz w:val="24"/>
          <w:szCs w:val="24"/>
        </w:rPr>
        <w:t xml:space="preserve">Об утверждении </w:t>
      </w:r>
      <w:r w:rsidRPr="008A5DDE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нормативов финансовых затрат на капитальный ремонт, ремонт и содержание автомобильных дорог местного значения и правил расчета размера ассигнований бюджета </w:t>
      </w:r>
      <w:proofErr w:type="spellStart"/>
      <w:r w:rsidRPr="008A5DDE">
        <w:rPr>
          <w:rFonts w:ascii="Arial" w:eastAsiaTheme="minorHAnsi" w:hAnsi="Arial" w:cs="Arial"/>
          <w:sz w:val="24"/>
          <w:szCs w:val="24"/>
          <w:lang w:eastAsia="en-US"/>
        </w:rPr>
        <w:t>Логовского</w:t>
      </w:r>
      <w:proofErr w:type="spellEnd"/>
      <w:r w:rsidRPr="008A5DDE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Калачевского муниципального района Волгоградской области на указанные цели</w:t>
      </w:r>
    </w:p>
    <w:p w:rsidR="008A5DDE" w:rsidRPr="008A5DDE" w:rsidRDefault="008A5DDE" w:rsidP="008A5DD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A5DDE" w:rsidRPr="008A5DDE" w:rsidRDefault="008A5DDE" w:rsidP="008A5D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8A5DD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A5DDE">
        <w:rPr>
          <w:rFonts w:ascii="Arial" w:hAnsi="Arial" w:cs="Arial"/>
          <w:sz w:val="24"/>
          <w:szCs w:val="24"/>
        </w:rPr>
        <w:t xml:space="preserve">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 w:rsidRPr="008A5DDE">
        <w:rPr>
          <w:rFonts w:ascii="Arial" w:hAnsi="Arial" w:cs="Arial"/>
          <w:sz w:val="24"/>
          <w:szCs w:val="24"/>
        </w:rPr>
        <w:t>Логовского</w:t>
      </w:r>
      <w:proofErr w:type="spellEnd"/>
      <w:r w:rsidRPr="008A5DDE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области, администрация </w:t>
      </w:r>
      <w:proofErr w:type="spellStart"/>
      <w:r w:rsidRPr="008A5DDE">
        <w:rPr>
          <w:rFonts w:ascii="Arial" w:hAnsi="Arial" w:cs="Arial"/>
          <w:sz w:val="24"/>
          <w:szCs w:val="24"/>
        </w:rPr>
        <w:t>Логовского</w:t>
      </w:r>
      <w:proofErr w:type="spellEnd"/>
      <w:r w:rsidRPr="008A5DDE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8A5DDE" w:rsidRPr="008A5DDE" w:rsidRDefault="008A5DDE" w:rsidP="008A5DD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5DDE" w:rsidRPr="008A5DDE" w:rsidRDefault="008A5DDE" w:rsidP="008A5DD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t>постановляет:</w:t>
      </w:r>
    </w:p>
    <w:p w:rsidR="008A5DDE" w:rsidRPr="008A5DDE" w:rsidRDefault="008A5DDE" w:rsidP="008A5DD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5DDE" w:rsidRPr="008A5DDE" w:rsidRDefault="008A5DDE" w:rsidP="008A5DDE">
      <w:pPr>
        <w:pStyle w:val="ConsPlusNormal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5DDE">
        <w:rPr>
          <w:rFonts w:ascii="Arial" w:hAnsi="Arial" w:cs="Arial"/>
          <w:sz w:val="24"/>
          <w:szCs w:val="24"/>
        </w:rPr>
        <w:t xml:space="preserve">1. </w:t>
      </w:r>
      <w:r w:rsidRPr="008A5DD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Утвердить нормативы денежных затрат на содержание и ремонт автомобильных дорог местного значения в </w:t>
      </w:r>
      <w:r w:rsidRPr="008A5DDE">
        <w:rPr>
          <w:rFonts w:ascii="Arial" w:eastAsia="Batang" w:hAnsi="Arial" w:cs="Arial"/>
          <w:sz w:val="24"/>
          <w:szCs w:val="24"/>
          <w:lang w:eastAsia="en-US"/>
        </w:rPr>
        <w:t>границах населенных пунктов</w:t>
      </w:r>
      <w:r w:rsidRPr="008A5D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5DDE">
        <w:rPr>
          <w:rFonts w:ascii="Arial" w:hAnsi="Arial" w:cs="Arial"/>
          <w:sz w:val="24"/>
          <w:szCs w:val="24"/>
        </w:rPr>
        <w:t>Логовского</w:t>
      </w:r>
      <w:proofErr w:type="spellEnd"/>
      <w:r w:rsidRPr="008A5DDE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bCs/>
          <w:sz w:val="24"/>
          <w:szCs w:val="24"/>
          <w:lang w:eastAsia="en-US"/>
        </w:rPr>
        <w:t>:</w:t>
      </w:r>
    </w:p>
    <w:p w:rsidR="008A5DDE" w:rsidRPr="008A5DDE" w:rsidRDefault="008A5DDE" w:rsidP="008A5DDE">
      <w:pPr>
        <w:pStyle w:val="ConsPlusNormal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5DDE">
        <w:rPr>
          <w:rFonts w:ascii="Arial" w:eastAsiaTheme="minorHAnsi" w:hAnsi="Arial" w:cs="Arial"/>
          <w:bCs/>
          <w:color w:val="FF0000"/>
          <w:sz w:val="24"/>
          <w:szCs w:val="24"/>
          <w:lang w:eastAsia="en-US"/>
        </w:rPr>
        <w:t>1,500 тыс. руб. /кв</w:t>
      </w:r>
      <w:proofErr w:type="gramStart"/>
      <w:r w:rsidRPr="008A5DDE">
        <w:rPr>
          <w:rFonts w:ascii="Arial" w:eastAsiaTheme="minorHAnsi" w:hAnsi="Arial" w:cs="Arial"/>
          <w:bCs/>
          <w:color w:val="FF0000"/>
          <w:sz w:val="24"/>
          <w:szCs w:val="24"/>
          <w:lang w:eastAsia="en-US"/>
        </w:rPr>
        <w:t>.м</w:t>
      </w:r>
      <w:proofErr w:type="gramEnd"/>
      <w:r w:rsidRPr="008A5DD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- на содержание;</w:t>
      </w:r>
    </w:p>
    <w:p w:rsidR="008A5DDE" w:rsidRPr="008A5DDE" w:rsidRDefault="008A5DDE" w:rsidP="008A5DDE">
      <w:pPr>
        <w:pStyle w:val="ConsPlusNormal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5DDE">
        <w:rPr>
          <w:rFonts w:ascii="Arial" w:eastAsiaTheme="minorHAnsi" w:hAnsi="Arial" w:cs="Arial"/>
          <w:bCs/>
          <w:color w:val="FF0000"/>
          <w:sz w:val="24"/>
          <w:szCs w:val="24"/>
          <w:lang w:eastAsia="en-US"/>
        </w:rPr>
        <w:t>1.800 тыс. руб. /кв</w:t>
      </w:r>
      <w:proofErr w:type="gramStart"/>
      <w:r w:rsidRPr="008A5DDE">
        <w:rPr>
          <w:rFonts w:ascii="Arial" w:eastAsiaTheme="minorHAnsi" w:hAnsi="Arial" w:cs="Arial"/>
          <w:bCs/>
          <w:color w:val="FF0000"/>
          <w:sz w:val="24"/>
          <w:szCs w:val="24"/>
          <w:lang w:eastAsia="en-US"/>
        </w:rPr>
        <w:t>.м</w:t>
      </w:r>
      <w:proofErr w:type="gramEnd"/>
      <w:r w:rsidRPr="008A5DD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- на ремонт;</w:t>
      </w:r>
    </w:p>
    <w:p w:rsidR="008A5DDE" w:rsidRPr="008A5DDE" w:rsidRDefault="008A5DDE" w:rsidP="008A5DDE">
      <w:pPr>
        <w:pStyle w:val="ConsPlusNormal"/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A5DDE">
        <w:rPr>
          <w:rFonts w:ascii="Arial" w:eastAsiaTheme="minorHAnsi" w:hAnsi="Arial" w:cs="Arial"/>
          <w:bCs/>
          <w:color w:val="FF0000"/>
          <w:sz w:val="24"/>
          <w:szCs w:val="24"/>
          <w:lang w:eastAsia="en-US"/>
        </w:rPr>
        <w:t>2.100 тыс</w:t>
      </w:r>
      <w:proofErr w:type="gramStart"/>
      <w:r w:rsidRPr="008A5DDE">
        <w:rPr>
          <w:rFonts w:ascii="Arial" w:eastAsiaTheme="minorHAnsi" w:hAnsi="Arial" w:cs="Arial"/>
          <w:bCs/>
          <w:color w:val="FF0000"/>
          <w:sz w:val="24"/>
          <w:szCs w:val="24"/>
          <w:lang w:eastAsia="en-US"/>
        </w:rPr>
        <w:t>.р</w:t>
      </w:r>
      <w:proofErr w:type="gramEnd"/>
      <w:r w:rsidRPr="008A5DDE">
        <w:rPr>
          <w:rFonts w:ascii="Arial" w:eastAsiaTheme="minorHAnsi" w:hAnsi="Arial" w:cs="Arial"/>
          <w:bCs/>
          <w:color w:val="FF0000"/>
          <w:sz w:val="24"/>
          <w:szCs w:val="24"/>
          <w:lang w:eastAsia="en-US"/>
        </w:rPr>
        <w:t>уб. /кв.м</w:t>
      </w:r>
      <w:r w:rsidRPr="008A5DD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 –  на капитальный ремонт</w:t>
      </w:r>
    </w:p>
    <w:p w:rsidR="008A5DDE" w:rsidRPr="008A5DDE" w:rsidRDefault="008A5DDE" w:rsidP="008A5DDE">
      <w:pPr>
        <w:pStyle w:val="ConsPlusNormal"/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A5DD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 Утвердить </w:t>
      </w:r>
      <w:hyperlink r:id="rId6" w:history="1">
        <w:r w:rsidRPr="008A5DDE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Правила</w:t>
        </w:r>
      </w:hyperlink>
      <w:r w:rsidRPr="008A5DD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расчета размера ассигнований бюджета </w:t>
      </w:r>
      <w:proofErr w:type="spellStart"/>
      <w:r w:rsidRPr="008A5DDE">
        <w:rPr>
          <w:rFonts w:ascii="Arial" w:hAnsi="Arial" w:cs="Arial"/>
          <w:sz w:val="24"/>
          <w:szCs w:val="24"/>
        </w:rPr>
        <w:t>Логовского</w:t>
      </w:r>
      <w:proofErr w:type="spellEnd"/>
      <w:r w:rsidRPr="008A5DDE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содержание и ремонт автомобильных дорог местного значения </w:t>
      </w:r>
      <w:proofErr w:type="spellStart"/>
      <w:r w:rsidRPr="008A5DDE">
        <w:rPr>
          <w:rFonts w:ascii="Arial" w:hAnsi="Arial" w:cs="Arial"/>
          <w:sz w:val="24"/>
          <w:szCs w:val="24"/>
        </w:rPr>
        <w:t>Логовского</w:t>
      </w:r>
      <w:proofErr w:type="spellEnd"/>
      <w:r w:rsidRPr="008A5DDE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</w:t>
      </w:r>
    </w:p>
    <w:p w:rsidR="008A5DDE" w:rsidRPr="008A5DDE" w:rsidRDefault="008A5DDE" w:rsidP="008A5DD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обнародованию.</w:t>
      </w:r>
    </w:p>
    <w:p w:rsidR="008A5DDE" w:rsidRPr="008A5DDE" w:rsidRDefault="008A5DDE" w:rsidP="008A5D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5DDE" w:rsidRPr="008A5DDE" w:rsidRDefault="008A5DDE" w:rsidP="008A5D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5DDE" w:rsidRDefault="008A5DDE" w:rsidP="008A5DD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8A5DDE">
        <w:rPr>
          <w:rFonts w:ascii="Arial" w:hAnsi="Arial" w:cs="Arial"/>
          <w:b/>
          <w:sz w:val="24"/>
          <w:szCs w:val="24"/>
        </w:rPr>
        <w:t>Глава</w:t>
      </w:r>
      <w:r w:rsidRPr="008A5DD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8A5DDE" w:rsidRPr="008A5DDE" w:rsidRDefault="008A5DDE" w:rsidP="008A5DDE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 w:rsidRPr="008A5DDE">
        <w:rPr>
          <w:rFonts w:ascii="Arial" w:hAnsi="Arial" w:cs="Arial"/>
          <w:b/>
          <w:sz w:val="24"/>
          <w:szCs w:val="24"/>
        </w:rPr>
        <w:tab/>
      </w:r>
      <w:r w:rsidRPr="008A5DDE">
        <w:rPr>
          <w:rFonts w:ascii="Arial" w:hAnsi="Arial" w:cs="Arial"/>
          <w:b/>
          <w:sz w:val="24"/>
          <w:szCs w:val="24"/>
        </w:rPr>
        <w:tab/>
      </w:r>
      <w:r w:rsidRPr="008A5DDE">
        <w:rPr>
          <w:rFonts w:ascii="Arial" w:hAnsi="Arial" w:cs="Arial"/>
          <w:b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8A5DD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Е.А.Федотов</w:t>
      </w:r>
      <w:r w:rsidRPr="008A5DDE">
        <w:rPr>
          <w:rFonts w:ascii="Arial" w:hAnsi="Arial" w:cs="Arial"/>
          <w:b/>
          <w:sz w:val="24"/>
          <w:szCs w:val="24"/>
        </w:rPr>
        <w:t>.</w:t>
      </w:r>
    </w:p>
    <w:p w:rsidR="008A5DDE" w:rsidRPr="008A5DDE" w:rsidRDefault="008A5DDE" w:rsidP="008A5DD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A5DDE" w:rsidRPr="008A5DDE" w:rsidRDefault="008A5DDE" w:rsidP="008A5D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5DDE" w:rsidRPr="008A5DDE" w:rsidRDefault="008A5DDE" w:rsidP="008A5D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5DDE" w:rsidRPr="008A5DDE" w:rsidRDefault="008A5DDE" w:rsidP="008A5D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5DDE" w:rsidRDefault="008A5DDE" w:rsidP="008A5DD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A5DDE" w:rsidRDefault="008A5DDE" w:rsidP="008A5DD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A5DDE" w:rsidRDefault="008A5DDE" w:rsidP="008A5DD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A5DDE" w:rsidRDefault="008A5DDE" w:rsidP="008A5DD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A5DDE" w:rsidRDefault="008A5DDE" w:rsidP="008A5DD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A5DDE" w:rsidRPr="008A5DDE" w:rsidRDefault="008A5DDE" w:rsidP="008A5DD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A5DDE" w:rsidRPr="008A5DDE" w:rsidRDefault="008A5DDE" w:rsidP="008A5D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t>постановлением</w:t>
      </w:r>
    </w:p>
    <w:p w:rsidR="008A5DDE" w:rsidRPr="008A5DDE" w:rsidRDefault="008A5DDE" w:rsidP="008A5D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A5DDE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8A5DDE" w:rsidRPr="008A5DDE" w:rsidRDefault="008A5DDE" w:rsidP="008A5D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A5DDE" w:rsidRPr="008A5DDE" w:rsidRDefault="008A5DDE" w:rsidP="008A5D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8A5DDE" w:rsidRPr="008A5DDE" w:rsidRDefault="008A5DDE" w:rsidP="008A5D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t>Волгоградской области</w:t>
      </w:r>
    </w:p>
    <w:p w:rsidR="008A5DDE" w:rsidRPr="008A5DDE" w:rsidRDefault="008A5DDE" w:rsidP="008A5D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5DD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18 декабря </w:t>
      </w:r>
      <w:r w:rsidRPr="008A5DDE">
        <w:rPr>
          <w:rFonts w:ascii="Arial" w:hAnsi="Arial" w:cs="Arial"/>
          <w:sz w:val="24"/>
          <w:szCs w:val="24"/>
        </w:rPr>
        <w:t xml:space="preserve"> 2019 г. № </w:t>
      </w:r>
      <w:r>
        <w:rPr>
          <w:rFonts w:ascii="Arial" w:hAnsi="Arial" w:cs="Arial"/>
          <w:sz w:val="24"/>
          <w:szCs w:val="24"/>
        </w:rPr>
        <w:t>95</w:t>
      </w:r>
    </w:p>
    <w:p w:rsidR="008A5DDE" w:rsidRPr="008A5DDE" w:rsidRDefault="008A5DDE" w:rsidP="008A5D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5DDE" w:rsidRPr="008A5DDE" w:rsidRDefault="008A5DDE" w:rsidP="008A5D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5DDE" w:rsidRPr="008A5DDE" w:rsidRDefault="008A5DDE" w:rsidP="008A5D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0" w:name="P28"/>
      <w:bookmarkEnd w:id="0"/>
      <w:r w:rsidRPr="008A5DDE">
        <w:rPr>
          <w:rFonts w:ascii="Arial" w:eastAsiaTheme="minorHAnsi" w:hAnsi="Arial" w:cs="Arial"/>
          <w:b/>
          <w:bCs/>
          <w:lang w:eastAsia="en-US"/>
        </w:rPr>
        <w:t>ПРАВИЛА</w:t>
      </w:r>
    </w:p>
    <w:p w:rsidR="008A5DDE" w:rsidRPr="008A5DDE" w:rsidRDefault="008A5DDE" w:rsidP="008A5D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A5DDE">
        <w:rPr>
          <w:rFonts w:ascii="Arial" w:eastAsiaTheme="minorHAnsi" w:hAnsi="Arial" w:cs="Arial"/>
          <w:b/>
          <w:bCs/>
          <w:lang w:eastAsia="en-US"/>
        </w:rPr>
        <w:t>расчета размера ассигнований местного бюджета на содержание и ремонт автомобильных дорог местного значения в границах населенных пунктов</w:t>
      </w:r>
      <w:r w:rsidRPr="008A5DDE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Pr="008A5DDE">
        <w:rPr>
          <w:rFonts w:ascii="Arial" w:hAnsi="Arial" w:cs="Arial"/>
          <w:b/>
        </w:rPr>
        <w:t>Логовского</w:t>
      </w:r>
      <w:proofErr w:type="spellEnd"/>
      <w:r w:rsidRPr="008A5DDE">
        <w:rPr>
          <w:rFonts w:ascii="Arial" w:hAnsi="Arial" w:cs="Arial"/>
          <w:b/>
        </w:rPr>
        <w:t xml:space="preserve"> сельского поселения Калачевского муниципального района Волгоградской области</w:t>
      </w:r>
    </w:p>
    <w:p w:rsidR="008A5DDE" w:rsidRPr="008A5DDE" w:rsidRDefault="008A5DDE" w:rsidP="008A5DDE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Batang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  <w:lang w:eastAsia="en-US"/>
        </w:rPr>
      </w:pPr>
      <w:r w:rsidRPr="008A5DDE">
        <w:rPr>
          <w:rFonts w:ascii="Arial" w:eastAsia="Batang" w:hAnsi="Arial" w:cs="Arial"/>
          <w:lang w:eastAsia="en-US"/>
        </w:rPr>
        <w:t xml:space="preserve">1. Нормативы денежных затрат применяются для определения размера ассигнований из бюджета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="Batang" w:hAnsi="Arial" w:cs="Arial"/>
          <w:lang w:eastAsia="en-US"/>
        </w:rPr>
        <w:t xml:space="preserve">, предусматриваемых на содержание и ремонт автомобильных дорог местного значения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 на 2020 и последующие годы</w:t>
      </w:r>
      <w:r w:rsidRPr="008A5DDE">
        <w:rPr>
          <w:rFonts w:ascii="Arial" w:eastAsia="Batang" w:hAnsi="Arial" w:cs="Arial"/>
          <w:lang w:eastAsia="en-US"/>
        </w:rPr>
        <w:t>.</w:t>
      </w:r>
    </w:p>
    <w:p w:rsidR="008A5DDE" w:rsidRPr="008A5DDE" w:rsidRDefault="008A5DDE" w:rsidP="008A5D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="Batang" w:hAnsi="Arial" w:cs="Arial"/>
          <w:lang w:eastAsia="en-US"/>
        </w:rPr>
        <w:t xml:space="preserve">2. </w:t>
      </w:r>
      <w:proofErr w:type="gramStart"/>
      <w:r w:rsidRPr="008A5DDE">
        <w:rPr>
          <w:rFonts w:ascii="Arial" w:eastAsiaTheme="minorHAnsi" w:hAnsi="Arial" w:cs="Arial"/>
          <w:lang w:eastAsia="en-US"/>
        </w:rPr>
        <w:t xml:space="preserve">Определение размера ассигнований бюджета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на капитальный ремонт и ремонт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осуществляется по формулам:</w:t>
      </w:r>
      <w:proofErr w:type="gramEnd"/>
    </w:p>
    <w:p w:rsidR="008A5DDE" w:rsidRPr="008A5DDE" w:rsidRDefault="008A5DDE" w:rsidP="008A5D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а) А кап</w:t>
      </w:r>
      <w:proofErr w:type="gramStart"/>
      <w:r w:rsidRPr="008A5DDE">
        <w:rPr>
          <w:rFonts w:ascii="Arial" w:eastAsiaTheme="minorHAnsi" w:hAnsi="Arial" w:cs="Arial"/>
          <w:lang w:eastAsia="en-US"/>
        </w:rPr>
        <w:t>.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8A5DDE">
        <w:rPr>
          <w:rFonts w:ascii="Arial" w:eastAsiaTheme="minorHAnsi" w:hAnsi="Arial" w:cs="Arial"/>
          <w:lang w:eastAsia="en-US"/>
        </w:rPr>
        <w:t>р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ем. = Н кап. рем. </w:t>
      </w:r>
      <w:proofErr w:type="spellStart"/>
      <w:r w:rsidRPr="008A5DDE">
        <w:rPr>
          <w:rFonts w:ascii="Arial" w:eastAsiaTheme="minorHAnsi" w:hAnsi="Arial" w:cs="Arial"/>
          <w:lang w:eastAsia="en-US"/>
        </w:rPr>
        <w:t>x</w:t>
      </w:r>
      <w:proofErr w:type="spellEnd"/>
      <w:r w:rsidRPr="008A5DDE">
        <w:rPr>
          <w:rFonts w:ascii="Arial" w:eastAsiaTheme="minorHAnsi" w:hAnsi="Arial" w:cs="Arial"/>
          <w:lang w:eastAsia="en-US"/>
        </w:rPr>
        <w:t xml:space="preserve"> L кап. рем. </w:t>
      </w:r>
      <w:proofErr w:type="spellStart"/>
      <w:r w:rsidRPr="008A5DDE">
        <w:rPr>
          <w:rFonts w:ascii="Arial" w:eastAsiaTheme="minorHAnsi" w:hAnsi="Arial" w:cs="Arial"/>
          <w:lang w:eastAsia="en-US"/>
        </w:rPr>
        <w:t>x</w:t>
      </w:r>
      <w:proofErr w:type="spellEnd"/>
      <w:proofErr w:type="gramStart"/>
      <w:r w:rsidRPr="008A5DDE">
        <w:rPr>
          <w:rFonts w:ascii="Arial" w:eastAsiaTheme="minorHAnsi" w:hAnsi="Arial" w:cs="Arial"/>
          <w:lang w:eastAsia="en-US"/>
        </w:rPr>
        <w:t xml:space="preserve"> К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A5DDE">
        <w:rPr>
          <w:rFonts w:ascii="Arial" w:eastAsiaTheme="minorHAnsi" w:hAnsi="Arial" w:cs="Arial"/>
          <w:lang w:eastAsia="en-US"/>
        </w:rPr>
        <w:t>деф</w:t>
      </w:r>
      <w:proofErr w:type="spellEnd"/>
      <w:r w:rsidRPr="008A5DDE">
        <w:rPr>
          <w:rFonts w:ascii="Arial" w:eastAsiaTheme="minorHAnsi" w:hAnsi="Arial" w:cs="Arial"/>
          <w:lang w:eastAsia="en-US"/>
        </w:rPr>
        <w:t>.,</w:t>
      </w:r>
    </w:p>
    <w:p w:rsidR="008A5DDE" w:rsidRP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где: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А кап</w:t>
      </w:r>
      <w:proofErr w:type="gramStart"/>
      <w:r w:rsidRPr="008A5DDE">
        <w:rPr>
          <w:rFonts w:ascii="Arial" w:eastAsiaTheme="minorHAnsi" w:hAnsi="Arial" w:cs="Arial"/>
          <w:lang w:eastAsia="en-US"/>
        </w:rPr>
        <w:t>.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8A5DDE">
        <w:rPr>
          <w:rFonts w:ascii="Arial" w:eastAsiaTheme="minorHAnsi" w:hAnsi="Arial" w:cs="Arial"/>
          <w:lang w:eastAsia="en-US"/>
        </w:rPr>
        <w:t>р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ем. - размер ассигнований бюджета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на выполнение работ по капитальному ремонту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(тыс. рублей);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Н кап</w:t>
      </w:r>
      <w:proofErr w:type="gramStart"/>
      <w:r w:rsidRPr="008A5DDE">
        <w:rPr>
          <w:rFonts w:ascii="Arial" w:eastAsiaTheme="minorHAnsi" w:hAnsi="Arial" w:cs="Arial"/>
          <w:lang w:eastAsia="en-US"/>
        </w:rPr>
        <w:t>.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8A5DDE">
        <w:rPr>
          <w:rFonts w:ascii="Arial" w:eastAsiaTheme="minorHAnsi" w:hAnsi="Arial" w:cs="Arial"/>
          <w:lang w:eastAsia="en-US"/>
        </w:rPr>
        <w:t>р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ем. - норматив финансовых затрат на работы по капитальному ремонту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(тыс. рублей/км):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L кап</w:t>
      </w:r>
      <w:proofErr w:type="gramStart"/>
      <w:r w:rsidRPr="008A5DDE">
        <w:rPr>
          <w:rFonts w:ascii="Arial" w:eastAsiaTheme="minorHAnsi" w:hAnsi="Arial" w:cs="Arial"/>
          <w:lang w:eastAsia="en-US"/>
        </w:rPr>
        <w:t>.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8A5DDE">
        <w:rPr>
          <w:rFonts w:ascii="Arial" w:eastAsiaTheme="minorHAnsi" w:hAnsi="Arial" w:cs="Arial"/>
          <w:lang w:eastAsia="en-US"/>
        </w:rPr>
        <w:t>р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ем. - протяженность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 xml:space="preserve">алачевского </w:t>
      </w:r>
      <w:r w:rsidRPr="008A5DDE">
        <w:rPr>
          <w:rFonts w:ascii="Arial" w:hAnsi="Arial" w:cs="Arial"/>
        </w:rPr>
        <w:lastRenderedPageBreak/>
        <w:t>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, подлежащих капитальному ремонту на год планирования (км), определяемая ежегодно с учетом нормативных межремонтных сроков работ по капитальному ремонту и ремонту для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(лет) согласно </w:t>
      </w:r>
      <w:hyperlink w:anchor="Par29" w:history="1">
        <w:r w:rsidRPr="008A5DDE">
          <w:rPr>
            <w:rFonts w:ascii="Arial" w:eastAsiaTheme="minorHAnsi" w:hAnsi="Arial" w:cs="Arial"/>
            <w:color w:val="0000FF"/>
            <w:lang w:eastAsia="en-US"/>
          </w:rPr>
          <w:t>таблице 1</w:t>
        </w:r>
      </w:hyperlink>
      <w:r w:rsidRPr="008A5DDE">
        <w:rPr>
          <w:rFonts w:ascii="Arial" w:eastAsiaTheme="minorHAnsi" w:hAnsi="Arial" w:cs="Arial"/>
          <w:lang w:eastAsia="en-US"/>
        </w:rPr>
        <w:t xml:space="preserve"> и на основании фактических показателей их состояния по результатам обследований, диагностики и инженерных изысканий;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 xml:space="preserve">К </w:t>
      </w:r>
      <w:proofErr w:type="spellStart"/>
      <w:r w:rsidRPr="008A5DDE">
        <w:rPr>
          <w:rFonts w:ascii="Arial" w:eastAsiaTheme="minorHAnsi" w:hAnsi="Arial" w:cs="Arial"/>
          <w:lang w:eastAsia="en-US"/>
        </w:rPr>
        <w:t>деф</w:t>
      </w:r>
      <w:proofErr w:type="spellEnd"/>
      <w:r w:rsidRPr="008A5DDE">
        <w:rPr>
          <w:rFonts w:ascii="Arial" w:eastAsiaTheme="minorHAnsi" w:hAnsi="Arial" w:cs="Arial"/>
          <w:lang w:eastAsia="en-US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8A5DDE">
        <w:rPr>
          <w:rFonts w:ascii="Arial" w:eastAsiaTheme="minorHAnsi" w:hAnsi="Arial" w:cs="Arial"/>
          <w:lang w:eastAsia="en-US"/>
        </w:rPr>
        <w:t>ремонта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автомобильных дорог федерального значения или индекс потребительских цен в части содержания автомобильных дорог федерального значения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и торговли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 и плановый период;</w:t>
      </w:r>
    </w:p>
    <w:p w:rsidR="008A5DDE" w:rsidRP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 xml:space="preserve">б) А рем. = Н рем. </w:t>
      </w:r>
      <w:proofErr w:type="spellStart"/>
      <w:r w:rsidRPr="008A5DDE">
        <w:rPr>
          <w:rFonts w:ascii="Arial" w:eastAsiaTheme="minorHAnsi" w:hAnsi="Arial" w:cs="Arial"/>
          <w:lang w:eastAsia="en-US"/>
        </w:rPr>
        <w:t>x</w:t>
      </w:r>
      <w:proofErr w:type="spellEnd"/>
      <w:r w:rsidRPr="008A5DDE">
        <w:rPr>
          <w:rFonts w:ascii="Arial" w:eastAsiaTheme="minorHAnsi" w:hAnsi="Arial" w:cs="Arial"/>
          <w:lang w:eastAsia="en-US"/>
        </w:rPr>
        <w:t xml:space="preserve"> L рем. </w:t>
      </w:r>
      <w:proofErr w:type="spellStart"/>
      <w:r w:rsidRPr="008A5DDE">
        <w:rPr>
          <w:rFonts w:ascii="Arial" w:eastAsiaTheme="minorHAnsi" w:hAnsi="Arial" w:cs="Arial"/>
          <w:lang w:eastAsia="en-US"/>
        </w:rPr>
        <w:t>x</w:t>
      </w:r>
      <w:proofErr w:type="spellEnd"/>
      <w:proofErr w:type="gramStart"/>
      <w:r w:rsidRPr="008A5DDE">
        <w:rPr>
          <w:rFonts w:ascii="Arial" w:eastAsiaTheme="minorHAnsi" w:hAnsi="Arial" w:cs="Arial"/>
          <w:lang w:eastAsia="en-US"/>
        </w:rPr>
        <w:t xml:space="preserve"> К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A5DDE">
        <w:rPr>
          <w:rFonts w:ascii="Arial" w:eastAsiaTheme="minorHAnsi" w:hAnsi="Arial" w:cs="Arial"/>
          <w:lang w:eastAsia="en-US"/>
        </w:rPr>
        <w:t>деф</w:t>
      </w:r>
      <w:proofErr w:type="spellEnd"/>
      <w:r w:rsidRPr="008A5DDE">
        <w:rPr>
          <w:rFonts w:ascii="Arial" w:eastAsiaTheme="minorHAnsi" w:hAnsi="Arial" w:cs="Arial"/>
          <w:lang w:eastAsia="en-US"/>
        </w:rPr>
        <w:t>.,</w:t>
      </w:r>
    </w:p>
    <w:p w:rsidR="008A5DDE" w:rsidRP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где: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А рем</w:t>
      </w:r>
      <w:proofErr w:type="gramStart"/>
      <w:r w:rsidRPr="008A5DDE">
        <w:rPr>
          <w:rFonts w:ascii="Arial" w:eastAsiaTheme="minorHAnsi" w:hAnsi="Arial" w:cs="Arial"/>
          <w:lang w:eastAsia="en-US"/>
        </w:rPr>
        <w:t>.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- </w:t>
      </w:r>
      <w:proofErr w:type="gramStart"/>
      <w:r w:rsidRPr="008A5DDE">
        <w:rPr>
          <w:rFonts w:ascii="Arial" w:eastAsiaTheme="minorHAnsi" w:hAnsi="Arial" w:cs="Arial"/>
          <w:lang w:eastAsia="en-US"/>
        </w:rPr>
        <w:t>р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азмер ассигнований бюджета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на выполнение работ по ремонту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(тыс. рублей);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Н рем</w:t>
      </w:r>
      <w:proofErr w:type="gramStart"/>
      <w:r w:rsidRPr="008A5DDE">
        <w:rPr>
          <w:rFonts w:ascii="Arial" w:eastAsiaTheme="minorHAnsi" w:hAnsi="Arial" w:cs="Arial"/>
          <w:lang w:eastAsia="en-US"/>
        </w:rPr>
        <w:t>.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- </w:t>
      </w:r>
      <w:proofErr w:type="gramStart"/>
      <w:r w:rsidRPr="008A5DDE">
        <w:rPr>
          <w:rFonts w:ascii="Arial" w:eastAsiaTheme="minorHAnsi" w:hAnsi="Arial" w:cs="Arial"/>
          <w:lang w:eastAsia="en-US"/>
        </w:rPr>
        <w:t>н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орматив финансовых затрат на работы по ремонту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(тыс. рублей/км);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L рем</w:t>
      </w:r>
      <w:proofErr w:type="gramStart"/>
      <w:r w:rsidRPr="008A5DDE">
        <w:rPr>
          <w:rFonts w:ascii="Arial" w:eastAsiaTheme="minorHAnsi" w:hAnsi="Arial" w:cs="Arial"/>
          <w:lang w:eastAsia="en-US"/>
        </w:rPr>
        <w:t>.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- </w:t>
      </w:r>
      <w:proofErr w:type="gramStart"/>
      <w:r w:rsidRPr="008A5DDE">
        <w:rPr>
          <w:rFonts w:ascii="Arial" w:eastAsiaTheme="minorHAnsi" w:hAnsi="Arial" w:cs="Arial"/>
          <w:lang w:eastAsia="en-US"/>
        </w:rPr>
        <w:t>п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ротяженность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, подлежащих ремонту на год планирования (км), определяемая ежегодно с учетом нормативных межремонтных сроков работ по капитальному ремонту и ремонту для автомобильных дорог общего пользования местного значения (лет) согласно </w:t>
      </w:r>
      <w:hyperlink w:anchor="Par29" w:history="1">
        <w:r w:rsidRPr="008A5DDE">
          <w:rPr>
            <w:rFonts w:ascii="Arial" w:eastAsiaTheme="minorHAnsi" w:hAnsi="Arial" w:cs="Arial"/>
            <w:color w:val="0000FF"/>
            <w:lang w:eastAsia="en-US"/>
          </w:rPr>
          <w:t>таблице 1</w:t>
        </w:r>
      </w:hyperlink>
      <w:r w:rsidRPr="008A5DDE">
        <w:rPr>
          <w:rFonts w:ascii="Arial" w:eastAsiaTheme="minorHAnsi" w:hAnsi="Arial" w:cs="Arial"/>
          <w:lang w:eastAsia="en-US"/>
        </w:rPr>
        <w:t xml:space="preserve"> и на основании фактических показателей их состояния по результатам обследований, диагностики и инженерных изысканий.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Pr="008A5DDE">
        <w:rPr>
          <w:rFonts w:ascii="Arial" w:eastAsiaTheme="minorHAnsi" w:hAnsi="Arial" w:cs="Arial"/>
          <w:lang w:eastAsia="en-US"/>
        </w:rPr>
        <w:t xml:space="preserve">Расчет размера ассигнований бюджета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на содержание автомобильных дорог общего пользования местного значения (находящихся в </w:t>
      </w:r>
      <w:r w:rsidRPr="008A5DDE">
        <w:rPr>
          <w:rFonts w:ascii="Arial" w:eastAsiaTheme="minorHAnsi" w:hAnsi="Arial" w:cs="Arial"/>
          <w:lang w:eastAsia="en-US"/>
        </w:rPr>
        <w:lastRenderedPageBreak/>
        <w:t xml:space="preserve">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 </w:t>
      </w:r>
      <w:r w:rsidRPr="008A5DDE">
        <w:rPr>
          <w:rFonts w:ascii="Arial" w:eastAsiaTheme="minorHAnsi" w:hAnsi="Arial" w:cs="Arial"/>
          <w:lang w:eastAsia="en-US"/>
        </w:rPr>
        <w:t>осуществляется по формуле:</w:t>
      </w:r>
      <w:proofErr w:type="gramEnd"/>
    </w:p>
    <w:p w:rsidR="008A5DDE" w:rsidRP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 xml:space="preserve">А сод. = Н сод. </w:t>
      </w:r>
      <w:proofErr w:type="spellStart"/>
      <w:r w:rsidRPr="008A5DDE">
        <w:rPr>
          <w:rFonts w:ascii="Arial" w:eastAsiaTheme="minorHAnsi" w:hAnsi="Arial" w:cs="Arial"/>
          <w:lang w:eastAsia="en-US"/>
        </w:rPr>
        <w:t>x</w:t>
      </w:r>
      <w:proofErr w:type="spellEnd"/>
      <w:r w:rsidRPr="008A5DDE">
        <w:rPr>
          <w:rFonts w:ascii="Arial" w:eastAsiaTheme="minorHAnsi" w:hAnsi="Arial" w:cs="Arial"/>
          <w:lang w:eastAsia="en-US"/>
        </w:rPr>
        <w:t xml:space="preserve"> L </w:t>
      </w:r>
      <w:proofErr w:type="spellStart"/>
      <w:r w:rsidRPr="008A5DDE">
        <w:rPr>
          <w:rFonts w:ascii="Arial" w:eastAsiaTheme="minorHAnsi" w:hAnsi="Arial" w:cs="Arial"/>
          <w:lang w:eastAsia="en-US"/>
        </w:rPr>
        <w:t>x</w:t>
      </w:r>
      <w:proofErr w:type="spellEnd"/>
      <w:proofErr w:type="gramStart"/>
      <w:r w:rsidRPr="008A5DDE">
        <w:rPr>
          <w:rFonts w:ascii="Arial" w:eastAsiaTheme="minorHAnsi" w:hAnsi="Arial" w:cs="Arial"/>
          <w:lang w:eastAsia="en-US"/>
        </w:rPr>
        <w:t xml:space="preserve"> К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A5DDE">
        <w:rPr>
          <w:rFonts w:ascii="Arial" w:eastAsiaTheme="minorHAnsi" w:hAnsi="Arial" w:cs="Arial"/>
          <w:lang w:eastAsia="en-US"/>
        </w:rPr>
        <w:t>деф</w:t>
      </w:r>
      <w:proofErr w:type="spellEnd"/>
      <w:r w:rsidRPr="008A5DDE">
        <w:rPr>
          <w:rFonts w:ascii="Arial" w:eastAsiaTheme="minorHAnsi" w:hAnsi="Arial" w:cs="Arial"/>
          <w:lang w:eastAsia="en-US"/>
        </w:rPr>
        <w:t>.,</w:t>
      </w:r>
    </w:p>
    <w:p w:rsidR="008A5DDE" w:rsidRP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где: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А сод</w:t>
      </w:r>
      <w:proofErr w:type="gramStart"/>
      <w:r w:rsidRPr="008A5DDE">
        <w:rPr>
          <w:rFonts w:ascii="Arial" w:eastAsiaTheme="minorHAnsi" w:hAnsi="Arial" w:cs="Arial"/>
          <w:lang w:eastAsia="en-US"/>
        </w:rPr>
        <w:t>.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- </w:t>
      </w:r>
      <w:proofErr w:type="gramStart"/>
      <w:r w:rsidRPr="008A5DDE">
        <w:rPr>
          <w:rFonts w:ascii="Arial" w:eastAsiaTheme="minorHAnsi" w:hAnsi="Arial" w:cs="Arial"/>
          <w:lang w:eastAsia="en-US"/>
        </w:rPr>
        <w:t>р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азмер ассигнований бюджета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на оказание услуг по содержанию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(тыс. рублей);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Н сод</w:t>
      </w:r>
      <w:proofErr w:type="gramStart"/>
      <w:r w:rsidRPr="008A5DDE">
        <w:rPr>
          <w:rFonts w:ascii="Arial" w:eastAsiaTheme="minorHAnsi" w:hAnsi="Arial" w:cs="Arial"/>
          <w:lang w:eastAsia="en-US"/>
        </w:rPr>
        <w:t>.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- </w:t>
      </w:r>
      <w:proofErr w:type="gramStart"/>
      <w:r w:rsidRPr="008A5DDE">
        <w:rPr>
          <w:rFonts w:ascii="Arial" w:eastAsiaTheme="minorHAnsi" w:hAnsi="Arial" w:cs="Arial"/>
          <w:lang w:eastAsia="en-US"/>
        </w:rPr>
        <w:t>п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риведенный норматив финансовых затрат по содержанию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(тыс. рублей/км);</w:t>
      </w:r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A5DDE">
        <w:rPr>
          <w:rFonts w:ascii="Arial" w:eastAsiaTheme="minorHAnsi" w:hAnsi="Arial" w:cs="Arial"/>
          <w:lang w:eastAsia="en-US"/>
        </w:rPr>
        <w:t xml:space="preserve">L - протяженность автомобильных дорог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  <w:proofErr w:type="gramEnd"/>
    </w:p>
    <w:p w:rsidR="008A5DDE" w:rsidRPr="008A5DDE" w:rsidRDefault="008A5DDE" w:rsidP="008A5D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 xml:space="preserve">4. </w:t>
      </w:r>
      <w:proofErr w:type="gramStart"/>
      <w:r w:rsidRPr="008A5DDE">
        <w:rPr>
          <w:rFonts w:ascii="Arial" w:eastAsiaTheme="minorHAnsi" w:hAnsi="Arial" w:cs="Arial"/>
          <w:lang w:eastAsia="en-US"/>
        </w:rPr>
        <w:t xml:space="preserve">Суммарная годовая потребность в ассигнованиях бюджета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 для выполнения комплекса дорожных работ на автомобильных дорогах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области, </w:t>
      </w:r>
      <w:r w:rsidRPr="008A5DDE">
        <w:rPr>
          <w:rFonts w:ascii="Arial" w:eastAsiaTheme="minorHAnsi" w:hAnsi="Arial" w:cs="Arial"/>
          <w:lang w:eastAsia="en-US"/>
        </w:rPr>
        <w:t>определяется как сумма годовой потребности в финансировании всех видов работ по</w:t>
      </w:r>
      <w:proofErr w:type="gramEnd"/>
      <w:r w:rsidRPr="008A5DDE">
        <w:rPr>
          <w:rFonts w:ascii="Arial" w:eastAsiaTheme="minorHAnsi" w:hAnsi="Arial" w:cs="Arial"/>
          <w:lang w:eastAsia="en-US"/>
        </w:rPr>
        <w:t xml:space="preserve"> автомобильным дорогам общего пользования 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 xml:space="preserve">) в границах населенных пунктов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8A5DDE">
        <w:rPr>
          <w:rFonts w:ascii="Arial" w:eastAsiaTheme="minorHAnsi" w:hAnsi="Arial" w:cs="Arial"/>
          <w:lang w:eastAsia="en-US"/>
        </w:rPr>
        <w:t>.</w:t>
      </w:r>
    </w:p>
    <w:p w:rsid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lastRenderedPageBreak/>
        <w:t>Таблица 1</w:t>
      </w:r>
    </w:p>
    <w:p w:rsidR="008A5DDE" w:rsidRP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A5DDE" w:rsidRPr="008A5DDE" w:rsidRDefault="008A5DDE" w:rsidP="008A5D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bookmarkStart w:id="1" w:name="Par29"/>
      <w:bookmarkEnd w:id="1"/>
      <w:r w:rsidRPr="008A5DDE">
        <w:rPr>
          <w:rFonts w:ascii="Arial" w:eastAsiaTheme="minorHAnsi" w:hAnsi="Arial" w:cs="Arial"/>
          <w:lang w:eastAsia="en-US"/>
        </w:rPr>
        <w:t>Нормативные межремонтные сроки работ по капитальному ремонту</w:t>
      </w:r>
    </w:p>
    <w:p w:rsidR="008A5DDE" w:rsidRPr="008A5DDE" w:rsidRDefault="008A5DDE" w:rsidP="008A5D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>и ремонту для автомобильных дорог общего пользования</w:t>
      </w:r>
    </w:p>
    <w:p w:rsidR="008A5DDE" w:rsidRPr="008A5DDE" w:rsidRDefault="008A5DDE" w:rsidP="008A5D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8A5DDE">
        <w:rPr>
          <w:rFonts w:ascii="Arial" w:eastAsiaTheme="minorHAnsi" w:hAnsi="Arial" w:cs="Arial"/>
          <w:lang w:eastAsia="en-US"/>
        </w:rPr>
        <w:t xml:space="preserve">местного значения (находящихся в собственности </w:t>
      </w:r>
      <w:proofErr w:type="spellStart"/>
      <w:r w:rsidRPr="008A5DDE">
        <w:rPr>
          <w:rFonts w:ascii="Arial" w:hAnsi="Arial" w:cs="Arial"/>
        </w:rPr>
        <w:t>Логовского</w:t>
      </w:r>
      <w:proofErr w:type="spellEnd"/>
      <w:r w:rsidRPr="008A5DDE">
        <w:rPr>
          <w:rFonts w:ascii="Arial" w:hAnsi="Arial" w:cs="Arial"/>
        </w:rPr>
        <w:t xml:space="preserve"> сельского поселения </w:t>
      </w:r>
      <w:r w:rsidRPr="008A5DDE">
        <w:rPr>
          <w:rFonts w:ascii="Arial" w:eastAsiaTheme="minorHAnsi" w:hAnsi="Arial" w:cs="Arial"/>
          <w:lang w:eastAsia="en-US"/>
        </w:rPr>
        <w:t>К</w:t>
      </w:r>
      <w:r w:rsidRPr="008A5DDE">
        <w:rPr>
          <w:rFonts w:ascii="Arial" w:hAnsi="Arial" w:cs="Arial"/>
        </w:rPr>
        <w:t>алачевского муниципального района Волгоградской области)</w:t>
      </w:r>
      <w:r w:rsidRPr="008A5DDE">
        <w:rPr>
          <w:rFonts w:ascii="Arial" w:eastAsiaTheme="minorHAnsi" w:hAnsi="Arial" w:cs="Arial"/>
          <w:lang w:eastAsia="en-US"/>
        </w:rPr>
        <w:t xml:space="preserve"> (лет)</w:t>
      </w:r>
    </w:p>
    <w:p w:rsidR="008A5DDE" w:rsidRPr="008A5DDE" w:rsidRDefault="008A5DDE" w:rsidP="008A5DD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87"/>
        <w:gridCol w:w="6463"/>
      </w:tblGrid>
      <w:tr w:rsidR="008A5DDE" w:rsidRPr="008A5DDE" w:rsidTr="00D5731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A5DDE">
              <w:rPr>
                <w:rFonts w:ascii="Arial" w:eastAsiaTheme="minorHAnsi" w:hAnsi="Arial" w:cs="Arial"/>
                <w:lang w:eastAsia="en-US"/>
              </w:rPr>
              <w:t>Категория дорог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A5DDE">
              <w:rPr>
                <w:rFonts w:ascii="Arial" w:eastAsiaTheme="minorHAnsi" w:hAnsi="Arial" w:cs="Arial"/>
                <w:lang w:eastAsia="en-US"/>
              </w:rPr>
              <w:t>Наименование автодорог</w:t>
            </w:r>
          </w:p>
        </w:tc>
      </w:tr>
      <w:tr w:rsidR="008A5DDE" w:rsidRPr="008A5DDE" w:rsidTr="00D57313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A5DDE">
              <w:rPr>
                <w:rFonts w:ascii="Arial" w:eastAsiaTheme="minorHAnsi" w:hAnsi="Arial" w:cs="Arial"/>
                <w:lang w:eastAsia="en-US"/>
              </w:rPr>
              <w:t>IV категория</w:t>
            </w: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A5DDE" w:rsidRPr="008A5DDE" w:rsidTr="008A5DDE">
        <w:trPr>
          <w:trHeight w:val="137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A5DDE">
              <w:rPr>
                <w:rFonts w:ascii="Arial" w:eastAsiaTheme="minorHAnsi" w:hAnsi="Arial" w:cs="Arial"/>
                <w:lang w:eastAsia="en-US"/>
              </w:rPr>
              <w:t>Капитальный ремонт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A5DDE">
              <w:rPr>
                <w:rFonts w:ascii="Arial" w:eastAsiaTheme="minorHAnsi" w:hAnsi="Arial" w:cs="Arial"/>
                <w:lang w:eastAsia="en-US"/>
              </w:rPr>
              <w:t>12 лет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A5DDE">
              <w:rPr>
                <w:rFonts w:ascii="Arial" w:eastAsiaTheme="minorHAnsi" w:hAnsi="Arial" w:cs="Arial"/>
                <w:lang w:eastAsia="en-US"/>
              </w:rPr>
              <w:t>ул</w:t>
            </w:r>
            <w:proofErr w:type="gramStart"/>
            <w:r w:rsidRPr="008A5DDE">
              <w:rPr>
                <w:rFonts w:ascii="Arial" w:eastAsiaTheme="minorHAnsi" w:hAnsi="Arial" w:cs="Arial"/>
                <w:lang w:eastAsia="en-US"/>
              </w:rPr>
              <w:t>.Ш</w:t>
            </w:r>
            <w:proofErr w:type="gramEnd"/>
            <w:r w:rsidRPr="008A5DDE">
              <w:rPr>
                <w:rFonts w:ascii="Arial" w:eastAsiaTheme="minorHAnsi" w:hAnsi="Arial" w:cs="Arial"/>
                <w:lang w:eastAsia="en-US"/>
              </w:rPr>
              <w:t>кольная, ул.пер.Братский,</w:t>
            </w:r>
            <w:r w:rsidRPr="008A5DDE">
              <w:rPr>
                <w:rFonts w:ascii="Arial" w:hAnsi="Arial" w:cs="Arial"/>
              </w:rPr>
              <w:t xml:space="preserve"> ул.Северная от перекрестка ул.Ленина до ул. </w:t>
            </w:r>
            <w:proofErr w:type="spellStart"/>
            <w:r w:rsidRPr="008A5DDE">
              <w:rPr>
                <w:rFonts w:ascii="Arial" w:hAnsi="Arial" w:cs="Arial"/>
              </w:rPr>
              <w:t>Цимлянская</w:t>
            </w:r>
            <w:proofErr w:type="spellEnd"/>
            <w:r w:rsidRPr="008A5DDE">
              <w:rPr>
                <w:rFonts w:ascii="Arial" w:hAnsi="Arial" w:cs="Arial"/>
              </w:rPr>
              <w:t xml:space="preserve"> </w:t>
            </w:r>
            <w:proofErr w:type="spellStart"/>
            <w:r w:rsidRPr="008A5DDE">
              <w:rPr>
                <w:rFonts w:ascii="Arial" w:hAnsi="Arial" w:cs="Arial"/>
              </w:rPr>
              <w:t>х.Логовский</w:t>
            </w:r>
            <w:proofErr w:type="spellEnd"/>
          </w:p>
        </w:tc>
      </w:tr>
      <w:tr w:rsidR="008A5DDE" w:rsidRPr="008A5DDE" w:rsidTr="008A5DDE">
        <w:trPr>
          <w:trHeight w:val="276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A5DDE">
              <w:rPr>
                <w:rFonts w:ascii="Arial" w:eastAsiaTheme="minorHAnsi" w:hAnsi="Arial" w:cs="Arial"/>
                <w:lang w:eastAsia="en-US"/>
              </w:rPr>
              <w:t>Ремонт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A5DDE">
              <w:rPr>
                <w:rFonts w:ascii="Arial" w:eastAsiaTheme="minorHAnsi" w:hAnsi="Arial" w:cs="Arial"/>
                <w:lang w:eastAsia="en-US"/>
              </w:rPr>
              <w:t>6 лет</w:t>
            </w: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A5DDE" w:rsidRPr="008A5DDE" w:rsidTr="00D57313">
        <w:trPr>
          <w:trHeight w:val="2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E" w:rsidRPr="008A5DDE" w:rsidRDefault="008A5DDE" w:rsidP="00D57313">
            <w:pPr>
              <w:rPr>
                <w:rFonts w:ascii="Arial" w:eastAsiaTheme="minorHAnsi" w:hAnsi="Arial" w:cs="Arial"/>
                <w:lang w:eastAsia="en-US"/>
              </w:rPr>
            </w:pPr>
            <w:r w:rsidRPr="008A5DDE">
              <w:rPr>
                <w:rFonts w:ascii="Arial" w:eastAsiaTheme="minorHAnsi" w:hAnsi="Arial" w:cs="Arial"/>
                <w:lang w:eastAsia="en-US"/>
              </w:rPr>
              <w:t>ул</w:t>
            </w:r>
            <w:proofErr w:type="gramStart"/>
            <w:r w:rsidRPr="008A5DDE">
              <w:rPr>
                <w:rFonts w:ascii="Arial" w:eastAsiaTheme="minorHAnsi" w:hAnsi="Arial" w:cs="Arial"/>
                <w:lang w:eastAsia="en-US"/>
              </w:rPr>
              <w:t>.Ц</w:t>
            </w:r>
            <w:proofErr w:type="gramEnd"/>
            <w:r w:rsidRPr="008A5DDE">
              <w:rPr>
                <w:rFonts w:ascii="Arial" w:eastAsiaTheme="minorHAnsi" w:hAnsi="Arial" w:cs="Arial"/>
                <w:lang w:eastAsia="en-US"/>
              </w:rPr>
              <w:t>ентральная х.Первомайский</w:t>
            </w:r>
          </w:p>
        </w:tc>
      </w:tr>
    </w:tbl>
    <w:p w:rsidR="008A5DDE" w:rsidRPr="008A5DDE" w:rsidRDefault="008A5DDE" w:rsidP="008A5DDE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E8774F" w:rsidRPr="008A5DDE" w:rsidRDefault="00E8774F" w:rsidP="00E8774F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sectPr w:rsidR="00E8774F" w:rsidRPr="008A5DDE" w:rsidSect="008A5D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774F"/>
    <w:rsid w:val="00037BCF"/>
    <w:rsid w:val="0015442B"/>
    <w:rsid w:val="00284F12"/>
    <w:rsid w:val="002A605F"/>
    <w:rsid w:val="002D59D6"/>
    <w:rsid w:val="00373428"/>
    <w:rsid w:val="003C4562"/>
    <w:rsid w:val="003E261D"/>
    <w:rsid w:val="004D248B"/>
    <w:rsid w:val="004D773B"/>
    <w:rsid w:val="005059BD"/>
    <w:rsid w:val="005642C1"/>
    <w:rsid w:val="005C00E2"/>
    <w:rsid w:val="00765B2A"/>
    <w:rsid w:val="008A5DDE"/>
    <w:rsid w:val="00912F67"/>
    <w:rsid w:val="009932C8"/>
    <w:rsid w:val="00AE071F"/>
    <w:rsid w:val="00B31B0C"/>
    <w:rsid w:val="00C04EC1"/>
    <w:rsid w:val="00CD583B"/>
    <w:rsid w:val="00D43826"/>
    <w:rsid w:val="00D80A95"/>
    <w:rsid w:val="00E8774F"/>
    <w:rsid w:val="00E9713E"/>
    <w:rsid w:val="00EB72C9"/>
    <w:rsid w:val="00ED5D52"/>
    <w:rsid w:val="00F32A01"/>
    <w:rsid w:val="00FD147C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74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1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7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71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1"/>
    <w:semiHidden/>
    <w:unhideWhenUsed/>
    <w:rsid w:val="00E97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7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E971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FFA57A5DD36BCD4694022BF52A96EBDE38C658E1EF7490331081BBAC7E8AE25B5D92D23314728461D7AD1C1BA5A55E2F97F00578A49995926BBAC3d8L" TargetMode="External"/><Relationship Id="rId5" Type="http://schemas.openxmlformats.org/officeDocument/2006/relationships/hyperlink" Target="consultantplus://offline/ref=14F84D1EB5A9242F69E24E0C062D2D6D21FF9523504592EF3A6DBEE96B5F3423F65A7171DC90B6044033F8517C33A7182F56199FD33B9F5C1ESF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D336-F0AE-4E80-97BC-3BDD69D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2019-12-20T07:48:00Z</cp:lastPrinted>
  <dcterms:created xsi:type="dcterms:W3CDTF">2019-12-18T06:01:00Z</dcterms:created>
  <dcterms:modified xsi:type="dcterms:W3CDTF">2019-12-20T07:48:00Z</dcterms:modified>
</cp:coreProperties>
</file>