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97" w:rsidRPr="00302DD3" w:rsidRDefault="00DB7C97" w:rsidP="00DB7C97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6473826"/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</w:p>
    <w:p w:rsidR="00DB7C97" w:rsidRPr="00302DD3" w:rsidRDefault="00302DD3" w:rsidP="00DB7C97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ЛОГОВСКОГО СЕЛЬСКОГО</w:t>
      </w:r>
      <w:r w:rsidR="00DB7C97"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DB7C97" w:rsidRPr="00302DD3" w:rsidRDefault="00DB7C97" w:rsidP="00DB7C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КАЛАЧЁВСКОГО МУНИЦИПАЛЬНОГО РАЙОНА</w:t>
      </w:r>
    </w:p>
    <w:p w:rsidR="00DB7C97" w:rsidRPr="00302DD3" w:rsidRDefault="00DB7C97" w:rsidP="00DB7C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471"/>
      </w:tblGrid>
      <w:tr w:rsidR="00BF77E4" w:rsidRPr="00302DD3" w:rsidTr="009C57A4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B7C97" w:rsidRPr="00302DD3" w:rsidRDefault="00DB7C97" w:rsidP="00DB7C97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</w:tbl>
    <w:p w:rsidR="00DB7C97" w:rsidRPr="00E65877" w:rsidRDefault="00DB7C97" w:rsidP="00DB7C97">
      <w:pPr>
        <w:spacing w:after="20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E65877" w:rsidRPr="00E65877">
        <w:rPr>
          <w:rFonts w:ascii="Arial" w:eastAsia="Times New Roman" w:hAnsi="Arial" w:cs="Arial"/>
          <w:b/>
          <w:sz w:val="24"/>
          <w:szCs w:val="24"/>
          <w:lang w:val="en-US" w:eastAsia="ru-RU"/>
        </w:rPr>
        <w:t>11</w:t>
      </w: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65877"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но</w:t>
      </w:r>
      <w:r w:rsidR="00302DD3"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ября 2019</w:t>
      </w: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="00BF77E4"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658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E65877"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82</w:t>
      </w: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E65877" w:rsidRDefault="00DB7C97" w:rsidP="00DB7C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_Hlk6474080"/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муниципальной программы «Комплексные меры по профилактике терроризма и экстремизма на территории Логовского сельского </w:t>
      </w:r>
      <w:r w:rsidR="00302DD3"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поселения на</w:t>
      </w: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</w:t>
      </w:r>
      <w:r w:rsidR="00BF77E4"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- 20</w:t>
      </w:r>
      <w:r w:rsidR="00BF77E4"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22</w:t>
      </w: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AC1629" w:rsidRPr="00302DD3" w:rsidRDefault="00AC1629" w:rsidP="00DB7C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20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25.07.2002 № 114-ФЗ "О противодействии экстремистской деятельности", от 06.03.2006 № 35-ФЗ "О противодействии терроризму", Указом Президента Российской Федерации от 15.02.2006 № 116 "О мерах по противодействию терроризму", Концепцией противодействия терроризму в Российской Федерации, утвержденной Президентом Российской Федерации 05.10.2009 года,</w:t>
      </w:r>
      <w:bookmarkStart w:id="2" w:name="_Hlk6473597"/>
      <w:r w:rsidR="00BF77E4"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2DD3">
        <w:rPr>
          <w:rFonts w:ascii="Arial" w:eastAsia="Times New Roman" w:hAnsi="Arial" w:cs="Arial"/>
          <w:sz w:val="24"/>
          <w:szCs w:val="24"/>
          <w:lang w:eastAsia="ru-RU"/>
        </w:rPr>
        <w:t>Указом Президента Российской Федерации от 06.12.2018г. №703.</w:t>
      </w:r>
      <w:r w:rsidRPr="00302DD3">
        <w:rPr>
          <w:rFonts w:ascii="Arial" w:eastAsia="Times New Roman" w:hAnsi="Arial" w:cs="Arial"/>
          <w:sz w:val="24"/>
          <w:szCs w:val="24"/>
          <w:shd w:val="clear" w:color="auto" w:fill="FEFEFE"/>
          <w:lang w:eastAsia="ru-RU"/>
        </w:rPr>
        <w:t>"О Стратегии государственной национальной   политики   Российской Федерации на период до 2025 года",</w:t>
      </w:r>
      <w:bookmarkEnd w:id="2"/>
      <w:r w:rsidR="00E65877">
        <w:rPr>
          <w:rFonts w:ascii="Arial" w:eastAsia="Times New Roman" w:hAnsi="Arial" w:cs="Arial"/>
          <w:sz w:val="24"/>
          <w:szCs w:val="24"/>
          <w:shd w:val="clear" w:color="auto" w:fill="FEFEFE"/>
          <w:lang w:eastAsia="ru-RU"/>
        </w:rPr>
        <w:t xml:space="preserve"> </w:t>
      </w: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координации деятельности по противодействию проявлениям терроризма и экстремизма на территории Логовского сельского поселения, </w:t>
      </w:r>
    </w:p>
    <w:bookmarkEnd w:id="1"/>
    <w:p w:rsidR="00DB7C97" w:rsidRPr="00E65877" w:rsidRDefault="00DB7C97" w:rsidP="00DB7C9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DB7C97" w:rsidRPr="00302DD3" w:rsidRDefault="00DB7C97" w:rsidP="00DB7C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2DD3">
        <w:rPr>
          <w:rFonts w:ascii="Arial" w:hAnsi="Arial" w:cs="Arial"/>
          <w:sz w:val="24"/>
          <w:szCs w:val="24"/>
        </w:rPr>
        <w:t>1. Утвердить муниципальную программу "Комплексные меры по профилактике терроризма и экстремизма,</w:t>
      </w:r>
      <w:r w:rsidR="00E137D4" w:rsidRPr="00302DD3">
        <w:rPr>
          <w:rFonts w:ascii="Arial" w:hAnsi="Arial" w:cs="Arial"/>
          <w:sz w:val="24"/>
          <w:szCs w:val="24"/>
        </w:rPr>
        <w:t xml:space="preserve"> </w:t>
      </w:r>
      <w:r w:rsidRPr="00302DD3">
        <w:rPr>
          <w:rFonts w:ascii="Arial" w:hAnsi="Arial" w:cs="Arial"/>
          <w:sz w:val="24"/>
          <w:szCs w:val="24"/>
        </w:rPr>
        <w:t>на территории Логовского сельского поселения на 20</w:t>
      </w:r>
      <w:r w:rsidR="00BF77E4" w:rsidRPr="00302DD3">
        <w:rPr>
          <w:rFonts w:ascii="Arial" w:hAnsi="Arial" w:cs="Arial"/>
          <w:sz w:val="24"/>
          <w:szCs w:val="24"/>
        </w:rPr>
        <w:t>20</w:t>
      </w:r>
      <w:r w:rsidRPr="00302DD3">
        <w:rPr>
          <w:rFonts w:ascii="Arial" w:hAnsi="Arial" w:cs="Arial"/>
          <w:sz w:val="24"/>
          <w:szCs w:val="24"/>
        </w:rPr>
        <w:t xml:space="preserve"> - 20</w:t>
      </w:r>
      <w:r w:rsidR="00BF77E4" w:rsidRPr="00302DD3">
        <w:rPr>
          <w:rFonts w:ascii="Arial" w:hAnsi="Arial" w:cs="Arial"/>
          <w:sz w:val="24"/>
          <w:szCs w:val="24"/>
        </w:rPr>
        <w:t>22</w:t>
      </w:r>
      <w:r w:rsidRPr="00302DD3">
        <w:rPr>
          <w:rFonts w:ascii="Arial" w:hAnsi="Arial" w:cs="Arial"/>
          <w:sz w:val="24"/>
          <w:szCs w:val="24"/>
        </w:rPr>
        <w:t xml:space="preserve"> годы" (Приложение № 1).</w:t>
      </w:r>
    </w:p>
    <w:p w:rsidR="00DB7C97" w:rsidRPr="00302DD3" w:rsidRDefault="00DB7C97" w:rsidP="00DB7C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2DD3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DB7C97" w:rsidRPr="00302DD3" w:rsidRDefault="00DB7C97" w:rsidP="00DB7C97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302DD3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DB7C97" w:rsidRPr="00302DD3" w:rsidRDefault="00DB7C97" w:rsidP="00DB7C97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DB7C97" w:rsidRPr="00302DD3" w:rsidRDefault="00DB7C97" w:rsidP="00DB7C97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DB7C97" w:rsidRPr="00E65877" w:rsidRDefault="00DB7C97" w:rsidP="00DB7C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Глава Логовского</w:t>
      </w:r>
    </w:p>
    <w:p w:rsidR="00DB7C97" w:rsidRPr="00E65877" w:rsidRDefault="00DB7C97" w:rsidP="00DB7C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поселения:                                                                       </w:t>
      </w:r>
      <w:r w:rsidR="00BF77E4"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BF77E4"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BF77E4"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Федотов</w:t>
      </w: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5877" w:rsidRDefault="00E65877" w:rsidP="00DB7C97">
      <w:pPr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DB7C97" w:rsidRPr="00302DD3" w:rsidRDefault="00DB7C97" w:rsidP="00DB7C97">
      <w:pPr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к постановлению администрации </w:t>
      </w:r>
    </w:p>
    <w:p w:rsidR="00DB7C97" w:rsidRPr="00302DD3" w:rsidRDefault="00DB7C97" w:rsidP="00DB7C97">
      <w:pPr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Логовского сельского поселения </w:t>
      </w:r>
    </w:p>
    <w:p w:rsidR="00DB7C97" w:rsidRPr="00302DD3" w:rsidRDefault="00DB7C97" w:rsidP="00DB7C97">
      <w:pPr>
        <w:tabs>
          <w:tab w:val="left" w:pos="9354"/>
        </w:tabs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65877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302DD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65877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302DD3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BF77E4" w:rsidRPr="00302DD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65877">
        <w:rPr>
          <w:rFonts w:ascii="Arial" w:eastAsia="Times New Roman" w:hAnsi="Arial" w:cs="Arial"/>
          <w:sz w:val="24"/>
          <w:szCs w:val="24"/>
          <w:lang w:eastAsia="ru-RU"/>
        </w:rPr>
        <w:t xml:space="preserve"> №82</w:t>
      </w:r>
    </w:p>
    <w:p w:rsidR="00DB7C97" w:rsidRPr="00302DD3" w:rsidRDefault="00DB7C97" w:rsidP="00DB7C97">
      <w:pPr>
        <w:spacing w:after="200" w:line="240" w:lineRule="auto"/>
        <w:ind w:right="282"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"КОМПЛЕКСНЫЕ МЕРЫ ПО ПРОФИЛАКТИКЕ ТЕРРОРИЗМА И ЭКСТРЕМИЗМА НА </w:t>
      </w:r>
      <w:r w:rsidR="00302DD3" w:rsidRPr="00302DD3">
        <w:rPr>
          <w:rFonts w:ascii="Arial" w:eastAsia="Times New Roman" w:hAnsi="Arial" w:cs="Arial"/>
          <w:sz w:val="24"/>
          <w:szCs w:val="24"/>
          <w:lang w:eastAsia="ru-RU"/>
        </w:rPr>
        <w:t>ТЕРРИТОРИИ ЛОГОВСКОГО</w:t>
      </w: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302DD3" w:rsidRPr="00302DD3">
        <w:rPr>
          <w:rFonts w:ascii="Arial" w:eastAsia="Times New Roman" w:hAnsi="Arial" w:cs="Arial"/>
          <w:sz w:val="24"/>
          <w:szCs w:val="24"/>
          <w:lang w:eastAsia="ru-RU"/>
        </w:rPr>
        <w:t>ПОСЕЛЕНИЯ НА</w:t>
      </w: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BF77E4" w:rsidRPr="00302DD3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 - 20</w:t>
      </w:r>
      <w:r w:rsidR="00BF77E4" w:rsidRPr="00302DD3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 ГОДЫ"</w:t>
      </w: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302DD3" w:rsidP="00DB7C97">
      <w:pPr>
        <w:spacing w:after="20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ПАСПОРТ ПРОГРАММЫ</w:t>
      </w:r>
    </w:p>
    <w:p w:rsidR="00DB7C97" w:rsidRPr="00302DD3" w:rsidRDefault="00DB7C97" w:rsidP="00DB7C97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080"/>
      </w:tblGrid>
      <w:tr w:rsidR="00BF77E4" w:rsidRPr="00302DD3" w:rsidTr="009C57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муниципальная программа "Комплексные меры по профилактике терроризма и экстремизма на территории Логовского сельского поселения на 20</w:t>
            </w:r>
            <w:r w:rsidR="00BF77E4"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</w:t>
            </w:r>
            <w:r w:rsidR="00BF77E4"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годы" (далее - Программа)   </w:t>
            </w:r>
          </w:p>
        </w:tc>
      </w:tr>
      <w:tr w:rsidR="00BF77E4" w:rsidRPr="00302DD3" w:rsidTr="009C57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федеральный </w:t>
            </w:r>
            <w:hyperlink r:id="rId5" w:history="1">
              <w:r w:rsidRPr="00302DD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</w:t>
              </w:r>
            </w:hyperlink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06.03.2006 N 35-ФЗ "О противодействии терроризму"   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федеральный </w:t>
            </w:r>
            <w:hyperlink r:id="rId6" w:history="1">
              <w:r w:rsidRPr="00302DD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</w:t>
              </w:r>
            </w:hyperlink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25.07.2002 N 114-ФЗ "О противодействии экстремистской деятельности"     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указ Президента Российской Федерации от 15.02.2006 N 116 "О мерах по противодействию терроризму"       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hyperlink r:id="rId7" w:history="1">
              <w:r w:rsidRPr="00302DD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концепция</w:t>
              </w:r>
            </w:hyperlink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противодействия терроризму в Российской  Федерации, утвержденная Президентом Российской Федерации 05.10.2009;</w:t>
            </w:r>
          </w:p>
          <w:p w:rsidR="00DB7C97" w:rsidRPr="00302DD3" w:rsidRDefault="00DB7C97" w:rsidP="00AC162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-Указ Президента Российской Федерации от 06.12.2018г. №703.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EFEFE"/>
                <w:lang w:eastAsia="ru-RU"/>
              </w:rPr>
              <w:t xml:space="preserve">"О Стратегии государственной национальной   политики   Российской Федерации на период до 2025 года" </w:t>
            </w:r>
          </w:p>
        </w:tc>
      </w:tr>
      <w:tr w:rsidR="00BF77E4" w:rsidRPr="00302DD3" w:rsidTr="009C57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Администрация  Логовского сельского поселения. </w:t>
            </w:r>
          </w:p>
        </w:tc>
      </w:tr>
      <w:tr w:rsidR="00BF77E4" w:rsidRPr="00302DD3" w:rsidTr="009C57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</w:t>
            </w:r>
          </w:p>
          <w:p w:rsidR="00DB7C97" w:rsidRPr="00302DD3" w:rsidRDefault="00DB7C97" w:rsidP="00AC16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гармонизация межнациональных (межэтнических) отношений.</w:t>
            </w:r>
          </w:p>
        </w:tc>
      </w:tr>
      <w:tr w:rsidR="00BF77E4" w:rsidRPr="00302DD3" w:rsidTr="009C57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противодействие терроризму, экстремизму и защита жизни граждан, проживающих на территории Логовского сельского </w:t>
            </w:r>
            <w:r w:rsidR="00BF77E4"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от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террористических и экстремистских актов;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формирование толерантности и межэтнической культуры в молодежной среде, профилактика агрессивного поведения;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-обеспечение равноправия граждан и реализации их конституционных прав;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-обеспечение межнационального мира и согласия, гармонизации межнациональных (межэтнических) отношений;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-обеспечение социально-экономических условий для эффективной реализации государственной национальной политики Российской Федерации;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-содействие этнокультурному и духовному развитию народов Российской Федерации;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ценностей.</w:t>
            </w:r>
          </w:p>
        </w:tc>
      </w:tr>
      <w:tr w:rsidR="00BF77E4" w:rsidRPr="00302DD3" w:rsidTr="009C57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BF77E4"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- 20</w:t>
            </w:r>
            <w:r w:rsidR="00BF77E4"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F77E4" w:rsidRPr="00302DD3" w:rsidTr="009C57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Программы, перечень основных мероприятий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I. Содержание проблемы и обоснование необходимости ее решения программными методами.              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II. Основные цели и задачи,  Программы.                                         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III. Система программных мероприятий,         ресурсное обеспечение Программы.                     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IV. Нормативное обеспечение Программы.        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V. Механизм реализации Программы, организация управления Программой и контроль за ходом ее реализации.                   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VI. Оценка эффективности от реализации Программы.                                            </w:t>
            </w:r>
          </w:p>
        </w:tc>
      </w:tr>
      <w:tr w:rsidR="00BF77E4" w:rsidRPr="00302DD3" w:rsidTr="009C57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Администрация  Логовского сельского поселения;</w:t>
            </w:r>
          </w:p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комиссия по чрезвычайным ситуациям и обеспечению пожарной безопасности  Логовского сельского поселения   (далее КЧС и ПБ);</w:t>
            </w:r>
          </w:p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МКОУ Логовская СШ х. Логовский (по согласованию); </w:t>
            </w:r>
          </w:p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МКУ «АХ и ДО» </w:t>
            </w:r>
            <w:r w:rsidR="00BF77E4"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Логовского СП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ОВД по Калачевскому району (по согласованию);</w:t>
            </w:r>
          </w:p>
        </w:tc>
      </w:tr>
      <w:tr w:rsidR="00BF77E4" w:rsidRPr="00302DD3" w:rsidTr="009C57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совершенствование форм и методов работы органов местного самоуправления по профилактике терроризма и экстремизма;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воспитание культуры толерантности и согласия  в среде учащихся общеобразовательных учебных заведений по отношению к людям других национальных и религиозных принадлежностей;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– формирование в молодежной среде атмосферы нетерпимости ко всем фактам террористических и экстремистских проявлений, укрепление и культивирование межэтнического согласия и толерантности; 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недопущение создания и деятельности националистических экстремистских молодежных группировок;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 средства массовой информации;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предотвращение, мирное разрешение конфликтных ситуаций в сфере межнациональных (межэтнисеских) и межрелигиозных отношений.</w:t>
            </w:r>
          </w:p>
        </w:tc>
      </w:tr>
      <w:tr w:rsidR="00DB7C97" w:rsidRPr="00302DD3" w:rsidTr="009C57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Администрация Логовского сельского поселения.</w:t>
            </w:r>
          </w:p>
        </w:tc>
      </w:tr>
    </w:tbl>
    <w:p w:rsidR="00DB7C97" w:rsidRPr="00302DD3" w:rsidRDefault="00DB7C97" w:rsidP="00DB7C97">
      <w:pPr>
        <w:spacing w:after="20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20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Раздел I. СОДЕРЖАНИЕ ПРОБЛЕМЫ И ОБОСНОВАНИЕ НЕОБХОДИМОСТИ</w:t>
      </w:r>
    </w:p>
    <w:p w:rsidR="00DB7C97" w:rsidRPr="00302DD3" w:rsidRDefault="00DB7C97" w:rsidP="00DB7C97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ЕЕ РЕШЕНИЯ ПРОГРАММНЫМИ МЕТОДАМИ</w:t>
      </w:r>
    </w:p>
    <w:p w:rsidR="00DB7C97" w:rsidRPr="00302DD3" w:rsidRDefault="00DB7C97" w:rsidP="00DB7C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необходим на муниципальном уровне системный, комплексный подход к решению проблемы профилактики терроризма и экстремизма.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Терроризм на современном этапе приобрел международный, глобальный характер. Для достижения своих целей, как показывает опыт, террористы широко используют места массового пребывания людей, учреждения социальной сферы (школы, больницы), места проведения культурно-массовых и спортивных мероприятий.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Опыт последних лет показывает, что наиболее эффективный метод борьбы с террористическими актами - это предупреждение.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Для этого необходимо формировать у молодежи  позитивные установки в отношении представителей всех этнических групп, проживающих в поселении, повышать уровень межэтнической и межконфессиональной толерантности, предотвращать формирование экстремистских молодежных объединений на почве этнической или конфессиональной вражды. На ситуацию в поселении существенное влияние оказывают ее географическое положение, многонациональный состав населения.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Данная Программа призвана укрепить меры по профилактике терроризма, устранить причины и условия, способствующие его проявлению. </w:t>
      </w:r>
    </w:p>
    <w:p w:rsidR="00DB7C97" w:rsidRPr="00302DD3" w:rsidRDefault="00DB7C97" w:rsidP="00DB7C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Раздел II. ОСНОВНЫЕ ЦЕЛИ И </w:t>
      </w:r>
      <w:bookmarkStart w:id="3" w:name="_GoBack"/>
      <w:bookmarkEnd w:id="3"/>
      <w:r w:rsidR="005010E3" w:rsidRPr="00302DD3">
        <w:rPr>
          <w:rFonts w:ascii="Arial" w:eastAsia="Times New Roman" w:hAnsi="Arial" w:cs="Arial"/>
          <w:sz w:val="24"/>
          <w:szCs w:val="24"/>
          <w:lang w:eastAsia="ru-RU"/>
        </w:rPr>
        <w:t>ЗАДАЧИ ПРОГРАММЫ</w:t>
      </w:r>
    </w:p>
    <w:p w:rsidR="00DB7C97" w:rsidRPr="00302DD3" w:rsidRDefault="00DB7C97" w:rsidP="00DB7C9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Цель Программы - 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 на территории Логовского сельского поселения.</w:t>
      </w:r>
    </w:p>
    <w:p w:rsidR="00DB7C97" w:rsidRPr="00302DD3" w:rsidRDefault="00DB7C97" w:rsidP="00DB7C97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Программный подход необходим для решения следующих задач:</w:t>
      </w:r>
    </w:p>
    <w:p w:rsidR="00DB7C97" w:rsidRPr="00302DD3" w:rsidRDefault="00DB7C97" w:rsidP="00DB7C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         – информирование населения муниципального образования по вопросам противодействия терроризму и экстремизму;</w:t>
      </w:r>
      <w:r w:rsidRPr="00302DD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– содействие правоохранительным органам в выявлении правонарушений и преступлений данной категории, а также ликвидации их последствий;</w:t>
      </w:r>
      <w:r w:rsidRPr="00302DD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– пропаганда толерантного поведения к людям других национальностей и религиозных конфессий;</w:t>
      </w:r>
      <w:r w:rsidRPr="00302DD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–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  <w:r w:rsidRPr="00302DD3">
        <w:rPr>
          <w:rFonts w:ascii="Arial" w:eastAsia="Times New Roman" w:hAnsi="Arial" w:cs="Arial"/>
          <w:sz w:val="24"/>
          <w:szCs w:val="24"/>
          <w:lang w:eastAsia="ru-RU"/>
        </w:rPr>
        <w:br/>
        <w:t>- 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настроений;</w:t>
      </w: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-  гармонизации межнациональных (межэтнических) отношений; - обеспечение равноправия граждан и реализации их конституционных прав;</w:t>
      </w: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-обеспечение межнационального мира и согласия, гармонизации межнациональных (межэтнических) отношений;</w:t>
      </w: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-обеспечение социально-экономических условий для эффективной реализации государственной национальной политики Российской Федерации;</w:t>
      </w: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-содействие этнокультурному и духовному развитию народов Российской Федерации;</w:t>
      </w: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ценностей.</w:t>
      </w:r>
    </w:p>
    <w:p w:rsidR="00DB7C97" w:rsidRPr="00302DD3" w:rsidRDefault="00DB7C97" w:rsidP="00DB7C97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Раздел III. СИСТЕМА ПРОГРАММНЫХ МЕРОПРИЯТИЙ,</w:t>
      </w:r>
    </w:p>
    <w:p w:rsidR="00DB7C97" w:rsidRPr="00302DD3" w:rsidRDefault="00DB7C97" w:rsidP="00DB7C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ПРОГРАММЫ</w:t>
      </w:r>
    </w:p>
    <w:p w:rsidR="00DB7C97" w:rsidRPr="00302DD3" w:rsidRDefault="00DB7C97" w:rsidP="00DB7C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Основные разделы Программы сформированы с учетом проблем, требующих решения на местном уровне.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Источник финансирования - местный бюджет. Общий объем финансирования Программы цифры 15,0 тыс. руб. заменить цифрами 1</w:t>
      </w:r>
      <w:r w:rsidR="00BF77E4" w:rsidRPr="00302DD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02DD3">
        <w:rPr>
          <w:rFonts w:ascii="Arial" w:eastAsia="Times New Roman" w:hAnsi="Arial" w:cs="Arial"/>
          <w:sz w:val="24"/>
          <w:szCs w:val="24"/>
          <w:lang w:eastAsia="ru-RU"/>
        </w:rPr>
        <w:t>,0 тыс. руб. в том числе: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2017 год - 5 тыс. руб.</w:t>
      </w:r>
    </w:p>
    <w:p w:rsidR="00DB7C97" w:rsidRPr="00302DD3" w:rsidRDefault="00DB7C97" w:rsidP="00DB7C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год – </w:t>
      </w:r>
      <w:r w:rsidR="00BF77E4" w:rsidRPr="00302DD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DB7C97" w:rsidRPr="00302DD3" w:rsidRDefault="00DB7C97" w:rsidP="00DB7C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год - 5 тыс. руб.</w:t>
      </w:r>
    </w:p>
    <w:p w:rsidR="00DB7C97" w:rsidRPr="00302DD3" w:rsidRDefault="00DB7C97" w:rsidP="00DB7C9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Система программных мероприятий, в том числе ресурсное обеспечение Программы с перечнем мероприятий с разбивкой по годам, источникам и направлениям финансирования, приведена в таблице 1.</w:t>
      </w:r>
    </w:p>
    <w:p w:rsidR="00DB7C97" w:rsidRPr="00302DD3" w:rsidRDefault="00DB7C97" w:rsidP="00DB7C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B7C97" w:rsidRPr="00302DD3">
          <w:pgSz w:w="11906" w:h="16838"/>
          <w:pgMar w:top="1134" w:right="851" w:bottom="1134" w:left="1701" w:header="709" w:footer="709" w:gutter="0"/>
          <w:cols w:space="720"/>
        </w:sectPr>
      </w:pPr>
    </w:p>
    <w:p w:rsidR="00DB7C97" w:rsidRPr="00302DD3" w:rsidRDefault="00DB7C97" w:rsidP="00DB7C97">
      <w:pPr>
        <w:spacing w:after="200" w:line="240" w:lineRule="auto"/>
        <w:ind w:left="120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Таблица 1</w:t>
      </w:r>
    </w:p>
    <w:p w:rsidR="00DB7C97" w:rsidRPr="00302DD3" w:rsidRDefault="00DB7C97" w:rsidP="00DB7C97">
      <w:pPr>
        <w:spacing w:after="200" w:line="240" w:lineRule="auto"/>
        <w:ind w:left="120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7688"/>
        <w:gridCol w:w="2408"/>
        <w:gridCol w:w="1419"/>
        <w:gridCol w:w="992"/>
        <w:gridCol w:w="1418"/>
      </w:tblGrid>
      <w:tr w:rsidR="00BF77E4" w:rsidRPr="00302DD3" w:rsidTr="009C57A4">
        <w:trPr>
          <w:trHeight w:val="78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</w:t>
            </w:r>
          </w:p>
          <w:p w:rsidR="00DB7C97" w:rsidRPr="00302DD3" w:rsidRDefault="00DB7C97" w:rsidP="00DB7C97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BF77E4" w:rsidRPr="00302DD3" w:rsidTr="009C57A4">
        <w:trPr>
          <w:trHeight w:val="52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BF77E4"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тыс. 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BF77E4"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BF77E4"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тыс. руб.</w:t>
            </w:r>
          </w:p>
        </w:tc>
      </w:tr>
      <w:tr w:rsidR="00BF77E4" w:rsidRPr="00302DD3" w:rsidTr="009C57A4">
        <w:trPr>
          <w:trHeight w:val="16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Информировать жителей   Логовского сельского поселения о порядке действий при угрозе возникновения    террористических актов, посредством размещения информации в муниципальных средствах массовой информации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Логовского сельского поселения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F77E4" w:rsidRPr="00302DD3" w:rsidTr="009C57A4">
        <w:trPr>
          <w:trHeight w:val="19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Логовского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F77E4" w:rsidRPr="00302DD3" w:rsidTr="009C57A4">
        <w:trPr>
          <w:trHeight w:val="1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Разъяснение населению понятий и терминов, содержащихся в действующем законодательстве, касающихся ответственности за действия, направленные на возбуждение социальной расовой, национальной и религиозной розни в средствах массовой информации.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Логовского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BF77E4" w:rsidRPr="00302DD3" w:rsidTr="009C57A4">
        <w:trPr>
          <w:trHeight w:val="168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Организовать и провести тематические мероприятия: фестивали, конкурсы, викторины с целью формирования у граждан уважительного отношения к традициям и обычаям различных народов и национальностей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«АХ и ДО»,</w:t>
            </w:r>
          </w:p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Логовского сельского 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BF77E4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F77E4" w:rsidRPr="00302DD3" w:rsidTr="009C57A4">
        <w:trPr>
          <w:trHeight w:val="10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МКОУ Логовская СШ, в сельской библиотеке провести беседы по профилактике экстремизма и терроризма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«АХ и ДО»,</w:t>
            </w:r>
          </w:p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Логовского сельского поселения</w:t>
            </w:r>
          </w:p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Логовская СШ (по согласованию)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BF77E4" w:rsidRPr="00302DD3" w:rsidTr="009C5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Проверка объектов муниципальной собственности на предмет наличия элементов экстремисткой направленности. 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Логовского сельского поселения, участковый инспектор полиции (по согласованию)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BF77E4" w:rsidRPr="00302DD3" w:rsidTr="009C57A4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Ведение профилактической работы по предотвращению в молодежной среде проявлений расовой, национальной, религиозной ненависти или вражды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«АХ и ДО»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F77E4" w:rsidRPr="00302DD3" w:rsidTr="009C57A4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Тематический вечер: «В семье единой»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77E4" w:rsidRPr="00302DD3" w:rsidTr="009C57A4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Проведение профилактических мероприятий в местах массового общения молодёжи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«АХ и ДО»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F77E4" w:rsidRPr="00302DD3" w:rsidTr="009C57A4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Выдача памяток: «Защита от угрозы террористических воздействий»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77E4" w:rsidRPr="00302DD3" w:rsidTr="009C5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Выявление экстремистских надписей на зданиях и элементах 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>инфраструктуры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Логовского сельского поселения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Без 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Без 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</w:tr>
      <w:tr w:rsidR="00BF77E4" w:rsidRPr="00302DD3" w:rsidTr="009C5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Ежеквартальные рейды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77E4" w:rsidRPr="00302DD3" w:rsidTr="009C57A4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Проведение разъяснительной работы среди населения по профилактике терроризма и экстремизма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Логовского сельского поселения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F77E4" w:rsidRPr="00302DD3" w:rsidTr="009C57A4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Собрания с жителями по теме: «Правила и порядок поведения при угрозе или осуществлении террористического акта»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77E4" w:rsidRPr="00302DD3" w:rsidTr="009C57A4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Проведение проверок использования нежилых зданий и помещений, выявление подозрительных предметов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Логовского сельского поселения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F77E4" w:rsidRPr="00302DD3" w:rsidTr="009C57A4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Ежеквартальные рейды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77E4" w:rsidRPr="00302DD3" w:rsidTr="009C57A4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Обеспечение равноправия граждан и реализации их конституционных прав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«АХ и ДО»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F77E4" w:rsidRPr="00302DD3" w:rsidTr="009C57A4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Тематический «круглый стол» - «Конституция РФ на защите наших прав»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77E4" w:rsidRPr="00302DD3" w:rsidTr="009C57A4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«АХ и ДО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F77E4" w:rsidRPr="00302DD3" w:rsidTr="009C57A4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Книжная выставка, посвященная международному Дню толерантности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77E4" w:rsidRPr="00302DD3" w:rsidTr="009C5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Логовского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F77E4" w:rsidRPr="00302DD3" w:rsidTr="009C57A4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этнокультурному и духовному развитию народов Российской Федерации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«АХ и ДО»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F77E4" w:rsidRPr="00302DD3" w:rsidTr="009C57A4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Праздничный концерт, посвященный Дню народного единства.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77E4" w:rsidRPr="00302DD3" w:rsidTr="009C57A4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у детей и молодежи на всех этапах 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МКОУ Логовская 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СШ (по согласованию)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Без 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Без 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Без 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</w:tr>
      <w:tr w:rsidR="00BF77E4" w:rsidRPr="00302DD3" w:rsidTr="009C57A4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классных часов по темам: «Толерантность и мы»,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«Терроризм-зло против человечества», «Духовное наследие народов».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7C97" w:rsidRPr="00302DD3" w:rsidTr="009C5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BF77E4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DB7C97" w:rsidRPr="00302DD3" w:rsidRDefault="00DB7C97" w:rsidP="00DB7C97">
      <w:pPr>
        <w:spacing w:after="200" w:line="240" w:lineRule="auto"/>
        <w:ind w:left="120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B7C97" w:rsidRPr="00302DD3">
          <w:pgSz w:w="16838" w:h="11906" w:orient="landscape"/>
          <w:pgMar w:top="851" w:right="851" w:bottom="851" w:left="1418" w:header="709" w:footer="709" w:gutter="0"/>
          <w:cols w:space="720"/>
        </w:sectPr>
      </w:pPr>
    </w:p>
    <w:p w:rsidR="00DB7C97" w:rsidRPr="00302DD3" w:rsidRDefault="00DB7C97" w:rsidP="00DB7C97">
      <w:pPr>
        <w:spacing w:after="20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 IV. НОРМАТИВНОЕ ОБЕСПЕЧЕНИЕ ПРОГРАММЫ</w:t>
      </w:r>
    </w:p>
    <w:p w:rsidR="00DB7C97" w:rsidRPr="00302DD3" w:rsidRDefault="00DB7C97" w:rsidP="00DB7C97">
      <w:pPr>
        <w:spacing w:after="20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Принятие муниципальных правовых актов для достижения основной цели реализации Программы не требуется.</w:t>
      </w:r>
    </w:p>
    <w:p w:rsidR="00DB7C97" w:rsidRPr="00302DD3" w:rsidRDefault="00DB7C97" w:rsidP="00DB7C97">
      <w:pPr>
        <w:spacing w:after="20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Раздел V. МЕХАНИЗМ РЕАЛИЗАЦИИ ПРОГРАММЫ, ОРГАНИЗАЦИЯ УПРАВЛЕНИЯ ПРОГРАММОЙ И КОНТРОЛЬ ЗА ХОДОМ ЕЕ РЕАЛИЗАЦИИ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Исполнители Программы: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- обеспечивают своевременную реализацию программных мероприятий, несут ответственность за их качественное исполнение;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- привлекают к реализации мероприятий Программы соисполнителей в установленном порядке;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- представляют отчеты о ходе реализации Программы ежеквартально до 10 числа следующего за отчетным кварталом месяца.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Итоговый отчет о реализации Программы составляет секретарь КЧС  и ПБ Логовского  сельского поселения.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Общее управление реализацией Программы и оперативный контроль за ходом ее реализации осуществляет Администрация Логовского сельского поселения, которая: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- координирует деятельность исполнителей и соисполнителей Программы;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- организует ежеквартально сбор от исполнителей Программы отчетных материалов, их обобщение и подготовку информации о ходе реализации мероприятий Программы;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- готовит ежегодный отчет о ходе выполнения программных мероприятий;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- ежегодно вносит уточнения в Программу.</w:t>
      </w:r>
    </w:p>
    <w:p w:rsidR="00DB7C97" w:rsidRPr="00302DD3" w:rsidRDefault="00DB7C97" w:rsidP="00DB7C9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Раздел VI. ОЦЕНКА ЭФФЕКТИВНОСТИ ОТ РЕАЛИЗАЦИИ ПРОГРАММЫ</w:t>
      </w:r>
    </w:p>
    <w:p w:rsidR="00DB7C97" w:rsidRPr="00302DD3" w:rsidRDefault="00DB7C97" w:rsidP="00DB7C9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реализации Программы на территории поселения ежегодно проводится мониторинг в сфере профилактики терроризма и экстремизма. Результаты мониторинга представляются в КЧС и ПБ  Логовского сельского поселения.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Бюджетная эффективность Программы определяется как степень реализации расходных обязательств и рассчитывается по формуле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Ф факт.</w:t>
      </w: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Э бюдж. =   -------------    х 100,</w:t>
      </w: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Ф пл.  </w:t>
      </w: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где Э бюдж. – бюджетная эффективность программы         </w:t>
      </w: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         Ф факт. - фактическое использование средств;</w:t>
      </w: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         Ф пл.  - планируемое использование средств.</w:t>
      </w:r>
    </w:p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FE1" w:rsidRPr="00302DD3" w:rsidRDefault="005F2FE1">
      <w:pPr>
        <w:rPr>
          <w:rFonts w:ascii="Arial" w:hAnsi="Arial" w:cs="Arial"/>
        </w:rPr>
      </w:pPr>
    </w:p>
    <w:sectPr w:rsidR="005F2FE1" w:rsidRPr="00302DD3" w:rsidSect="00FC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13737"/>
    <w:multiLevelType w:val="hybridMultilevel"/>
    <w:tmpl w:val="F46A4492"/>
    <w:lvl w:ilvl="0" w:tplc="405C99A0">
      <w:start w:val="2018"/>
      <w:numFmt w:val="decimal"/>
      <w:lvlText w:val="%1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A650D1"/>
    <w:multiLevelType w:val="hybridMultilevel"/>
    <w:tmpl w:val="65F03B90"/>
    <w:lvl w:ilvl="0" w:tplc="85BE2AA6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4E32"/>
    <w:rsid w:val="00302DD3"/>
    <w:rsid w:val="00433D29"/>
    <w:rsid w:val="005010E3"/>
    <w:rsid w:val="005F2FE1"/>
    <w:rsid w:val="007007DA"/>
    <w:rsid w:val="0075306E"/>
    <w:rsid w:val="00AC1629"/>
    <w:rsid w:val="00B54E32"/>
    <w:rsid w:val="00BF77E4"/>
    <w:rsid w:val="00DB7C97"/>
    <w:rsid w:val="00E137D4"/>
    <w:rsid w:val="00E65877"/>
    <w:rsid w:val="00F2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2779;fld=134;dst=100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6617;fld=134" TargetMode="External"/><Relationship Id="rId5" Type="http://schemas.openxmlformats.org/officeDocument/2006/relationships/hyperlink" Target="consultantplus://offline/main?base=LAW;n=113621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User</cp:lastModifiedBy>
  <cp:revision>2</cp:revision>
  <cp:lastPrinted>2019-11-18T11:14:00Z</cp:lastPrinted>
  <dcterms:created xsi:type="dcterms:W3CDTF">2019-12-03T10:52:00Z</dcterms:created>
  <dcterms:modified xsi:type="dcterms:W3CDTF">2019-12-03T10:52:00Z</dcterms:modified>
</cp:coreProperties>
</file>