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2" w:rsidRDefault="00300C12" w:rsidP="005B0FD5">
      <w:pPr>
        <w:pStyle w:val="2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</w:p>
    <w:p w:rsidR="005B0FD5" w:rsidRPr="00F7255B" w:rsidRDefault="00536F25" w:rsidP="005B0FD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5B0FD5" w:rsidRPr="00F7255B" w:rsidRDefault="005B0FD5" w:rsidP="005B0FD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5B0FD5" w:rsidRPr="00F7255B" w:rsidTr="00A916DB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0FD5" w:rsidRPr="00F7255B" w:rsidRDefault="005B0FD5" w:rsidP="00A91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4FAC" w:rsidRPr="00F7255B" w:rsidRDefault="00E34FAC" w:rsidP="00E34FA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ПОСТАНОВЛЕНИЕ </w:t>
      </w:r>
    </w:p>
    <w:p w:rsidR="005B0FD5" w:rsidRPr="00F7255B" w:rsidRDefault="005B0FD5" w:rsidP="005B0F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F792E" w:rsidRPr="002F2B3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4E747E" w:rsidRPr="004E747E">
        <w:rPr>
          <w:rFonts w:ascii="Arial" w:hAnsi="Arial" w:cs="Arial"/>
          <w:color w:val="000000" w:themeColor="text1"/>
          <w:sz w:val="24"/>
          <w:szCs w:val="24"/>
        </w:rPr>
        <w:t xml:space="preserve">11 </w:t>
      </w:r>
      <w:r w:rsidR="004E747E">
        <w:rPr>
          <w:rFonts w:ascii="Arial" w:hAnsi="Arial" w:cs="Arial"/>
          <w:color w:val="000000" w:themeColor="text1"/>
          <w:sz w:val="24"/>
          <w:szCs w:val="24"/>
        </w:rPr>
        <w:t xml:space="preserve">ноября </w:t>
      </w:r>
      <w:r w:rsidR="0065234E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>г.</w:t>
      </w:r>
      <w:r w:rsidR="00042C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747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5F792E" w:rsidRPr="005F79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747E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>№</w:t>
      </w:r>
      <w:r w:rsidR="004E74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747E" w:rsidRPr="004E747E">
        <w:rPr>
          <w:rFonts w:ascii="Arial" w:hAnsi="Arial" w:cs="Arial"/>
          <w:color w:val="000000" w:themeColor="text1"/>
          <w:sz w:val="24"/>
          <w:szCs w:val="24"/>
        </w:rPr>
        <w:t>81</w:t>
      </w:r>
      <w:r w:rsidR="002F2B3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 Об утверждении </w:t>
      </w:r>
      <w:r w:rsidR="0065234E" w:rsidRPr="00F7255B">
        <w:rPr>
          <w:rFonts w:ascii="Arial" w:hAnsi="Arial" w:cs="Arial"/>
          <w:b/>
          <w:color w:val="000000"/>
          <w:szCs w:val="24"/>
          <w:lang w:val="ru-RU"/>
        </w:rPr>
        <w:t>муниципальной программы</w:t>
      </w: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 «Пожарная безопасность и защита населения и </w:t>
      </w:r>
      <w:r w:rsidR="0065234E" w:rsidRPr="00F7255B">
        <w:rPr>
          <w:rFonts w:ascii="Arial" w:hAnsi="Arial" w:cs="Arial"/>
          <w:b/>
          <w:color w:val="000000"/>
          <w:szCs w:val="24"/>
          <w:lang w:val="ru-RU"/>
        </w:rPr>
        <w:t>территорий населённых</w:t>
      </w: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 пунктов Логовского сельского поселения Калачевского муниципального района Волгоградской области от чрезвычайных ситуаций на 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>20</w:t>
      </w:r>
      <w:r w:rsidR="0065234E">
        <w:rPr>
          <w:rFonts w:ascii="Arial" w:hAnsi="Arial" w:cs="Arial"/>
          <w:b/>
          <w:color w:val="000000"/>
          <w:szCs w:val="24"/>
          <w:lang w:val="ru-RU"/>
        </w:rPr>
        <w:t>20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 xml:space="preserve"> - 20</w:t>
      </w:r>
      <w:r w:rsidR="0065234E">
        <w:rPr>
          <w:rFonts w:ascii="Arial" w:hAnsi="Arial" w:cs="Arial"/>
          <w:b/>
          <w:color w:val="000000"/>
          <w:szCs w:val="24"/>
          <w:lang w:val="ru-RU"/>
        </w:rPr>
        <w:t>22</w:t>
      </w:r>
      <w:r w:rsidR="00536F25" w:rsidRPr="00F7255B">
        <w:rPr>
          <w:rFonts w:ascii="Arial" w:hAnsi="Arial" w:cs="Arial"/>
          <w:b/>
          <w:color w:val="000000"/>
          <w:szCs w:val="24"/>
          <w:lang w:val="ru-RU"/>
        </w:rPr>
        <w:t xml:space="preserve"> год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>ы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</w:p>
    <w:p w:rsidR="005B0FD5" w:rsidRPr="00F7255B" w:rsidRDefault="005B0FD5" w:rsidP="005B0FD5">
      <w:pPr>
        <w:pStyle w:val="a3"/>
        <w:ind w:right="0"/>
        <w:jc w:val="both"/>
        <w:rPr>
          <w:rFonts w:ascii="Arial" w:hAnsi="Arial" w:cs="Arial"/>
          <w:color w:val="000000" w:themeColor="text1"/>
          <w:szCs w:val="24"/>
          <w:lang w:val="ru-RU"/>
        </w:rPr>
      </w:pPr>
      <w:r w:rsidRPr="00F7255B">
        <w:rPr>
          <w:rFonts w:ascii="Arial" w:hAnsi="Arial" w:cs="Arial"/>
          <w:szCs w:val="24"/>
          <w:lang w:val="ru-RU"/>
        </w:rPr>
        <w:tab/>
        <w:t>В соответствии с федеральными законами от 21.12.94 №</w:t>
      </w:r>
      <w:r w:rsidRPr="00F7255B">
        <w:rPr>
          <w:rFonts w:ascii="Arial" w:hAnsi="Arial" w:cs="Arial"/>
          <w:szCs w:val="24"/>
        </w:rPr>
        <w:t> </w:t>
      </w:r>
      <w:r w:rsidRPr="00F7255B">
        <w:rPr>
          <w:rFonts w:ascii="Arial" w:hAnsi="Arial" w:cs="Arial"/>
          <w:szCs w:val="24"/>
          <w:lang w:val="ru-RU"/>
        </w:rPr>
        <w:t>69-ФЗ</w:t>
      </w:r>
      <w:r w:rsidRPr="00F7255B">
        <w:rPr>
          <w:rFonts w:ascii="Arial" w:hAnsi="Arial" w:cs="Arial"/>
          <w:szCs w:val="24"/>
          <w:lang w:val="ru-RU"/>
        </w:rPr>
        <w:br/>
        <w:t>«О пожарной безопасности», от 21.12.94 №</w:t>
      </w:r>
      <w:r w:rsidRPr="00F7255B">
        <w:rPr>
          <w:rFonts w:ascii="Arial" w:hAnsi="Arial" w:cs="Arial"/>
          <w:szCs w:val="24"/>
        </w:rPr>
        <w:t> </w:t>
      </w:r>
      <w:r w:rsidRPr="00F7255B">
        <w:rPr>
          <w:rFonts w:ascii="Arial" w:hAnsi="Arial" w:cs="Arial"/>
          <w:szCs w:val="24"/>
          <w:lang w:val="ru-RU"/>
        </w:rPr>
        <w:t>68-ФЗ «О защите населения и территорий от чрезвычайных ситуаций природного и техногенного характера»,</w:t>
      </w:r>
      <w:r w:rsidRPr="00F7255B">
        <w:rPr>
          <w:rFonts w:ascii="Arial" w:hAnsi="Arial" w:cs="Arial"/>
          <w:b/>
          <w:szCs w:val="24"/>
          <w:lang w:val="ru-RU"/>
        </w:rPr>
        <w:t xml:space="preserve"> </w:t>
      </w:r>
      <w:r w:rsidRPr="00F7255B">
        <w:rPr>
          <w:rFonts w:ascii="Arial" w:hAnsi="Arial" w:cs="Arial"/>
          <w:szCs w:val="24"/>
          <w:lang w:val="ru-RU"/>
        </w:rPr>
        <w:t xml:space="preserve">руководствуясь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Уставом Логовского </w:t>
      </w:r>
      <w:r w:rsidRPr="00F7255B">
        <w:rPr>
          <w:rFonts w:ascii="Arial" w:hAnsi="Arial" w:cs="Arial"/>
          <w:color w:val="000000" w:themeColor="text1"/>
          <w:szCs w:val="24"/>
          <w:lang w:val="ru-RU"/>
        </w:rPr>
        <w:t xml:space="preserve">сельского поселения Калачевского муниципального района Волгоградской области, </w:t>
      </w:r>
    </w:p>
    <w:p w:rsidR="005B0FD5" w:rsidRPr="00F7255B" w:rsidRDefault="005B0FD5" w:rsidP="005B0FD5">
      <w:pPr>
        <w:pStyle w:val="a3"/>
        <w:ind w:right="0"/>
        <w:jc w:val="both"/>
        <w:rPr>
          <w:rFonts w:ascii="Arial" w:hAnsi="Arial" w:cs="Arial"/>
          <w:b/>
          <w:szCs w:val="24"/>
          <w:lang w:val="ru-RU"/>
        </w:rPr>
      </w:pPr>
    </w:p>
    <w:p w:rsidR="005B0FD5" w:rsidRPr="00F7255B" w:rsidRDefault="004818EC" w:rsidP="005B0FD5">
      <w:pPr>
        <w:pStyle w:val="a3"/>
        <w:ind w:right="0"/>
        <w:jc w:val="left"/>
        <w:rPr>
          <w:rFonts w:ascii="Arial" w:hAnsi="Arial" w:cs="Arial"/>
          <w:b/>
          <w:szCs w:val="24"/>
          <w:lang w:val="ru-RU"/>
        </w:rPr>
      </w:pPr>
      <w:r w:rsidRPr="00F7255B">
        <w:rPr>
          <w:rFonts w:ascii="Arial" w:hAnsi="Arial" w:cs="Arial"/>
          <w:b/>
          <w:szCs w:val="24"/>
          <w:lang w:val="ru-RU"/>
        </w:rPr>
        <w:t>ПОСТАНОВЛЯЕТ</w:t>
      </w:r>
      <w:r w:rsidR="005B0FD5" w:rsidRPr="00F7255B">
        <w:rPr>
          <w:rFonts w:ascii="Arial" w:hAnsi="Arial" w:cs="Arial"/>
          <w:b/>
          <w:szCs w:val="24"/>
          <w:lang w:val="ru-RU"/>
        </w:rPr>
        <w:t>:</w:t>
      </w:r>
    </w:p>
    <w:p w:rsidR="005B0FD5" w:rsidRPr="00F7255B" w:rsidRDefault="005B0FD5" w:rsidP="005B0FD5">
      <w:pPr>
        <w:pStyle w:val="a3"/>
        <w:ind w:right="0" w:firstLine="567"/>
        <w:jc w:val="left"/>
        <w:rPr>
          <w:rFonts w:ascii="Arial" w:hAnsi="Arial" w:cs="Arial"/>
          <w:b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1. Утвердить муниципальную программу «Пожарная безопасность и защита населения и территорий населённых </w:t>
      </w:r>
      <w:r w:rsidR="0065234E" w:rsidRPr="00F7255B">
        <w:rPr>
          <w:rFonts w:ascii="Arial" w:hAnsi="Arial" w:cs="Arial"/>
          <w:sz w:val="24"/>
          <w:szCs w:val="24"/>
        </w:rPr>
        <w:t>пунктов Логовского</w:t>
      </w:r>
      <w:r w:rsidRPr="00F7255B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 </w:t>
      </w:r>
      <w:r w:rsidR="00300C12">
        <w:rPr>
          <w:rFonts w:ascii="Arial" w:hAnsi="Arial" w:cs="Arial"/>
          <w:sz w:val="24"/>
          <w:szCs w:val="24"/>
        </w:rPr>
        <w:t>от чрезвычайных ситуаций на 20</w:t>
      </w:r>
      <w:r w:rsidR="0065234E">
        <w:rPr>
          <w:rFonts w:ascii="Arial" w:hAnsi="Arial" w:cs="Arial"/>
          <w:sz w:val="24"/>
          <w:szCs w:val="24"/>
        </w:rPr>
        <w:t>20</w:t>
      </w:r>
      <w:r w:rsidR="00300C12">
        <w:rPr>
          <w:rFonts w:ascii="Arial" w:hAnsi="Arial" w:cs="Arial"/>
          <w:sz w:val="24"/>
          <w:szCs w:val="24"/>
        </w:rPr>
        <w:t>-20</w:t>
      </w:r>
      <w:r w:rsidR="0065234E">
        <w:rPr>
          <w:rFonts w:ascii="Arial" w:hAnsi="Arial" w:cs="Arial"/>
          <w:sz w:val="24"/>
          <w:szCs w:val="24"/>
        </w:rPr>
        <w:t>22</w:t>
      </w:r>
      <w:r w:rsidRPr="00F7255B">
        <w:rPr>
          <w:rFonts w:ascii="Arial" w:hAnsi="Arial" w:cs="Arial"/>
          <w:sz w:val="24"/>
          <w:szCs w:val="24"/>
        </w:rPr>
        <w:t xml:space="preserve"> год</w:t>
      </w:r>
      <w:r w:rsidR="00300C12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>».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(Приложение № 1).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2. Утвердить методику оценки </w:t>
      </w:r>
      <w:r w:rsidR="0065234E" w:rsidRPr="00F7255B">
        <w:rPr>
          <w:rFonts w:ascii="Arial" w:hAnsi="Arial" w:cs="Arial"/>
          <w:sz w:val="24"/>
          <w:szCs w:val="24"/>
        </w:rPr>
        <w:t>эффективности муниципальной программы</w:t>
      </w:r>
      <w:r w:rsidRPr="00F7255B">
        <w:rPr>
          <w:rFonts w:ascii="Arial" w:hAnsi="Arial" w:cs="Arial"/>
          <w:sz w:val="24"/>
          <w:szCs w:val="24"/>
        </w:rPr>
        <w:t xml:space="preserve"> «Пожарная безопасность и защита населения и территорий населённых </w:t>
      </w:r>
      <w:r w:rsidR="0065234E" w:rsidRPr="00F7255B">
        <w:rPr>
          <w:rFonts w:ascii="Arial" w:hAnsi="Arial" w:cs="Arial"/>
          <w:sz w:val="24"/>
          <w:szCs w:val="24"/>
        </w:rPr>
        <w:t>пунктов Логовского</w:t>
      </w:r>
      <w:r w:rsidRPr="00F7255B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 от чрезвычайных ситуаций на </w:t>
      </w:r>
      <w:r w:rsidR="00300C12">
        <w:rPr>
          <w:rFonts w:ascii="Arial" w:hAnsi="Arial" w:cs="Arial"/>
          <w:sz w:val="24"/>
          <w:szCs w:val="24"/>
        </w:rPr>
        <w:t>20</w:t>
      </w:r>
      <w:r w:rsidR="00A916DB">
        <w:rPr>
          <w:rFonts w:ascii="Arial" w:hAnsi="Arial" w:cs="Arial"/>
          <w:sz w:val="24"/>
          <w:szCs w:val="24"/>
        </w:rPr>
        <w:t>20</w:t>
      </w:r>
      <w:r w:rsidR="00300C12">
        <w:rPr>
          <w:rFonts w:ascii="Arial" w:hAnsi="Arial" w:cs="Arial"/>
          <w:sz w:val="24"/>
          <w:szCs w:val="24"/>
        </w:rPr>
        <w:t>-20</w:t>
      </w:r>
      <w:r w:rsidR="00A916DB">
        <w:rPr>
          <w:rFonts w:ascii="Arial" w:hAnsi="Arial" w:cs="Arial"/>
          <w:sz w:val="24"/>
          <w:szCs w:val="24"/>
        </w:rPr>
        <w:t>22</w:t>
      </w:r>
      <w:r w:rsidR="00300C12" w:rsidRPr="00F7255B">
        <w:rPr>
          <w:rFonts w:ascii="Arial" w:hAnsi="Arial" w:cs="Arial"/>
          <w:sz w:val="24"/>
          <w:szCs w:val="24"/>
        </w:rPr>
        <w:t xml:space="preserve"> год</w:t>
      </w:r>
      <w:r w:rsidR="00300C12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>».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 (Приложение № 2).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3. Главному бухгалтеру Администрации Логовского сельского поселения  (Рясковой С.А.) предусмотреть ассигнования на реализацию муниципальной  программы «Пожарная безопасность и защита населения и территорий населённых пунктов Логовского сельского поселения Калачевского муниципального района Волгоградской области от чрезвычайных ситуаций на </w:t>
      </w:r>
      <w:r w:rsidR="00536F25" w:rsidRPr="00F7255B">
        <w:rPr>
          <w:rFonts w:ascii="Arial" w:hAnsi="Arial" w:cs="Arial"/>
          <w:sz w:val="24"/>
          <w:szCs w:val="24"/>
        </w:rPr>
        <w:t>20</w:t>
      </w:r>
      <w:r w:rsidR="00A916DB">
        <w:rPr>
          <w:rFonts w:ascii="Arial" w:hAnsi="Arial" w:cs="Arial"/>
          <w:sz w:val="24"/>
          <w:szCs w:val="24"/>
        </w:rPr>
        <w:t>20</w:t>
      </w:r>
      <w:r w:rsidR="00DB153B">
        <w:rPr>
          <w:rFonts w:ascii="Arial" w:hAnsi="Arial" w:cs="Arial"/>
          <w:sz w:val="24"/>
          <w:szCs w:val="24"/>
        </w:rPr>
        <w:t xml:space="preserve"> -20</w:t>
      </w:r>
      <w:r w:rsidR="00A916DB">
        <w:rPr>
          <w:rFonts w:ascii="Arial" w:hAnsi="Arial" w:cs="Arial"/>
          <w:sz w:val="24"/>
          <w:szCs w:val="24"/>
        </w:rPr>
        <w:t>22</w:t>
      </w:r>
      <w:r w:rsidR="00DB153B">
        <w:rPr>
          <w:rFonts w:ascii="Arial" w:hAnsi="Arial" w:cs="Arial"/>
          <w:sz w:val="24"/>
          <w:szCs w:val="24"/>
        </w:rPr>
        <w:t xml:space="preserve"> годы</w:t>
      </w:r>
      <w:r w:rsidRPr="00F7255B">
        <w:rPr>
          <w:rFonts w:ascii="Arial" w:hAnsi="Arial" w:cs="Arial"/>
          <w:sz w:val="24"/>
          <w:szCs w:val="24"/>
        </w:rPr>
        <w:t xml:space="preserve">» в бюджете Логовского сельского поселения на </w:t>
      </w:r>
      <w:r w:rsidR="00300C12">
        <w:rPr>
          <w:rFonts w:ascii="Arial" w:hAnsi="Arial" w:cs="Arial"/>
          <w:sz w:val="24"/>
          <w:szCs w:val="24"/>
        </w:rPr>
        <w:t>20</w:t>
      </w:r>
      <w:r w:rsidR="00A916DB">
        <w:rPr>
          <w:rFonts w:ascii="Arial" w:hAnsi="Arial" w:cs="Arial"/>
          <w:sz w:val="24"/>
          <w:szCs w:val="24"/>
        </w:rPr>
        <w:t>20</w:t>
      </w:r>
      <w:r w:rsidR="00300C12">
        <w:rPr>
          <w:rFonts w:ascii="Arial" w:hAnsi="Arial" w:cs="Arial"/>
          <w:sz w:val="24"/>
          <w:szCs w:val="24"/>
        </w:rPr>
        <w:t>-20</w:t>
      </w:r>
      <w:r w:rsidR="00A916DB">
        <w:rPr>
          <w:rFonts w:ascii="Arial" w:hAnsi="Arial" w:cs="Arial"/>
          <w:sz w:val="24"/>
          <w:szCs w:val="24"/>
        </w:rPr>
        <w:t>22</w:t>
      </w:r>
      <w:r w:rsidR="00300C12">
        <w:rPr>
          <w:rFonts w:ascii="Arial" w:hAnsi="Arial" w:cs="Arial"/>
          <w:sz w:val="24"/>
          <w:szCs w:val="24"/>
        </w:rPr>
        <w:t xml:space="preserve"> </w:t>
      </w:r>
      <w:r w:rsidR="00300C12" w:rsidRPr="00F7255B">
        <w:rPr>
          <w:rFonts w:ascii="Arial" w:hAnsi="Arial" w:cs="Arial"/>
          <w:sz w:val="24"/>
          <w:szCs w:val="24"/>
        </w:rPr>
        <w:t xml:space="preserve"> год</w:t>
      </w:r>
      <w:r w:rsidR="00300C12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>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4. Установить, что в ходе реализации муниципальной программы «Пожарная безопасность и защита населения и территорий населённых пунктов Логовского сельского поселения Калачевского муниципального района Волгоградской области от чрезвычайных ситуаций на </w:t>
      </w:r>
      <w:r w:rsidR="00300C12">
        <w:rPr>
          <w:rFonts w:ascii="Arial" w:hAnsi="Arial" w:cs="Arial"/>
          <w:sz w:val="24"/>
          <w:szCs w:val="24"/>
        </w:rPr>
        <w:t>20</w:t>
      </w:r>
      <w:r w:rsidR="00A916DB">
        <w:rPr>
          <w:rFonts w:ascii="Arial" w:hAnsi="Arial" w:cs="Arial"/>
          <w:sz w:val="24"/>
          <w:szCs w:val="24"/>
        </w:rPr>
        <w:t>20</w:t>
      </w:r>
      <w:r w:rsidR="00300C12">
        <w:rPr>
          <w:rFonts w:ascii="Arial" w:hAnsi="Arial" w:cs="Arial"/>
          <w:sz w:val="24"/>
          <w:szCs w:val="24"/>
        </w:rPr>
        <w:t>-20</w:t>
      </w:r>
      <w:r w:rsidR="00A916DB">
        <w:rPr>
          <w:rFonts w:ascii="Arial" w:hAnsi="Arial" w:cs="Arial"/>
          <w:sz w:val="24"/>
          <w:szCs w:val="24"/>
        </w:rPr>
        <w:t>22</w:t>
      </w:r>
      <w:r w:rsidR="00300C12">
        <w:rPr>
          <w:rFonts w:ascii="Arial" w:hAnsi="Arial" w:cs="Arial"/>
          <w:sz w:val="24"/>
          <w:szCs w:val="24"/>
        </w:rPr>
        <w:t xml:space="preserve"> </w:t>
      </w:r>
      <w:r w:rsidR="00300C12" w:rsidRPr="00F7255B">
        <w:rPr>
          <w:rFonts w:ascii="Arial" w:hAnsi="Arial" w:cs="Arial"/>
          <w:sz w:val="24"/>
          <w:szCs w:val="24"/>
        </w:rPr>
        <w:t xml:space="preserve"> год</w:t>
      </w:r>
      <w:r w:rsidR="00300C12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>» мероприятия и объемы их финансирования подлежат корректировке с учетом возможностей средств местного  бюджета.</w:t>
      </w:r>
    </w:p>
    <w:p w:rsidR="005B0FD5" w:rsidRPr="00F7255B" w:rsidRDefault="00300C12" w:rsidP="005B0FD5">
      <w:pPr>
        <w:pStyle w:val="a3"/>
        <w:ind w:righ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5</w:t>
      </w:r>
      <w:r w:rsidR="005B0FD5" w:rsidRPr="00F7255B">
        <w:rPr>
          <w:rFonts w:ascii="Arial" w:hAnsi="Arial" w:cs="Arial"/>
          <w:szCs w:val="24"/>
          <w:lang w:val="ru-RU"/>
        </w:rPr>
        <w:t>. Обнародовать настоящее постановление на информационных щитах Логовского сельского поселения.</w:t>
      </w:r>
    </w:p>
    <w:p w:rsidR="005B0FD5" w:rsidRPr="00F7255B" w:rsidRDefault="00300C12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B0FD5" w:rsidRPr="00F7255B">
        <w:rPr>
          <w:rFonts w:ascii="Arial" w:hAnsi="Arial" w:cs="Arial"/>
          <w:sz w:val="24"/>
          <w:szCs w:val="24"/>
        </w:rPr>
        <w:t>. Контроль за выполнением постановления оставляю за собой.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Глава Логовского  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</w:t>
      </w:r>
      <w:r w:rsidR="00A916DB">
        <w:rPr>
          <w:rFonts w:ascii="Arial" w:hAnsi="Arial" w:cs="Arial"/>
          <w:b/>
          <w:sz w:val="24"/>
          <w:szCs w:val="24"/>
        </w:rPr>
        <w:t>Е</w:t>
      </w:r>
      <w:r w:rsidRPr="00F7255B">
        <w:rPr>
          <w:rFonts w:ascii="Arial" w:hAnsi="Arial" w:cs="Arial"/>
          <w:b/>
          <w:sz w:val="24"/>
          <w:szCs w:val="24"/>
        </w:rPr>
        <w:t>.</w:t>
      </w:r>
      <w:r w:rsidR="00A916DB">
        <w:rPr>
          <w:rFonts w:ascii="Arial" w:hAnsi="Arial" w:cs="Arial"/>
          <w:b/>
          <w:sz w:val="24"/>
          <w:szCs w:val="24"/>
        </w:rPr>
        <w:t>А</w:t>
      </w:r>
      <w:r w:rsidRPr="00F7255B">
        <w:rPr>
          <w:rFonts w:ascii="Arial" w:hAnsi="Arial" w:cs="Arial"/>
          <w:b/>
          <w:sz w:val="24"/>
          <w:szCs w:val="24"/>
        </w:rPr>
        <w:t xml:space="preserve">. </w:t>
      </w:r>
      <w:r w:rsidR="00A916DB">
        <w:rPr>
          <w:rFonts w:ascii="Arial" w:hAnsi="Arial" w:cs="Arial"/>
          <w:b/>
          <w:sz w:val="24"/>
          <w:szCs w:val="24"/>
        </w:rPr>
        <w:t>Федотов</w:t>
      </w:r>
    </w:p>
    <w:p w:rsidR="005B0FD5" w:rsidRPr="00F7255B" w:rsidRDefault="005B0FD5" w:rsidP="005B0FD5">
      <w:pPr>
        <w:pStyle w:val="a3"/>
        <w:tabs>
          <w:tab w:val="left" w:pos="9356"/>
        </w:tabs>
        <w:ind w:right="0"/>
        <w:jc w:val="both"/>
        <w:rPr>
          <w:rFonts w:ascii="Arial" w:hAnsi="Arial" w:cs="Arial"/>
          <w:color w:val="000000"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5B0FD5" w:rsidRPr="00300C12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«Пожарная безопасность и защита населения и </w:t>
      </w:r>
      <w:r w:rsidR="00A916DB" w:rsidRPr="00F7255B">
        <w:rPr>
          <w:rFonts w:ascii="Arial" w:hAnsi="Arial" w:cs="Arial"/>
          <w:b/>
          <w:color w:val="000000"/>
          <w:szCs w:val="24"/>
          <w:lang w:val="ru-RU"/>
        </w:rPr>
        <w:t>территорий населённых</w:t>
      </w: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 пунктов Логовского сельского поселения Калачевского муниципального района </w:t>
      </w:r>
      <w:r w:rsidRPr="00300C12">
        <w:rPr>
          <w:rFonts w:ascii="Arial" w:hAnsi="Arial" w:cs="Arial"/>
          <w:b/>
          <w:color w:val="000000"/>
          <w:szCs w:val="24"/>
          <w:lang w:val="ru-RU"/>
        </w:rPr>
        <w:t>Волгоградской области от чрезвычайных ситуаций</w:t>
      </w:r>
    </w:p>
    <w:p w:rsidR="005B0FD5" w:rsidRPr="00300C12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300C12">
        <w:rPr>
          <w:rFonts w:ascii="Arial" w:hAnsi="Arial" w:cs="Arial"/>
          <w:b/>
          <w:color w:val="000000"/>
          <w:szCs w:val="24"/>
          <w:lang w:val="ru-RU"/>
        </w:rPr>
        <w:t xml:space="preserve"> на </w:t>
      </w:r>
      <w:r w:rsidR="00300C12" w:rsidRPr="00F950E5">
        <w:rPr>
          <w:rFonts w:ascii="Arial" w:hAnsi="Arial" w:cs="Arial"/>
          <w:b/>
          <w:szCs w:val="24"/>
          <w:lang w:val="ru-RU"/>
        </w:rPr>
        <w:t>20</w:t>
      </w:r>
      <w:r w:rsidR="00A916DB">
        <w:rPr>
          <w:rFonts w:ascii="Arial" w:hAnsi="Arial" w:cs="Arial"/>
          <w:b/>
          <w:szCs w:val="24"/>
          <w:lang w:val="ru-RU"/>
        </w:rPr>
        <w:t>20</w:t>
      </w:r>
      <w:r w:rsidR="00300C12" w:rsidRPr="00F950E5">
        <w:rPr>
          <w:rFonts w:ascii="Arial" w:hAnsi="Arial" w:cs="Arial"/>
          <w:b/>
          <w:szCs w:val="24"/>
          <w:lang w:val="ru-RU"/>
        </w:rPr>
        <w:t>-20</w:t>
      </w:r>
      <w:r w:rsidR="00A916DB">
        <w:rPr>
          <w:rFonts w:ascii="Arial" w:hAnsi="Arial" w:cs="Arial"/>
          <w:b/>
          <w:szCs w:val="24"/>
          <w:lang w:val="ru-RU"/>
        </w:rPr>
        <w:t>22</w:t>
      </w:r>
      <w:r w:rsidR="00300C12" w:rsidRPr="00F950E5">
        <w:rPr>
          <w:rFonts w:ascii="Arial" w:hAnsi="Arial" w:cs="Arial"/>
          <w:b/>
          <w:szCs w:val="24"/>
          <w:lang w:val="ru-RU"/>
        </w:rPr>
        <w:t xml:space="preserve"> </w:t>
      </w:r>
      <w:r w:rsidR="00300C12">
        <w:rPr>
          <w:rFonts w:ascii="Arial" w:hAnsi="Arial" w:cs="Arial"/>
          <w:b/>
          <w:szCs w:val="24"/>
          <w:lang w:val="ru-RU"/>
        </w:rPr>
        <w:t>годы</w:t>
      </w:r>
      <w:r w:rsidRPr="00300C12">
        <w:rPr>
          <w:rFonts w:ascii="Arial" w:hAnsi="Arial" w:cs="Arial"/>
          <w:b/>
          <w:color w:val="000000"/>
          <w:szCs w:val="24"/>
          <w:lang w:val="ru-RU"/>
        </w:rPr>
        <w:t>»</w:t>
      </w:r>
    </w:p>
    <w:p w:rsidR="005B0FD5" w:rsidRPr="00300C12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ПАСПОРТ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«Пожарная безопасность и защита населения и </w:t>
      </w:r>
      <w:r w:rsidR="00A916DB" w:rsidRPr="00F7255B">
        <w:rPr>
          <w:rFonts w:ascii="Arial" w:hAnsi="Arial" w:cs="Arial"/>
          <w:b/>
          <w:color w:val="000000"/>
          <w:szCs w:val="24"/>
          <w:lang w:val="ru-RU"/>
        </w:rPr>
        <w:t>территорий населённых</w:t>
      </w: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 пунктов Логовского сельского поселения Калачевского муниципального </w:t>
      </w:r>
      <w:r w:rsidR="00A916DB" w:rsidRPr="00F7255B">
        <w:rPr>
          <w:rFonts w:ascii="Arial" w:hAnsi="Arial" w:cs="Arial"/>
          <w:b/>
          <w:color w:val="000000"/>
          <w:szCs w:val="24"/>
          <w:lang w:val="ru-RU"/>
        </w:rPr>
        <w:t>района Волгоградской</w:t>
      </w: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 области от чрезвычайных ситуаций</w:t>
      </w:r>
    </w:p>
    <w:p w:rsidR="005B0FD5" w:rsidRPr="00F950E5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F950E5">
        <w:rPr>
          <w:rFonts w:ascii="Arial" w:hAnsi="Arial" w:cs="Arial"/>
          <w:b/>
          <w:color w:val="000000"/>
          <w:szCs w:val="24"/>
          <w:lang w:val="ru-RU"/>
        </w:rPr>
        <w:t xml:space="preserve"> на </w:t>
      </w:r>
      <w:r w:rsidR="00300C12" w:rsidRPr="00F950E5">
        <w:rPr>
          <w:rFonts w:ascii="Arial" w:hAnsi="Arial" w:cs="Arial"/>
          <w:b/>
          <w:szCs w:val="24"/>
        </w:rPr>
        <w:t>20</w:t>
      </w:r>
      <w:r w:rsidR="00A916DB">
        <w:rPr>
          <w:rFonts w:ascii="Arial" w:hAnsi="Arial" w:cs="Arial"/>
          <w:b/>
          <w:szCs w:val="24"/>
          <w:lang w:val="ru-RU"/>
        </w:rPr>
        <w:t>20</w:t>
      </w:r>
      <w:r w:rsidR="00300C12" w:rsidRPr="00F950E5">
        <w:rPr>
          <w:rFonts w:ascii="Arial" w:hAnsi="Arial" w:cs="Arial"/>
          <w:b/>
          <w:szCs w:val="24"/>
        </w:rPr>
        <w:t>-20</w:t>
      </w:r>
      <w:r w:rsidR="00A916DB">
        <w:rPr>
          <w:rFonts w:ascii="Arial" w:hAnsi="Arial" w:cs="Arial"/>
          <w:b/>
          <w:szCs w:val="24"/>
          <w:lang w:val="ru-RU"/>
        </w:rPr>
        <w:t xml:space="preserve">22 </w:t>
      </w:r>
      <w:r w:rsidR="00300C12" w:rsidRPr="00F950E5">
        <w:rPr>
          <w:rFonts w:ascii="Arial" w:hAnsi="Arial" w:cs="Arial"/>
          <w:b/>
          <w:szCs w:val="24"/>
        </w:rPr>
        <w:t>год</w:t>
      </w:r>
      <w:r w:rsidR="00A916DB">
        <w:rPr>
          <w:rFonts w:ascii="Arial" w:hAnsi="Arial" w:cs="Arial"/>
          <w:b/>
          <w:szCs w:val="24"/>
          <w:lang w:val="ru-RU"/>
        </w:rPr>
        <w:t>ы</w:t>
      </w:r>
      <w:r w:rsidRPr="00F950E5">
        <w:rPr>
          <w:rFonts w:ascii="Arial" w:hAnsi="Arial" w:cs="Arial"/>
          <w:b/>
          <w:color w:val="000000"/>
          <w:szCs w:val="24"/>
          <w:lang w:val="ru-RU"/>
        </w:rPr>
        <w:t>»</w:t>
      </w:r>
    </w:p>
    <w:p w:rsidR="005B0FD5" w:rsidRPr="00300C12" w:rsidRDefault="005B0FD5" w:rsidP="005B0F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80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424"/>
        <w:gridCol w:w="7056"/>
      </w:tblGrid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A916DB" w:rsidP="005B0FD5">
            <w:pPr>
              <w:pStyle w:val="a3"/>
              <w:snapToGrid w:val="0"/>
              <w:ind w:right="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F7255B">
              <w:rPr>
                <w:rFonts w:ascii="Arial" w:hAnsi="Arial" w:cs="Arial"/>
                <w:szCs w:val="24"/>
                <w:lang w:val="ru-RU"/>
              </w:rPr>
              <w:t>Муниципальная программа</w:t>
            </w:r>
            <w:r w:rsidR="005B0FD5" w:rsidRPr="00F7255B">
              <w:rPr>
                <w:rFonts w:ascii="Arial" w:hAnsi="Arial" w:cs="Arial"/>
                <w:szCs w:val="24"/>
                <w:lang w:val="ru-RU"/>
              </w:rPr>
              <w:t xml:space="preserve"> «Пожарная безопасность и защита населения и </w:t>
            </w:r>
            <w:r w:rsidRPr="00F7255B">
              <w:rPr>
                <w:rFonts w:ascii="Arial" w:hAnsi="Arial" w:cs="Arial"/>
                <w:szCs w:val="24"/>
                <w:lang w:val="ru-RU"/>
              </w:rPr>
              <w:t>территорий населённых</w:t>
            </w:r>
            <w:r w:rsidR="005B0FD5" w:rsidRPr="00F7255B">
              <w:rPr>
                <w:rFonts w:ascii="Arial" w:hAnsi="Arial" w:cs="Arial"/>
                <w:szCs w:val="24"/>
                <w:lang w:val="ru-RU"/>
              </w:rPr>
              <w:t xml:space="preserve"> пунктов сельского Логовского сельского поселения Калачевского муниципального района Волгоградской области от чрезвычайных ситуаций на </w:t>
            </w:r>
            <w:r w:rsidR="00300C12" w:rsidRPr="00300C12">
              <w:rPr>
                <w:rFonts w:ascii="Arial" w:hAnsi="Arial" w:cs="Arial"/>
                <w:szCs w:val="24"/>
                <w:lang w:val="ru-RU"/>
              </w:rPr>
              <w:t>20</w:t>
            </w:r>
            <w:r>
              <w:rPr>
                <w:rFonts w:ascii="Arial" w:hAnsi="Arial" w:cs="Arial"/>
                <w:szCs w:val="24"/>
                <w:lang w:val="ru-RU"/>
              </w:rPr>
              <w:t>20</w:t>
            </w:r>
            <w:r w:rsidR="00300C12" w:rsidRPr="00300C12">
              <w:rPr>
                <w:rFonts w:ascii="Arial" w:hAnsi="Arial" w:cs="Arial"/>
                <w:szCs w:val="24"/>
                <w:lang w:val="ru-RU"/>
              </w:rPr>
              <w:t>-20</w:t>
            </w:r>
            <w:r>
              <w:rPr>
                <w:rFonts w:ascii="Arial" w:hAnsi="Arial" w:cs="Arial"/>
                <w:szCs w:val="24"/>
                <w:lang w:val="ru-RU"/>
              </w:rPr>
              <w:t>22</w:t>
            </w:r>
            <w:r w:rsidR="00300C12" w:rsidRPr="00300C12">
              <w:rPr>
                <w:rFonts w:ascii="Arial" w:hAnsi="Arial" w:cs="Arial"/>
                <w:szCs w:val="24"/>
                <w:lang w:val="ru-RU"/>
              </w:rPr>
              <w:t xml:space="preserve">  годы</w:t>
            </w:r>
            <w:r w:rsidR="005B0FD5" w:rsidRPr="00F7255B">
              <w:rPr>
                <w:rFonts w:ascii="Arial" w:hAnsi="Arial" w:cs="Arial"/>
                <w:szCs w:val="24"/>
                <w:lang w:val="ru-RU"/>
              </w:rPr>
              <w:t>» (далее – Программа)</w:t>
            </w:r>
          </w:p>
        </w:tc>
      </w:tr>
      <w:tr w:rsidR="005B0FD5" w:rsidRPr="00F7255B" w:rsidTr="00A916DB">
        <w:trPr>
          <w:trHeight w:val="6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Основание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разработки 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E34FAC" w:rsidP="00E34FAC">
            <w:pPr>
              <w:spacing w:after="0" w:line="240" w:lineRule="auto"/>
              <w:jc w:val="both"/>
              <w:outlineLvl w:val="3"/>
              <w:rPr>
                <w:rFonts w:ascii="Arial" w:hAnsi="Arial" w:cs="Arial"/>
                <w:color w:val="C0504D" w:themeColor="accent2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Постановление администрации Логовского сельского поселения </w:t>
            </w:r>
            <w:r w:rsidRPr="00F7255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 7 от 25.01.2016 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области»</w:t>
            </w: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Муниципальный </w:t>
            </w:r>
            <w:r w:rsidR="00A916DB" w:rsidRPr="00F7255B">
              <w:rPr>
                <w:rFonts w:ascii="Arial" w:hAnsi="Arial" w:cs="Arial"/>
                <w:b/>
                <w:sz w:val="24"/>
                <w:szCs w:val="24"/>
              </w:rPr>
              <w:t>заказчик Программы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</w:t>
            </w:r>
            <w:r w:rsidR="00A916DB" w:rsidRPr="00F7255B">
              <w:rPr>
                <w:rFonts w:ascii="Arial" w:hAnsi="Arial" w:cs="Arial"/>
                <w:sz w:val="24"/>
                <w:szCs w:val="24"/>
              </w:rPr>
              <w:t>поселения Калачевского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области.</w:t>
            </w: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Разработчик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Программы              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</w:t>
            </w:r>
            <w:r w:rsidR="00A916DB" w:rsidRPr="00F7255B">
              <w:rPr>
                <w:rFonts w:ascii="Arial" w:hAnsi="Arial" w:cs="Arial"/>
                <w:sz w:val="24"/>
                <w:szCs w:val="24"/>
              </w:rPr>
              <w:t>поселения Калачевского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области.</w:t>
            </w: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Основные цели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Программы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уменьшение количества пожаров, снижение рисков   возникновения и смягчение последствий чрезвычайных ситуаций;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снижение числа травмированных и погибших на пожарах;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 сокращение материальных потерь от пожаров;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улучшение работы по предупреждению правонарушений</w:t>
            </w:r>
            <w:r w:rsidRPr="00F7255B">
              <w:rPr>
                <w:rFonts w:ascii="Arial" w:hAnsi="Arial" w:cs="Arial"/>
                <w:sz w:val="24"/>
                <w:szCs w:val="24"/>
              </w:rPr>
              <w:br/>
              <w:t>на водных объектах;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5B0FD5" w:rsidRPr="00F7255B" w:rsidTr="00A916DB">
        <w:trPr>
          <w:trHeight w:val="108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Основные задачи   Программы </w:t>
            </w:r>
          </w:p>
        </w:tc>
        <w:tc>
          <w:tcPr>
            <w:tcW w:w="7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разработка и реализация мероприятий, направленных на соблюдение правил пожарной безопасности</w:t>
            </w:r>
          </w:p>
          <w:p w:rsidR="005B0FD5" w:rsidRPr="00F7255B" w:rsidRDefault="005B0FD5" w:rsidP="00A916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 населением;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организация работы по предупреждению и пресечению нарушений - требований пожарной безопасности и правил поведения на воде;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повышение квалификации и обучение личного состава спасательных подразделений;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информирование населения о правилах поведения и действиях в чрезвычайных ситуациях;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создание материальных резервов для ликвидации чрезвычайных ситуаций;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хранение имущества гражданской обороны на случай возникновения чрезвычайных ситуаций и в особый период;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Сроки реализации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Программы             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D5" w:rsidRPr="00F7255B" w:rsidRDefault="005B0FD5" w:rsidP="00A916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0C12">
              <w:rPr>
                <w:rFonts w:ascii="Arial" w:hAnsi="Arial" w:cs="Arial"/>
                <w:sz w:val="24"/>
                <w:szCs w:val="24"/>
              </w:rPr>
              <w:t>20</w:t>
            </w:r>
            <w:r w:rsidR="00A916DB">
              <w:rPr>
                <w:rFonts w:ascii="Arial" w:hAnsi="Arial" w:cs="Arial"/>
                <w:sz w:val="24"/>
                <w:szCs w:val="24"/>
              </w:rPr>
              <w:t>20</w:t>
            </w:r>
            <w:r w:rsidR="00300C12">
              <w:rPr>
                <w:rFonts w:ascii="Arial" w:hAnsi="Arial" w:cs="Arial"/>
                <w:sz w:val="24"/>
                <w:szCs w:val="24"/>
              </w:rPr>
              <w:t>-20</w:t>
            </w:r>
            <w:r w:rsidR="00A916DB">
              <w:rPr>
                <w:rFonts w:ascii="Arial" w:hAnsi="Arial" w:cs="Arial"/>
                <w:sz w:val="24"/>
                <w:szCs w:val="24"/>
              </w:rPr>
              <w:t>22</w:t>
            </w:r>
            <w:r w:rsidR="00300C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0C12" w:rsidRPr="00F7255B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300C12">
              <w:rPr>
                <w:rFonts w:ascii="Arial" w:hAnsi="Arial" w:cs="Arial"/>
                <w:sz w:val="24"/>
                <w:szCs w:val="24"/>
              </w:rPr>
              <w:t>ы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B0FD5" w:rsidRPr="00F7255B" w:rsidTr="00F950E5">
        <w:trPr>
          <w:trHeight w:val="192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Структура                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Программы,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перечень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основных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направлений и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структура Программы:</w:t>
            </w:r>
          </w:p>
          <w:p w:rsidR="005B0FD5" w:rsidRPr="00F950E5" w:rsidRDefault="005B0FD5" w:rsidP="00DB153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паспорт программы «Пожарная безопасность и защита населения и </w:t>
            </w:r>
            <w:r w:rsidR="00A916DB" w:rsidRPr="00F7255B">
              <w:rPr>
                <w:rFonts w:ascii="Arial" w:hAnsi="Arial" w:cs="Arial"/>
                <w:sz w:val="24"/>
                <w:szCs w:val="24"/>
              </w:rPr>
              <w:t>территорий населённых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пунктов Логовского сельского поселения Калачевского муниципального района Волгоградской области от чрезвычайных ситуаций на </w:t>
            </w:r>
            <w:r w:rsidR="00300C12">
              <w:rPr>
                <w:rFonts w:ascii="Arial" w:hAnsi="Arial" w:cs="Arial"/>
                <w:sz w:val="24"/>
                <w:szCs w:val="24"/>
              </w:rPr>
              <w:t>20</w:t>
            </w:r>
            <w:r w:rsidR="00A916DB">
              <w:rPr>
                <w:rFonts w:ascii="Arial" w:hAnsi="Arial" w:cs="Arial"/>
                <w:sz w:val="24"/>
                <w:szCs w:val="24"/>
              </w:rPr>
              <w:t>20</w:t>
            </w:r>
            <w:r w:rsidR="00300C12">
              <w:rPr>
                <w:rFonts w:ascii="Arial" w:hAnsi="Arial" w:cs="Arial"/>
                <w:sz w:val="24"/>
                <w:szCs w:val="24"/>
              </w:rPr>
              <w:t>-20</w:t>
            </w:r>
            <w:r w:rsidR="00A916DB">
              <w:rPr>
                <w:rFonts w:ascii="Arial" w:hAnsi="Arial" w:cs="Arial"/>
                <w:sz w:val="24"/>
                <w:szCs w:val="24"/>
              </w:rPr>
              <w:t>22</w:t>
            </w:r>
            <w:r w:rsidR="00300C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0C12" w:rsidRPr="00F7255B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300C12">
              <w:rPr>
                <w:rFonts w:ascii="Arial" w:hAnsi="Arial" w:cs="Arial"/>
                <w:sz w:val="24"/>
                <w:szCs w:val="24"/>
              </w:rPr>
              <w:t>ы</w:t>
            </w:r>
            <w:r w:rsidRPr="00F7255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 Содержание проблемы и обоснование необходимости ее решения программными методами. 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>II.</w:t>
            </w:r>
            <w:r w:rsidRPr="00F7255B">
              <w:rPr>
                <w:rFonts w:ascii="Arial" w:hAnsi="Arial" w:cs="Arial"/>
                <w:sz w:val="24"/>
                <w:szCs w:val="24"/>
              </w:rPr>
              <w:t> Основные цели и задачи, сроки и этапы реализации Программы, целевые индикаторы и показатели.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Раздел III. Система программных мероприятий. 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7255B">
              <w:rPr>
                <w:rFonts w:ascii="Arial" w:hAnsi="Arial" w:cs="Arial"/>
                <w:sz w:val="24"/>
                <w:szCs w:val="24"/>
              </w:rPr>
              <w:t>V. Механизм реализации Программы.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V. Оценка эффективности социально-экономических и экологических последствий от реализации Программы. 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Приложение № 1.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Система программных мероприятий.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Программа не содержит подпрограмм.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Основные мероприятия Программы: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мероприятия по пожарной безопасности;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-мероприятия по защите населения и территорий</w:t>
            </w:r>
            <w:r w:rsidRPr="00F7255B">
              <w:rPr>
                <w:rFonts w:ascii="Arial" w:hAnsi="Arial" w:cs="Arial"/>
                <w:sz w:val="24"/>
                <w:szCs w:val="24"/>
              </w:rPr>
              <w:br/>
              <w:t>от чрезвычайных ситуаций;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организационные мероприятия.</w:t>
            </w: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Исполнители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поселения;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Местный бюджет </w:t>
            </w:r>
            <w:r w:rsidRPr="00300C12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– </w:t>
            </w:r>
            <w:r w:rsidR="005F792E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 </w:t>
            </w:r>
            <w:r w:rsidR="0052236C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2</w:t>
            </w:r>
            <w:r w:rsidR="0052236C" w:rsidRPr="0052236C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68</w:t>
            </w:r>
            <w:r w:rsidR="005F792E" w:rsidRPr="005F792E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.</w:t>
            </w:r>
            <w:r w:rsidR="005F792E" w:rsidRPr="002F2B32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</w:t>
            </w:r>
            <w:r w:rsidR="00F950E5" w:rsidRPr="005F792E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 </w:t>
            </w:r>
            <w:r w:rsidRPr="00300C12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 тыс. рублей.</w:t>
            </w:r>
          </w:p>
        </w:tc>
      </w:tr>
      <w:tr w:rsidR="005B0FD5" w:rsidRPr="00F7255B" w:rsidTr="00E34FAC">
        <w:trPr>
          <w:trHeight w:val="222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Объемы и                 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источники 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C12" w:rsidRPr="0052236C" w:rsidRDefault="00300C12" w:rsidP="00A916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36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916DB" w:rsidRPr="0052236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52236C">
              <w:rPr>
                <w:rFonts w:ascii="Arial" w:hAnsi="Arial" w:cs="Arial"/>
                <w:b/>
                <w:sz w:val="24"/>
                <w:szCs w:val="24"/>
              </w:rPr>
              <w:t xml:space="preserve"> год – </w:t>
            </w:r>
            <w:r w:rsidR="005F792E" w:rsidRPr="0052236C">
              <w:rPr>
                <w:rFonts w:ascii="Arial" w:hAnsi="Arial" w:cs="Arial"/>
                <w:b/>
                <w:sz w:val="24"/>
                <w:szCs w:val="24"/>
              </w:rPr>
              <w:t xml:space="preserve">50  </w:t>
            </w:r>
            <w:r w:rsidR="003431B7" w:rsidRPr="0052236C">
              <w:rPr>
                <w:rFonts w:ascii="Arial" w:hAnsi="Arial" w:cs="Arial"/>
                <w:b/>
                <w:sz w:val="24"/>
                <w:szCs w:val="24"/>
              </w:rPr>
              <w:t xml:space="preserve"> тыс. руб. </w:t>
            </w:r>
          </w:p>
          <w:p w:rsidR="00300C12" w:rsidRPr="0052236C" w:rsidRDefault="00300C12" w:rsidP="00A916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36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916DB" w:rsidRPr="0052236C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52236C">
              <w:rPr>
                <w:rFonts w:ascii="Arial" w:hAnsi="Arial" w:cs="Arial"/>
                <w:b/>
                <w:sz w:val="24"/>
                <w:szCs w:val="24"/>
              </w:rPr>
              <w:t xml:space="preserve"> год – </w:t>
            </w:r>
            <w:r w:rsidR="00F950E5" w:rsidRPr="0052236C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2236C" w:rsidRPr="0052236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3431B7" w:rsidRPr="0052236C">
              <w:rPr>
                <w:rFonts w:ascii="Arial" w:hAnsi="Arial" w:cs="Arial"/>
                <w:b/>
                <w:sz w:val="24"/>
                <w:szCs w:val="24"/>
              </w:rPr>
              <w:t xml:space="preserve"> тыс. руб. </w:t>
            </w:r>
          </w:p>
          <w:p w:rsidR="00300C12" w:rsidRPr="0052236C" w:rsidRDefault="00300C12" w:rsidP="00A916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36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916DB" w:rsidRPr="0052236C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52236C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  <w:r w:rsidR="003431B7" w:rsidRPr="0052236C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5223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2236C" w:rsidRPr="0052236C">
              <w:rPr>
                <w:rFonts w:ascii="Arial" w:hAnsi="Arial" w:cs="Arial"/>
                <w:b/>
                <w:sz w:val="24"/>
                <w:szCs w:val="24"/>
              </w:rPr>
              <w:t>111</w:t>
            </w:r>
            <w:r w:rsidR="003431B7" w:rsidRPr="0052236C">
              <w:rPr>
                <w:rFonts w:ascii="Arial" w:hAnsi="Arial" w:cs="Arial"/>
                <w:b/>
                <w:sz w:val="24"/>
                <w:szCs w:val="24"/>
              </w:rPr>
              <w:t xml:space="preserve"> тыс. руб. 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E34FAC" w:rsidRPr="00F7255B" w:rsidRDefault="00E34FAC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Ожидаемые              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конечные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результаты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реализации 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D5" w:rsidRPr="00F7255B" w:rsidRDefault="005B0FD5" w:rsidP="00A916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01491C">
              <w:rPr>
                <w:rFonts w:ascii="Arial" w:hAnsi="Arial" w:cs="Arial"/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  <w:r w:rsidRPr="00F725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2.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Повышение квалификации специалистов по вопросам </w:t>
            </w:r>
            <w:r w:rsidR="00A916DB">
              <w:rPr>
                <w:rFonts w:ascii="Arial" w:hAnsi="Arial" w:cs="Arial"/>
                <w:sz w:val="24"/>
                <w:szCs w:val="24"/>
              </w:rPr>
              <w:lastRenderedPageBreak/>
              <w:t>пожарно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="00A916DB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и чрезвычайным ситуациям.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>Повышение защищенности учреждений социальной сферы от пожаров.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pacing w:val="-4"/>
                <w:sz w:val="24"/>
                <w:szCs w:val="24"/>
              </w:rPr>
              <w:t>4.</w:t>
            </w:r>
            <w:r w:rsidRPr="00F7255B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pacing w:val="-4"/>
                <w:sz w:val="24"/>
                <w:szCs w:val="24"/>
              </w:rPr>
              <w:t>Выполнение мероприятий по противопожарной пропаганде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и пропаганде безопасности в чрезвычайных ситуациях.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5.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5B0FD5" w:rsidRPr="00F7255B" w:rsidRDefault="005B0FD5" w:rsidP="00A916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6.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>Создание мест размещения для пострадавших в чрезвычайных ситуациях.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B0FD5" w:rsidRPr="00F7255B" w:rsidTr="00A916DB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Система                    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организации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контроля за </w:t>
            </w:r>
          </w:p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исполнением 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Контроль за исполнением Программы осуществляется Администрацией Логовского сельского поселения, в соответствии с полномочиями. </w:t>
            </w:r>
          </w:p>
        </w:tc>
      </w:tr>
    </w:tbl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I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Содержание проблемы и обоснование 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необходимости ее решения программными методами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Развитию пожаров способствует неосторожное обращение с огнем и позднее сообщение о пожаре в пожарную часть или администрацию поселения.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Для осуществления действий по тушению пожаров на территории Логовского сельского поселения функционирует Калачевское ГКУ ПС, в которой организовано круглосуточное дежурство.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Основными проблемами пожарной безопасности являются: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неосторожное обращение с огнем;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непринятие превентивных мер по предупреждению возгорания сухой растительности, а порой и сознательные действия граждан, умышленно поджигающих мусор и траву;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несвоевременное сообщение о пожаре (загорании) в пожарную охрану.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На территории Логовского сельского </w:t>
      </w:r>
      <w:r w:rsidR="00A916DB" w:rsidRPr="00F7255B">
        <w:rPr>
          <w:rFonts w:ascii="Arial" w:hAnsi="Arial" w:cs="Arial"/>
          <w:sz w:val="24"/>
          <w:szCs w:val="24"/>
        </w:rPr>
        <w:t>поселения существуют</w:t>
      </w:r>
      <w:r w:rsidRPr="00F7255B">
        <w:rPr>
          <w:rFonts w:ascii="Arial" w:hAnsi="Arial" w:cs="Arial"/>
          <w:sz w:val="24"/>
          <w:szCs w:val="24"/>
        </w:rPr>
        <w:t xml:space="preserve"> угрозы чрезвычайных ситуаций природного и техногенного характера.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</w:t>
      </w:r>
      <w:r w:rsidR="00A916DB" w:rsidRPr="00F7255B">
        <w:rPr>
          <w:rFonts w:ascii="Arial" w:hAnsi="Arial" w:cs="Arial"/>
          <w:sz w:val="24"/>
          <w:szCs w:val="24"/>
        </w:rPr>
        <w:t>ландшафтные пожары</w:t>
      </w:r>
      <w:r w:rsidRPr="00F7255B">
        <w:rPr>
          <w:rFonts w:ascii="Arial" w:hAnsi="Arial" w:cs="Arial"/>
          <w:sz w:val="24"/>
          <w:szCs w:val="24"/>
        </w:rPr>
        <w:t>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 результате планирования эвакуационных мероприятий Логовского сельского поселения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pacing w:val="-4"/>
          <w:sz w:val="24"/>
          <w:szCs w:val="24"/>
        </w:rPr>
        <w:t xml:space="preserve">В поселении ПВР является </w:t>
      </w:r>
      <w:r w:rsidR="00A916DB">
        <w:rPr>
          <w:rFonts w:ascii="Arial" w:hAnsi="Arial" w:cs="Arial"/>
          <w:spacing w:val="-4"/>
          <w:sz w:val="24"/>
          <w:szCs w:val="24"/>
        </w:rPr>
        <w:t xml:space="preserve">нежилое административное </w:t>
      </w:r>
      <w:r w:rsidRPr="00F7255B">
        <w:rPr>
          <w:rFonts w:ascii="Arial" w:hAnsi="Arial" w:cs="Arial"/>
          <w:spacing w:val="-4"/>
          <w:sz w:val="24"/>
          <w:szCs w:val="24"/>
        </w:rPr>
        <w:t>здание</w:t>
      </w:r>
      <w:r w:rsidR="00A916DB">
        <w:rPr>
          <w:rFonts w:ascii="Arial" w:hAnsi="Arial" w:cs="Arial"/>
          <w:spacing w:val="-4"/>
          <w:sz w:val="24"/>
          <w:szCs w:val="24"/>
        </w:rPr>
        <w:t>, расположенное по адресу: х.</w:t>
      </w:r>
      <w:r w:rsidR="00E63FDF">
        <w:rPr>
          <w:rFonts w:ascii="Arial" w:hAnsi="Arial" w:cs="Arial"/>
          <w:spacing w:val="-4"/>
          <w:sz w:val="24"/>
          <w:szCs w:val="24"/>
        </w:rPr>
        <w:t xml:space="preserve"> </w:t>
      </w:r>
      <w:r w:rsidR="00A916DB">
        <w:rPr>
          <w:rFonts w:ascii="Arial" w:hAnsi="Arial" w:cs="Arial"/>
          <w:spacing w:val="-4"/>
          <w:sz w:val="24"/>
          <w:szCs w:val="24"/>
        </w:rPr>
        <w:t>Логовский, ул.</w:t>
      </w:r>
      <w:r w:rsidR="00E63FDF">
        <w:rPr>
          <w:rFonts w:ascii="Arial" w:hAnsi="Arial" w:cs="Arial"/>
          <w:spacing w:val="-4"/>
          <w:sz w:val="24"/>
          <w:szCs w:val="24"/>
        </w:rPr>
        <w:t xml:space="preserve"> </w:t>
      </w:r>
      <w:r w:rsidR="00A916DB">
        <w:rPr>
          <w:rFonts w:ascii="Arial" w:hAnsi="Arial" w:cs="Arial"/>
          <w:spacing w:val="-4"/>
          <w:sz w:val="24"/>
          <w:szCs w:val="24"/>
        </w:rPr>
        <w:t>Донская, д.</w:t>
      </w:r>
      <w:r w:rsidR="00E63FDF">
        <w:rPr>
          <w:rFonts w:ascii="Arial" w:hAnsi="Arial" w:cs="Arial"/>
          <w:spacing w:val="-4"/>
          <w:sz w:val="24"/>
          <w:szCs w:val="24"/>
        </w:rPr>
        <w:t xml:space="preserve"> 29</w:t>
      </w:r>
      <w:r w:rsidRPr="00F7255B">
        <w:rPr>
          <w:rFonts w:ascii="Arial" w:hAnsi="Arial" w:cs="Arial"/>
          <w:spacing w:val="-4"/>
          <w:sz w:val="24"/>
          <w:szCs w:val="24"/>
        </w:rPr>
        <w:t xml:space="preserve"> (</w:t>
      </w:r>
      <w:r w:rsidR="00E63FDF">
        <w:rPr>
          <w:rFonts w:ascii="Arial" w:hAnsi="Arial" w:cs="Arial"/>
          <w:spacing w:val="-4"/>
          <w:sz w:val="24"/>
          <w:szCs w:val="24"/>
        </w:rPr>
        <w:t>МКУ «АХ и ДО»</w:t>
      </w:r>
      <w:r w:rsidRPr="00F7255B">
        <w:rPr>
          <w:rFonts w:ascii="Arial" w:hAnsi="Arial" w:cs="Arial"/>
          <w:spacing w:val="-4"/>
          <w:sz w:val="24"/>
          <w:szCs w:val="24"/>
        </w:rPr>
        <w:t xml:space="preserve"> </w:t>
      </w:r>
      <w:r w:rsidRPr="00F7255B">
        <w:rPr>
          <w:rFonts w:ascii="Arial" w:hAnsi="Arial" w:cs="Arial"/>
          <w:spacing w:val="-4"/>
          <w:sz w:val="24"/>
          <w:szCs w:val="24"/>
        </w:rPr>
        <w:lastRenderedPageBreak/>
        <w:t>Логовск</w:t>
      </w:r>
      <w:r w:rsidR="00E63FDF">
        <w:rPr>
          <w:rFonts w:ascii="Arial" w:hAnsi="Arial" w:cs="Arial"/>
          <w:spacing w:val="-4"/>
          <w:sz w:val="24"/>
          <w:szCs w:val="24"/>
        </w:rPr>
        <w:t>ого СП</w:t>
      </w:r>
      <w:r w:rsidRPr="00F7255B">
        <w:rPr>
          <w:rFonts w:ascii="Arial" w:hAnsi="Arial" w:cs="Arial"/>
          <w:spacing w:val="-4"/>
          <w:sz w:val="24"/>
          <w:szCs w:val="24"/>
        </w:rPr>
        <w:t>), на 150 мест.</w:t>
      </w:r>
      <w:r w:rsidRPr="00F7255B">
        <w:rPr>
          <w:rFonts w:ascii="Arial" w:hAnsi="Arial" w:cs="Arial"/>
          <w:sz w:val="24"/>
          <w:szCs w:val="24"/>
        </w:rPr>
        <w:t xml:space="preserve"> При возникновении крупномасштабной чрезвычайной </w:t>
      </w:r>
      <w:r w:rsidR="00E63FDF" w:rsidRPr="00F7255B">
        <w:rPr>
          <w:rFonts w:ascii="Arial" w:hAnsi="Arial" w:cs="Arial"/>
          <w:sz w:val="24"/>
          <w:szCs w:val="24"/>
        </w:rPr>
        <w:t>ситуации необходимо</w:t>
      </w:r>
      <w:r w:rsidRPr="00F7255B">
        <w:rPr>
          <w:rFonts w:ascii="Arial" w:hAnsi="Arial" w:cs="Arial"/>
          <w:sz w:val="24"/>
          <w:szCs w:val="24"/>
        </w:rPr>
        <w:t xml:space="preserve"> ПВР оборудовать спальными местами, организовать пункты </w:t>
      </w:r>
      <w:r w:rsidR="00E63FDF" w:rsidRPr="00F7255B">
        <w:rPr>
          <w:rFonts w:ascii="Arial" w:hAnsi="Arial" w:cs="Arial"/>
          <w:sz w:val="24"/>
          <w:szCs w:val="24"/>
        </w:rPr>
        <w:t>питания и</w:t>
      </w:r>
      <w:r w:rsidRPr="00F7255B">
        <w:rPr>
          <w:rFonts w:ascii="Arial" w:hAnsi="Arial" w:cs="Arial"/>
          <w:sz w:val="24"/>
          <w:szCs w:val="24"/>
        </w:rPr>
        <w:t xml:space="preserve"> обеспечить банно-прачечными услугами эвакуируемых.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 повседневном режиме – для социально полезных целей;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pacing w:val="-4"/>
          <w:sz w:val="24"/>
          <w:szCs w:val="24"/>
        </w:rPr>
        <w:t>в режиме чрезвычайной ситуации – для первоочередного жизнеобеспечения</w:t>
      </w:r>
      <w:r w:rsidRPr="00F7255B">
        <w:rPr>
          <w:rFonts w:ascii="Arial" w:hAnsi="Arial" w:cs="Arial"/>
          <w:sz w:val="24"/>
          <w:szCs w:val="24"/>
        </w:rPr>
        <w:t xml:space="preserve"> пострадавших.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II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Основные цели и задачи, сроки и этапы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реализации Программы, целевые индикаторы и показатели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Основные цели Программы: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снижение числа травмированных и погибших на пожарах;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сокращение материальных потерь от пожаров;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снижение числа погибших в результате своевременной помощи пострадавшим;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улучшение работы по предупреждению правонарушений на водных объектах;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повышение подготовленности к жизнеобеспечению населения, пострадавшего в чрезвычайных ситуациях.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Основные задачи Программы: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обеспечение противопожарным оборудованием</w:t>
      </w:r>
      <w:r w:rsidR="00B40FDB">
        <w:rPr>
          <w:rFonts w:ascii="Arial" w:hAnsi="Arial" w:cs="Arial"/>
          <w:sz w:val="24"/>
          <w:szCs w:val="24"/>
        </w:rPr>
        <w:t xml:space="preserve"> мест с массовым пребыванием населения</w:t>
      </w:r>
      <w:r w:rsidRPr="00F7255B">
        <w:rPr>
          <w:rFonts w:ascii="Arial" w:hAnsi="Arial" w:cs="Arial"/>
          <w:sz w:val="24"/>
          <w:szCs w:val="24"/>
        </w:rPr>
        <w:t xml:space="preserve"> и совершенствование противопожарной защиты объектов социальной сферы;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повышение объема знаний и навыков в области пожарной безопасности руководителей, должностных лиц и специалистов</w:t>
      </w:r>
      <w:r w:rsidR="00B40FDB">
        <w:rPr>
          <w:rFonts w:ascii="Arial" w:hAnsi="Arial" w:cs="Arial"/>
          <w:sz w:val="24"/>
          <w:szCs w:val="24"/>
        </w:rPr>
        <w:t>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приобретение современных средств спасения людей при пожарах в учреждениях социальной сферы;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информирование населения о правилах поведения и действиях в чрезвычайных ситуациях</w:t>
      </w:r>
      <w:r w:rsidR="00785113">
        <w:rPr>
          <w:rFonts w:ascii="Arial" w:hAnsi="Arial" w:cs="Arial"/>
          <w:sz w:val="24"/>
          <w:szCs w:val="24"/>
        </w:rPr>
        <w:t>, а также при возникновении пожара</w:t>
      </w:r>
      <w:r w:rsidRPr="00F7255B">
        <w:rPr>
          <w:rFonts w:ascii="Arial" w:hAnsi="Arial" w:cs="Arial"/>
          <w:sz w:val="24"/>
          <w:szCs w:val="24"/>
        </w:rPr>
        <w:t>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Для достижения поставленных основных целей и задач Программы необходимо реализовать мер</w:t>
      </w:r>
      <w:r w:rsidR="005F792E">
        <w:rPr>
          <w:rFonts w:ascii="Arial" w:hAnsi="Arial" w:cs="Arial"/>
          <w:sz w:val="24"/>
          <w:szCs w:val="24"/>
        </w:rPr>
        <w:t>оприятия Программы в период 20</w:t>
      </w:r>
      <w:r w:rsidR="00A8056C">
        <w:rPr>
          <w:rFonts w:ascii="Arial" w:hAnsi="Arial" w:cs="Arial"/>
          <w:sz w:val="24"/>
          <w:szCs w:val="24"/>
        </w:rPr>
        <w:t>20</w:t>
      </w:r>
      <w:r w:rsidR="005F792E">
        <w:rPr>
          <w:rFonts w:ascii="Arial" w:hAnsi="Arial" w:cs="Arial"/>
          <w:sz w:val="24"/>
          <w:szCs w:val="24"/>
        </w:rPr>
        <w:t xml:space="preserve"> – 20</w:t>
      </w:r>
      <w:r w:rsidR="00A8056C">
        <w:rPr>
          <w:rFonts w:ascii="Arial" w:hAnsi="Arial" w:cs="Arial"/>
          <w:sz w:val="24"/>
          <w:szCs w:val="24"/>
        </w:rPr>
        <w:t>23</w:t>
      </w:r>
      <w:r w:rsidRPr="00F7255B">
        <w:rPr>
          <w:rFonts w:ascii="Arial" w:hAnsi="Arial" w:cs="Arial"/>
          <w:sz w:val="24"/>
          <w:szCs w:val="24"/>
        </w:rPr>
        <w:t xml:space="preserve"> годов. </w:t>
      </w:r>
    </w:p>
    <w:p w:rsidR="0001491C" w:rsidRDefault="0001491C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491C" w:rsidRDefault="0001491C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255B">
        <w:rPr>
          <w:rFonts w:ascii="Arial" w:hAnsi="Arial" w:cs="Arial"/>
          <w:b/>
          <w:sz w:val="24"/>
          <w:szCs w:val="24"/>
        </w:rPr>
        <w:t>Целевые индикаторы и показатели Программы.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lastRenderedPageBreak/>
        <w:t>     Целевыми индикаторами (показателями), позволяющими оценивать достижение цели Программы (Приложение 1), будут являться:</w:t>
      </w:r>
      <w:r w:rsidRPr="00F7255B">
        <w:rPr>
          <w:rFonts w:ascii="Arial" w:hAnsi="Arial" w:cs="Arial"/>
          <w:sz w:val="24"/>
          <w:szCs w:val="24"/>
        </w:rPr>
        <w:br/>
        <w:t>    -  количество зарегистрированных пожаров;</w:t>
      </w:r>
      <w:r w:rsidRPr="00F7255B">
        <w:rPr>
          <w:rFonts w:ascii="Arial" w:hAnsi="Arial" w:cs="Arial"/>
          <w:sz w:val="24"/>
          <w:szCs w:val="24"/>
        </w:rPr>
        <w:br/>
        <w:t>     - количество  людей,  погибших при пожаре;</w:t>
      </w:r>
      <w:r w:rsidRPr="00F7255B">
        <w:rPr>
          <w:rFonts w:ascii="Arial" w:hAnsi="Arial" w:cs="Arial"/>
          <w:sz w:val="24"/>
          <w:szCs w:val="24"/>
        </w:rPr>
        <w:br/>
        <w:t>     - экономический ущерб от пожаров;</w:t>
      </w:r>
      <w:r w:rsidRPr="00F7255B">
        <w:rPr>
          <w:rFonts w:ascii="Arial" w:hAnsi="Arial" w:cs="Arial"/>
          <w:sz w:val="24"/>
          <w:szCs w:val="24"/>
        </w:rPr>
        <w:br/>
        <w:t>     - время оперативного реагирования на вызовы о пожаре;</w:t>
      </w:r>
      <w:r w:rsidRPr="00F7255B">
        <w:rPr>
          <w:rFonts w:ascii="Arial" w:hAnsi="Arial" w:cs="Arial"/>
          <w:sz w:val="24"/>
          <w:szCs w:val="24"/>
        </w:rPr>
        <w:br/>
        <w:t>     - количество находящихся за пределами нормативного времени прибытия подразделений пожарной части.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III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Система программных мероприятий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Система программных мероприятий приведена в Приложении №</w:t>
      </w:r>
      <w:r w:rsidR="005F792E" w:rsidRPr="005F792E">
        <w:rPr>
          <w:rFonts w:ascii="Arial" w:hAnsi="Arial" w:cs="Arial"/>
          <w:sz w:val="24"/>
          <w:szCs w:val="24"/>
        </w:rPr>
        <w:t xml:space="preserve"> </w:t>
      </w:r>
      <w:r w:rsidRPr="00F7255B">
        <w:rPr>
          <w:rFonts w:ascii="Arial" w:hAnsi="Arial" w:cs="Arial"/>
          <w:sz w:val="24"/>
          <w:szCs w:val="24"/>
        </w:rPr>
        <w:t>2</w:t>
      </w:r>
      <w:r w:rsidRPr="00F7255B">
        <w:rPr>
          <w:rFonts w:ascii="Arial" w:hAnsi="Arial" w:cs="Arial"/>
          <w:sz w:val="24"/>
          <w:szCs w:val="24"/>
        </w:rPr>
        <w:br/>
        <w:t>к Программе.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 Программу включены: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- мероприятия по пожарной безопасности;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- мероприятия по защите населения и территорий от чрезвычайных ситуаций;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- организационные мероприятия.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Ресурсное обеспечение Программы составляют средства из местного бюджета.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FAC" w:rsidRPr="00F7255B" w:rsidRDefault="00E34FAC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РАЗДЕЛ </w:t>
      </w:r>
      <w:r w:rsidRPr="00F7255B">
        <w:rPr>
          <w:rFonts w:ascii="Arial" w:hAnsi="Arial" w:cs="Arial"/>
          <w:b/>
          <w:sz w:val="24"/>
          <w:szCs w:val="24"/>
          <w:lang w:val="en-US"/>
        </w:rPr>
        <w:t>I</w:t>
      </w:r>
      <w:r w:rsidRPr="00F7255B">
        <w:rPr>
          <w:rFonts w:ascii="Arial" w:hAnsi="Arial" w:cs="Arial"/>
          <w:b/>
          <w:sz w:val="24"/>
          <w:szCs w:val="24"/>
        </w:rPr>
        <w:t>V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 xml:space="preserve"> 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 xml:space="preserve">Управление реализацией Программы </w:t>
      </w:r>
      <w:r w:rsidR="00A8056C" w:rsidRPr="00F7255B">
        <w:rPr>
          <w:sz w:val="24"/>
          <w:szCs w:val="24"/>
        </w:rPr>
        <w:t>осуществляет муниципальный</w:t>
      </w:r>
      <w:r w:rsidRPr="00F7255B">
        <w:rPr>
          <w:sz w:val="24"/>
          <w:szCs w:val="24"/>
        </w:rPr>
        <w:t xml:space="preserve"> заказчик Программы – Администрация Логовского сельского поселения Калачевского муниципального района Волгоградской области.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 xml:space="preserve">Распределение объемов финансирования, указанных в Приложении № 1 </w:t>
      </w:r>
      <w:r w:rsidR="00A8056C" w:rsidRPr="00F7255B">
        <w:rPr>
          <w:sz w:val="24"/>
          <w:szCs w:val="24"/>
        </w:rPr>
        <w:t>к настоящей Программе,</w:t>
      </w:r>
      <w:r w:rsidRPr="00F7255B">
        <w:rPr>
          <w:sz w:val="24"/>
          <w:szCs w:val="24"/>
        </w:rPr>
        <w:t xml:space="preserve"> осуществляется муниципальным заказчиком Программы.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Контроль за реализацией Программы осуществляется Администрацией Логовского сельского поселения.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Исполнитель Программы – Администрация Логовского сельского поселения: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lastRenderedPageBreak/>
        <w:t>осуществляет обобщение и подготовку информации о ходе реализации мероприятий Программы.</w:t>
      </w:r>
    </w:p>
    <w:p w:rsidR="005B0FD5" w:rsidRPr="00F950E5" w:rsidRDefault="00A8056C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950E5">
        <w:rPr>
          <w:sz w:val="24"/>
          <w:szCs w:val="24"/>
        </w:rPr>
        <w:t>Контроль за</w:t>
      </w:r>
      <w:r w:rsidR="005B0FD5" w:rsidRPr="00F950E5">
        <w:rPr>
          <w:sz w:val="24"/>
          <w:szCs w:val="24"/>
        </w:rPr>
        <w:t xml:space="preserve"> ходом реализации Программы осуществляется в соответствии с решени</w:t>
      </w:r>
      <w:r w:rsidR="00BC43B1">
        <w:rPr>
          <w:sz w:val="24"/>
          <w:szCs w:val="24"/>
        </w:rPr>
        <w:t>ем Логовской сельской думы от 16.11.2018 № 153</w:t>
      </w:r>
      <w:r w:rsidR="005B0FD5" w:rsidRPr="00F950E5">
        <w:rPr>
          <w:sz w:val="24"/>
          <w:szCs w:val="24"/>
        </w:rPr>
        <w:t xml:space="preserve"> «Об утверждении Положения о бюджетном процессе в Логовском сельском поселении».</w:t>
      </w:r>
    </w:p>
    <w:p w:rsidR="005B0FD5" w:rsidRPr="00F7255B" w:rsidRDefault="005B0FD5" w:rsidP="005B0F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V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Оценка эффективности социально-экономических 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и экологических последствий от реализации Программы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</w:t>
      </w:r>
      <w:r w:rsidR="00A8056C" w:rsidRPr="00F7255B">
        <w:rPr>
          <w:rFonts w:ascii="Arial" w:hAnsi="Arial" w:cs="Arial"/>
          <w:sz w:val="24"/>
          <w:szCs w:val="24"/>
        </w:rPr>
        <w:t>муниципальной программы</w:t>
      </w:r>
      <w:r w:rsidRPr="00F7255B">
        <w:rPr>
          <w:rFonts w:ascii="Arial" w:hAnsi="Arial" w:cs="Arial"/>
          <w:sz w:val="24"/>
          <w:szCs w:val="24"/>
        </w:rPr>
        <w:t xml:space="preserve"> «Пожарная безопасность и защита населения и </w:t>
      </w:r>
      <w:r w:rsidR="00B135EA" w:rsidRPr="00F7255B">
        <w:rPr>
          <w:rFonts w:ascii="Arial" w:hAnsi="Arial" w:cs="Arial"/>
          <w:sz w:val="24"/>
          <w:szCs w:val="24"/>
        </w:rPr>
        <w:t>территорий населённых</w:t>
      </w:r>
      <w:r w:rsidRPr="00F7255B">
        <w:rPr>
          <w:rFonts w:ascii="Arial" w:hAnsi="Arial" w:cs="Arial"/>
          <w:sz w:val="24"/>
          <w:szCs w:val="24"/>
        </w:rPr>
        <w:t xml:space="preserve"> пунктов Логовского сельского поселения Калачевского муниципального района Волгоградской области о</w:t>
      </w:r>
      <w:r w:rsidR="00DB153B">
        <w:rPr>
          <w:rFonts w:ascii="Arial" w:hAnsi="Arial" w:cs="Arial"/>
          <w:sz w:val="24"/>
          <w:szCs w:val="24"/>
        </w:rPr>
        <w:t>т чрезвычайных ситуаций на 20</w:t>
      </w:r>
      <w:r w:rsidR="00B135EA">
        <w:rPr>
          <w:rFonts w:ascii="Arial" w:hAnsi="Arial" w:cs="Arial"/>
          <w:sz w:val="24"/>
          <w:szCs w:val="24"/>
        </w:rPr>
        <w:t>20</w:t>
      </w:r>
      <w:r w:rsidR="00DB153B">
        <w:rPr>
          <w:rFonts w:ascii="Arial" w:hAnsi="Arial" w:cs="Arial"/>
          <w:sz w:val="24"/>
          <w:szCs w:val="24"/>
        </w:rPr>
        <w:t>-20</w:t>
      </w:r>
      <w:r w:rsidR="00B135EA">
        <w:rPr>
          <w:rFonts w:ascii="Arial" w:hAnsi="Arial" w:cs="Arial"/>
          <w:sz w:val="24"/>
          <w:szCs w:val="24"/>
        </w:rPr>
        <w:t>22</w:t>
      </w:r>
      <w:r w:rsidR="00E34FAC" w:rsidRPr="00F7255B">
        <w:rPr>
          <w:rFonts w:ascii="Arial" w:hAnsi="Arial" w:cs="Arial"/>
          <w:sz w:val="24"/>
          <w:szCs w:val="24"/>
        </w:rPr>
        <w:t xml:space="preserve"> год</w:t>
      </w:r>
      <w:r w:rsidR="00DB153B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 xml:space="preserve">».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1.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 xml:space="preserve">Улучшение материальной базы при проведении учебного процесса по вопросам </w:t>
      </w:r>
      <w:r w:rsidR="00B135EA">
        <w:rPr>
          <w:rFonts w:ascii="Arial" w:hAnsi="Arial" w:cs="Arial"/>
          <w:sz w:val="24"/>
          <w:szCs w:val="24"/>
        </w:rPr>
        <w:t>пожарной безопасности</w:t>
      </w:r>
      <w:r w:rsidRPr="00F7255B">
        <w:rPr>
          <w:rFonts w:ascii="Arial" w:hAnsi="Arial" w:cs="Arial"/>
          <w:sz w:val="24"/>
          <w:szCs w:val="24"/>
        </w:rPr>
        <w:t xml:space="preserve"> и чрезвычайным ситуациям.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 xml:space="preserve">Повышение квалификации специалистов по вопросам </w:t>
      </w:r>
      <w:r w:rsidR="00B135EA">
        <w:rPr>
          <w:rFonts w:ascii="Arial" w:hAnsi="Arial" w:cs="Arial"/>
          <w:sz w:val="24"/>
          <w:szCs w:val="24"/>
        </w:rPr>
        <w:t>пожарной безопасности</w:t>
      </w:r>
      <w:r w:rsidRPr="00F7255B">
        <w:rPr>
          <w:rFonts w:ascii="Arial" w:hAnsi="Arial" w:cs="Arial"/>
          <w:sz w:val="24"/>
          <w:szCs w:val="24"/>
        </w:rPr>
        <w:t xml:space="preserve"> и чрезвычайным ситуациям.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3. Повышение защищенности учреждений социальной сферы от пожаров.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4.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5.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>Обеспечение средствами защиты населения на случай чрезвычайных ситуаций и в особый период.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6.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>Создание мест размещения для пострадавших в чрезвычайных ситуация.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  <w:sectPr w:rsidR="005B0FD5" w:rsidRPr="00F7255B" w:rsidSect="00300C12">
          <w:pgSz w:w="11906" w:h="16838"/>
          <w:pgMar w:top="426" w:right="851" w:bottom="1134" w:left="1701" w:header="720" w:footer="720" w:gutter="0"/>
          <w:cols w:space="720"/>
        </w:sect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F7255B">
        <w:rPr>
          <w:rFonts w:ascii="Arial" w:hAnsi="Arial" w:cs="Arial"/>
          <w:b/>
          <w:color w:val="000000"/>
          <w:spacing w:val="-12"/>
          <w:sz w:val="24"/>
          <w:szCs w:val="24"/>
        </w:rPr>
        <w:t>Приложение № 1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 к  Постановлению </w:t>
      </w:r>
      <w:r w:rsidR="00A026FC"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администрации </w:t>
      </w: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</w:p>
    <w:p w:rsidR="005B0FD5" w:rsidRPr="00300C12" w:rsidRDefault="00300C12" w:rsidP="00300C1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Логовского сельского поселения</w:t>
      </w:r>
    </w:p>
    <w:p w:rsidR="00300C12" w:rsidRPr="00F7255B" w:rsidRDefault="00BC43B1" w:rsidP="00300C12">
      <w:pPr>
        <w:tabs>
          <w:tab w:val="left" w:pos="1156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о</w:t>
      </w:r>
      <w:r w:rsidR="002F2B32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  <w:lang w:val="en-US"/>
        </w:rPr>
        <w:t>11</w:t>
      </w:r>
      <w:r w:rsidR="002F2B3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11</w:t>
      </w:r>
      <w:r w:rsidR="002F2B32">
        <w:rPr>
          <w:rFonts w:ascii="Arial" w:hAnsi="Arial" w:cs="Arial"/>
          <w:sz w:val="24"/>
          <w:szCs w:val="24"/>
        </w:rPr>
        <w:t>.201</w:t>
      </w:r>
      <w:r w:rsidR="00B135E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2F2B32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  <w:lang w:val="en-US"/>
        </w:rPr>
        <w:t xml:space="preserve"> 81</w:t>
      </w:r>
      <w:r w:rsidR="002F2B32">
        <w:rPr>
          <w:rFonts w:ascii="Arial" w:hAnsi="Arial" w:cs="Arial"/>
          <w:sz w:val="24"/>
          <w:szCs w:val="24"/>
        </w:rPr>
        <w:t xml:space="preserve">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СИСТЕМА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Программных мероприятий</w:t>
      </w:r>
    </w:p>
    <w:p w:rsidR="005B0FD5" w:rsidRPr="00F7255B" w:rsidRDefault="005B0FD5" w:rsidP="005B0FD5">
      <w:pPr>
        <w:spacing w:after="0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РАЗДЕЛ I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Мероприятия по пожарной безопасности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992"/>
        <w:gridCol w:w="1981"/>
        <w:gridCol w:w="2223"/>
        <w:gridCol w:w="1598"/>
        <w:gridCol w:w="1433"/>
        <w:gridCol w:w="1487"/>
        <w:gridCol w:w="1477"/>
        <w:gridCol w:w="1477"/>
      </w:tblGrid>
      <w:tr w:rsidR="00300C12" w:rsidRPr="00F7255B" w:rsidTr="00A916D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300C12" w:rsidRPr="00F7255B" w:rsidRDefault="00300C12" w:rsidP="00A026FC">
            <w:pPr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300C12" w:rsidRPr="00F7255B" w:rsidTr="00300C1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135EA">
              <w:rPr>
                <w:rFonts w:ascii="Arial" w:hAnsi="Arial" w:cs="Arial"/>
                <w:sz w:val="24"/>
                <w:szCs w:val="24"/>
              </w:rPr>
              <w:t>20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135E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135EA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00C12" w:rsidRPr="00F7255B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Оснащение </w:t>
            </w:r>
            <w:r w:rsidR="00AD32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мест с массовым пребыванием 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B135EA" w:rsidRDefault="006656E7" w:rsidP="00F950E5">
            <w:pPr>
              <w:snapToGrid w:val="0"/>
              <w:spacing w:after="0" w:line="216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 xml:space="preserve">       </w:t>
            </w:r>
            <w:r w:rsidR="00B135EA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950E5" w:rsidRDefault="005F792E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 xml:space="preserve">         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52236C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52236C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52236C" w:rsidRDefault="0052236C" w:rsidP="0052236C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</w:p>
          <w:p w:rsidR="00300C12" w:rsidRPr="00F950E5" w:rsidRDefault="00B135EA" w:rsidP="0052236C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F950E5" w:rsidRDefault="00B135EA" w:rsidP="0052236C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10</w:t>
            </w:r>
          </w:p>
        </w:tc>
      </w:tr>
      <w:tr w:rsidR="00300C12" w:rsidRPr="00F7255B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6164D7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противопожарного водоснабжения и </w:t>
            </w:r>
            <w:r w:rsidR="006164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подъездных путей к водоисточникам в исправном состоянии.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950E5" w:rsidRDefault="005F792E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950E5" w:rsidRDefault="00300C12" w:rsidP="006164D7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F950E5" w:rsidRDefault="00F950E5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F950E5" w:rsidRDefault="00F950E5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</w:p>
        </w:tc>
      </w:tr>
      <w:tr w:rsidR="00300C12" w:rsidRPr="00F7255B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</w:t>
            </w:r>
            <w:r w:rsidR="00B40FD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5F792E" w:rsidRDefault="006164D7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 w:rsidRPr="003431B7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2</w:t>
            </w:r>
            <w:r w:rsidR="005F792E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5F792E" w:rsidRDefault="005F792E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 w:rsidRPr="003431B7">
              <w:rPr>
                <w:rFonts w:ascii="Arial" w:hAnsi="Arial" w:cs="Arial"/>
                <w:color w:val="C0504D" w:themeColor="accent2"/>
                <w:sz w:val="24"/>
                <w:szCs w:val="24"/>
              </w:rPr>
              <w:t>90,0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 w:rsidRPr="003431B7">
              <w:rPr>
                <w:rFonts w:ascii="Arial" w:hAnsi="Arial" w:cs="Arial"/>
                <w:color w:val="C0504D" w:themeColor="accent2"/>
                <w:sz w:val="24"/>
                <w:szCs w:val="24"/>
              </w:rPr>
              <w:t>90,0</w:t>
            </w:r>
          </w:p>
        </w:tc>
      </w:tr>
      <w:tr w:rsidR="00300C12" w:rsidRPr="003431B7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431B7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950E5" w:rsidRDefault="00F950E5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  <w:r w:rsidR="0052236C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52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950E5" w:rsidRDefault="005F792E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50</w:t>
            </w:r>
            <w:r w:rsidR="00F950E5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.0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950E5" w:rsidRDefault="0052236C" w:rsidP="0052236C">
            <w:pPr>
              <w:spacing w:after="0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 xml:space="preserve">     101</w:t>
            </w:r>
            <w:r w:rsidR="00F950E5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.0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950E5" w:rsidRDefault="0052236C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101</w:t>
            </w:r>
            <w:r w:rsidR="00F950E5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.0</w:t>
            </w:r>
          </w:p>
        </w:tc>
      </w:tr>
    </w:tbl>
    <w:p w:rsidR="005B0FD5" w:rsidRPr="003431B7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II 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Мероприятия по защите населения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и территорий от чрезвычайных ситуаций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12"/>
        <w:gridCol w:w="1981"/>
        <w:gridCol w:w="2497"/>
        <w:gridCol w:w="1465"/>
        <w:gridCol w:w="1269"/>
        <w:gridCol w:w="1634"/>
        <w:gridCol w:w="1618"/>
        <w:gridCol w:w="1618"/>
      </w:tblGrid>
      <w:tr w:rsidR="006164D7" w:rsidRPr="00F7255B" w:rsidTr="00A916D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ind w:firstLine="82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№ № п/п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ind w:hanging="31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(целевых индикаторов)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финансовых средств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6164D7" w:rsidRPr="00F7255B" w:rsidTr="006164D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135EA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  <w:p w:rsidR="006164D7" w:rsidRPr="00F7255B" w:rsidRDefault="006164D7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135EA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135EA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Публикация материалов </w:t>
            </w:r>
            <w:r w:rsidR="00AD324A"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газете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«Борьба», изготовление памяток, листовок.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ind w:firstLine="3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3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Обучение должностных лиц на курсах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ЧС и ПБ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Противопаводковые мероприятия 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Противопаводковые мероприятия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D7" w:rsidRPr="00B40FDB" w:rsidRDefault="006164D7" w:rsidP="00B40FD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="00B40FD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материальных резервов для ликвидации ЧС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950E5" w:rsidRDefault="00F950E5" w:rsidP="003431B7">
            <w:pPr>
              <w:spacing w:after="0" w:line="24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 xml:space="preserve">      </w:t>
            </w:r>
            <w:r w:rsidR="005F792E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3431B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950E5" w:rsidRDefault="00F950E5" w:rsidP="003431B7">
            <w:pPr>
              <w:spacing w:after="0" w:line="24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 xml:space="preserve">  </w:t>
            </w:r>
            <w:r w:rsidR="006656E7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 xml:space="preserve">1 </w:t>
            </w:r>
            <w:r w:rsidR="005F792E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6</w:t>
            </w:r>
          </w:p>
        </w:tc>
      </w:tr>
    </w:tbl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A026FC" w:rsidP="00300C12">
      <w:pPr>
        <w:tabs>
          <w:tab w:val="left" w:pos="85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  <w:lang w:eastAsia="ar-SA"/>
        </w:rPr>
        <w:tab/>
      </w:r>
    </w:p>
    <w:p w:rsidR="005B0FD5" w:rsidRPr="00F7255B" w:rsidRDefault="005B0FD5" w:rsidP="00300C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III</w:t>
      </w:r>
    </w:p>
    <w:p w:rsidR="005B0FD5" w:rsidRPr="00F7255B" w:rsidRDefault="005B0FD5" w:rsidP="00300C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Организационные мероприятия</w:t>
      </w:r>
    </w:p>
    <w:p w:rsidR="005B0FD5" w:rsidRPr="00F7255B" w:rsidRDefault="005B0FD5" w:rsidP="00300C1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72"/>
        <w:gridCol w:w="5349"/>
        <w:gridCol w:w="2313"/>
        <w:gridCol w:w="1685"/>
        <w:gridCol w:w="5242"/>
      </w:tblGrid>
      <w:tr w:rsidR="005B0FD5" w:rsidRPr="00F7255B" w:rsidTr="00A916DB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Ожидаемый конечный результат</w:t>
            </w:r>
          </w:p>
        </w:tc>
      </w:tr>
      <w:tr w:rsidR="005B0FD5" w:rsidRPr="00F7255B" w:rsidTr="00A916DB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0FD5" w:rsidRPr="00F7255B" w:rsidTr="00A916DB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Составление и согласование перечня работ и мероприятий, необходимых для подготовки муниципального здания к приему и размещению населения, пострадавшего в ЧС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3431B7" w:rsidRDefault="003431B7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431B7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определение мероприятий с целью дальнейшего анализа затрат</w:t>
            </w:r>
          </w:p>
        </w:tc>
      </w:tr>
      <w:tr w:rsidR="005B0FD5" w:rsidRPr="00F7255B" w:rsidTr="00A916DB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Составление и согласование перечня мероприятий, направленных на повышение защищенности муниципальных зданий от пожаров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3431B7" w:rsidRDefault="003431B7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431B7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определение мероприятий с целью дальнейшего анализа затрат</w:t>
            </w:r>
          </w:p>
        </w:tc>
      </w:tr>
      <w:tr w:rsidR="005B0FD5" w:rsidRPr="00F7255B" w:rsidTr="00A916D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3431B7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431B7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Корректировка планов действий (взаимодействий) по результатам выполнения программных мероприятий на муниципальном уровне</w:t>
            </w:r>
          </w:p>
        </w:tc>
      </w:tr>
    </w:tbl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  <w:sectPr w:rsidR="005B0FD5" w:rsidRPr="00F7255B">
          <w:pgSz w:w="16838" w:h="11906" w:orient="landscape"/>
          <w:pgMar w:top="568" w:right="709" w:bottom="851" w:left="1134" w:header="720" w:footer="720" w:gutter="0"/>
          <w:cols w:space="720"/>
        </w:sect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F7255B">
        <w:rPr>
          <w:rFonts w:ascii="Arial" w:hAnsi="Arial" w:cs="Arial"/>
          <w:b/>
          <w:color w:val="000000"/>
          <w:spacing w:val="-12"/>
          <w:sz w:val="24"/>
          <w:szCs w:val="24"/>
        </w:rPr>
        <w:t>Приложение № 2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6B3601" w:rsidRPr="00F7255B">
        <w:rPr>
          <w:rFonts w:ascii="Arial" w:hAnsi="Arial" w:cs="Arial"/>
          <w:color w:val="000000"/>
          <w:spacing w:val="-8"/>
          <w:sz w:val="24"/>
          <w:szCs w:val="24"/>
        </w:rPr>
        <w:t>к Постановлению</w:t>
      </w: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A026FC"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администрации </w:t>
      </w: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Логовского сельского поселения </w:t>
      </w:r>
    </w:p>
    <w:p w:rsidR="005B0FD5" w:rsidRPr="00F7255B" w:rsidRDefault="00243187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 w:themeColor="text1"/>
          <w:spacing w:val="-5"/>
          <w:sz w:val="24"/>
          <w:szCs w:val="24"/>
          <w:u w:val="single"/>
        </w:rPr>
      </w:pPr>
      <w:r w:rsidRPr="00F7255B">
        <w:rPr>
          <w:rFonts w:ascii="Arial" w:hAnsi="Arial" w:cs="Arial"/>
          <w:color w:val="000000" w:themeColor="text1"/>
          <w:spacing w:val="-5"/>
          <w:sz w:val="24"/>
          <w:szCs w:val="24"/>
        </w:rPr>
        <w:t>От</w:t>
      </w:r>
      <w:r w:rsidR="002F2B32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BC43B1">
        <w:rPr>
          <w:rFonts w:ascii="Arial" w:hAnsi="Arial" w:cs="Arial"/>
          <w:color w:val="000000" w:themeColor="text1"/>
          <w:spacing w:val="-5"/>
          <w:sz w:val="24"/>
          <w:szCs w:val="24"/>
        </w:rPr>
        <w:t>11</w:t>
      </w:r>
      <w:r w:rsidR="002F2B32">
        <w:rPr>
          <w:rFonts w:ascii="Arial" w:hAnsi="Arial" w:cs="Arial"/>
          <w:color w:val="000000" w:themeColor="text1"/>
          <w:spacing w:val="-5"/>
          <w:sz w:val="24"/>
          <w:szCs w:val="24"/>
        </w:rPr>
        <w:t>.</w:t>
      </w:r>
      <w:r w:rsidR="00BC43B1">
        <w:rPr>
          <w:rFonts w:ascii="Arial" w:hAnsi="Arial" w:cs="Arial"/>
          <w:color w:val="000000" w:themeColor="text1"/>
          <w:spacing w:val="-5"/>
          <w:sz w:val="24"/>
          <w:szCs w:val="24"/>
        </w:rPr>
        <w:t>11</w:t>
      </w:r>
      <w:r w:rsidR="002F2B32">
        <w:rPr>
          <w:rFonts w:ascii="Arial" w:hAnsi="Arial" w:cs="Arial"/>
          <w:color w:val="000000" w:themeColor="text1"/>
          <w:spacing w:val="-5"/>
          <w:sz w:val="24"/>
          <w:szCs w:val="24"/>
        </w:rPr>
        <w:t>.201</w:t>
      </w:r>
      <w:r w:rsidR="00AD324A">
        <w:rPr>
          <w:rFonts w:ascii="Arial" w:hAnsi="Arial" w:cs="Arial"/>
          <w:color w:val="000000" w:themeColor="text1"/>
          <w:spacing w:val="-5"/>
          <w:sz w:val="24"/>
          <w:szCs w:val="24"/>
        </w:rPr>
        <w:t>9</w:t>
      </w:r>
      <w:r w:rsidR="002F2B32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№</w:t>
      </w:r>
      <w:r w:rsidR="00BC43B1">
        <w:rPr>
          <w:rFonts w:ascii="Arial" w:hAnsi="Arial" w:cs="Arial"/>
          <w:color w:val="000000" w:themeColor="text1"/>
          <w:spacing w:val="-5"/>
          <w:sz w:val="24"/>
          <w:szCs w:val="24"/>
        </w:rPr>
        <w:t>81</w:t>
      </w:r>
      <w:r w:rsidR="002F2B32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  <w:u w:val="single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МЕТОДИКА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оценки эффективности </w:t>
      </w:r>
      <w:r w:rsidR="00AD324A" w:rsidRPr="00F7255B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«Пожарная безопасность и защита населения и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территорий населённых пунктов</w:t>
      </w:r>
    </w:p>
    <w:p w:rsidR="005B0FD5" w:rsidRPr="00300C12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Логовского сельского поселения Калачевского муниципального района </w:t>
      </w:r>
      <w:r w:rsidRPr="00300C1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B0FD5" w:rsidRPr="00300C12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C12">
        <w:rPr>
          <w:rFonts w:ascii="Arial" w:hAnsi="Arial" w:cs="Arial"/>
          <w:b/>
          <w:sz w:val="24"/>
          <w:szCs w:val="24"/>
        </w:rPr>
        <w:t xml:space="preserve">от чрезвычайных ситуаций на </w:t>
      </w:r>
      <w:r w:rsidR="00300C12" w:rsidRPr="00300C12">
        <w:rPr>
          <w:rFonts w:ascii="Arial" w:hAnsi="Arial" w:cs="Arial"/>
          <w:b/>
          <w:sz w:val="24"/>
          <w:szCs w:val="24"/>
        </w:rPr>
        <w:t>20</w:t>
      </w:r>
      <w:r w:rsidR="00AD324A">
        <w:rPr>
          <w:rFonts w:ascii="Arial" w:hAnsi="Arial" w:cs="Arial"/>
          <w:b/>
          <w:sz w:val="24"/>
          <w:szCs w:val="24"/>
        </w:rPr>
        <w:t>20</w:t>
      </w:r>
      <w:r w:rsidR="00300C12" w:rsidRPr="00300C12">
        <w:rPr>
          <w:rFonts w:ascii="Arial" w:hAnsi="Arial" w:cs="Arial"/>
          <w:b/>
          <w:sz w:val="24"/>
          <w:szCs w:val="24"/>
        </w:rPr>
        <w:t>-20</w:t>
      </w:r>
      <w:r w:rsidR="00AD324A">
        <w:rPr>
          <w:rFonts w:ascii="Arial" w:hAnsi="Arial" w:cs="Arial"/>
          <w:b/>
          <w:sz w:val="24"/>
          <w:szCs w:val="24"/>
        </w:rPr>
        <w:t>22</w:t>
      </w:r>
      <w:r w:rsidR="00300C12" w:rsidRPr="00300C12">
        <w:rPr>
          <w:rFonts w:ascii="Arial" w:hAnsi="Arial" w:cs="Arial"/>
          <w:b/>
          <w:sz w:val="24"/>
          <w:szCs w:val="24"/>
        </w:rPr>
        <w:t xml:space="preserve"> годы</w:t>
      </w:r>
      <w:r w:rsidRPr="00300C12">
        <w:rPr>
          <w:rFonts w:ascii="Arial" w:hAnsi="Arial" w:cs="Arial"/>
          <w:b/>
          <w:sz w:val="24"/>
          <w:szCs w:val="24"/>
        </w:rPr>
        <w:t>»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I. Общие положения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Методика оценки эффективности муниципальной программы «Пожарная безопасность и защита населения и территорий населенных пунктов Логовского сельского поселения Калачевского муниципального </w:t>
      </w:r>
      <w:r w:rsidR="003B0A88" w:rsidRPr="00F7255B">
        <w:rPr>
          <w:rFonts w:ascii="Arial" w:hAnsi="Arial" w:cs="Arial"/>
          <w:color w:val="000000" w:themeColor="text1"/>
          <w:sz w:val="24"/>
          <w:szCs w:val="24"/>
        </w:rPr>
        <w:t>района от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 чрезвычайных ситуаций на </w:t>
      </w:r>
      <w:r w:rsidR="00DB153B">
        <w:rPr>
          <w:rFonts w:ascii="Arial" w:hAnsi="Arial" w:cs="Arial"/>
          <w:color w:val="000000" w:themeColor="text1"/>
          <w:sz w:val="24"/>
          <w:szCs w:val="24"/>
        </w:rPr>
        <w:t>20</w:t>
      </w:r>
      <w:r w:rsidR="00AD324A">
        <w:rPr>
          <w:rFonts w:ascii="Arial" w:hAnsi="Arial" w:cs="Arial"/>
          <w:color w:val="000000" w:themeColor="text1"/>
          <w:sz w:val="24"/>
          <w:szCs w:val="24"/>
        </w:rPr>
        <w:t>20</w:t>
      </w:r>
      <w:r w:rsidR="00DB153B">
        <w:rPr>
          <w:rFonts w:ascii="Arial" w:hAnsi="Arial" w:cs="Arial"/>
          <w:color w:val="000000" w:themeColor="text1"/>
          <w:sz w:val="24"/>
          <w:szCs w:val="24"/>
        </w:rPr>
        <w:t>-</w:t>
      </w:r>
      <w:r w:rsidR="003B0A88">
        <w:rPr>
          <w:rFonts w:ascii="Arial" w:hAnsi="Arial" w:cs="Arial"/>
          <w:color w:val="000000" w:themeColor="text1"/>
          <w:sz w:val="24"/>
          <w:szCs w:val="24"/>
        </w:rPr>
        <w:t xml:space="preserve">2022 </w:t>
      </w:r>
      <w:r w:rsidR="003B0A88" w:rsidRPr="00F7255B">
        <w:rPr>
          <w:rFonts w:ascii="Arial" w:hAnsi="Arial" w:cs="Arial"/>
          <w:color w:val="000000" w:themeColor="text1"/>
          <w:sz w:val="24"/>
          <w:szCs w:val="24"/>
        </w:rPr>
        <w:t>годы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» (далее – методика, Программа) разработана в соответствии </w:t>
      </w:r>
      <w:r w:rsidR="00E34FAC" w:rsidRPr="00F7255B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Логовского сельского поселения </w:t>
      </w:r>
      <w:r w:rsidR="00E34FAC" w:rsidRPr="00F725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7 от 25.01.2016г.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области». 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Методика ориентирована на повышение эффективности мероприятий по пожарной безопасности и защите населения и территорий населённых пунктов Логовского сельского </w:t>
      </w:r>
      <w:r w:rsidR="00AD324A" w:rsidRPr="00F7255B">
        <w:rPr>
          <w:rFonts w:ascii="Arial" w:hAnsi="Arial" w:cs="Arial"/>
          <w:color w:val="000000" w:themeColor="text1"/>
          <w:sz w:val="24"/>
          <w:szCs w:val="24"/>
        </w:rPr>
        <w:t>поселения от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 чрезвычайных ситуаций.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II. Система показателей оценки эффективности Программы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2.1. 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2.1.1. Показатель по пожарам – П</w:t>
      </w:r>
      <w:r w:rsidRPr="00F7255B">
        <w:rPr>
          <w:rFonts w:ascii="Arial" w:hAnsi="Arial" w:cs="Arial"/>
          <w:sz w:val="24"/>
          <w:szCs w:val="24"/>
          <w:vertAlign w:val="subscript"/>
        </w:rPr>
        <w:t>П</w:t>
      </w:r>
      <w:r w:rsidRPr="00F7255B">
        <w:rPr>
          <w:rFonts w:ascii="Arial" w:hAnsi="Arial" w:cs="Arial"/>
          <w:sz w:val="24"/>
          <w:szCs w:val="24"/>
        </w:rPr>
        <w:t>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Расчет показателя П</w:t>
      </w:r>
      <w:r w:rsidRPr="00F7255B">
        <w:rPr>
          <w:rFonts w:ascii="Arial" w:hAnsi="Arial" w:cs="Arial"/>
          <w:sz w:val="24"/>
          <w:szCs w:val="24"/>
          <w:vertAlign w:val="subscript"/>
        </w:rPr>
        <w:t>П</w:t>
      </w:r>
      <w:r w:rsidRPr="00F7255B">
        <w:rPr>
          <w:rFonts w:ascii="Arial" w:hAnsi="Arial" w:cs="Arial"/>
          <w:sz w:val="24"/>
          <w:szCs w:val="24"/>
        </w:rPr>
        <w:t xml:space="preserve"> осуществляется по следующей формуле: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653"/>
        <w:gridCol w:w="975"/>
        <w:gridCol w:w="4123"/>
      </w:tblGrid>
      <w:tr w:rsidR="005B0FD5" w:rsidRPr="00F7255B" w:rsidTr="00A916DB">
        <w:tc>
          <w:tcPr>
            <w:tcW w:w="4653" w:type="dxa"/>
            <w:vMerge w:val="restart"/>
            <w:vAlign w:val="center"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A916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ОГ</w:t>
            </w:r>
          </w:p>
        </w:tc>
        <w:tc>
          <w:tcPr>
            <w:tcW w:w="4123" w:type="dxa"/>
            <w:vMerge w:val="restart"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х 100, где:</w:t>
            </w:r>
          </w:p>
        </w:tc>
      </w:tr>
      <w:tr w:rsidR="005B0FD5" w:rsidRPr="00F7255B" w:rsidTr="00A916DB">
        <w:tc>
          <w:tcPr>
            <w:tcW w:w="4653" w:type="dxa"/>
            <w:vMerge/>
            <w:vAlign w:val="center"/>
            <w:hideMark/>
          </w:tcPr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4123" w:type="dxa"/>
            <w:vMerge/>
            <w:vAlign w:val="center"/>
            <w:hideMark/>
          </w:tcPr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</w:t>
      </w:r>
      <w:r w:rsidRPr="00F7255B">
        <w:rPr>
          <w:rFonts w:ascii="Arial" w:hAnsi="Arial" w:cs="Arial"/>
          <w:sz w:val="24"/>
          <w:szCs w:val="24"/>
          <w:vertAlign w:val="subscript"/>
        </w:rPr>
        <w:t>ОГ</w:t>
      </w:r>
      <w:r w:rsidRPr="00F7255B">
        <w:rPr>
          <w:rFonts w:ascii="Arial" w:hAnsi="Arial" w:cs="Arial"/>
          <w:sz w:val="24"/>
          <w:szCs w:val="24"/>
        </w:rPr>
        <w:t xml:space="preserve"> – количество пожаров за отчетный год;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</w:t>
      </w:r>
      <w:r w:rsidRPr="00F7255B">
        <w:rPr>
          <w:rFonts w:ascii="Arial" w:hAnsi="Arial" w:cs="Arial"/>
          <w:sz w:val="24"/>
          <w:szCs w:val="24"/>
          <w:vertAlign w:val="subscript"/>
        </w:rPr>
        <w:t>Б</w:t>
      </w:r>
      <w:r w:rsidRPr="00F7255B">
        <w:rPr>
          <w:rFonts w:ascii="Arial" w:hAnsi="Arial" w:cs="Arial"/>
          <w:sz w:val="24"/>
          <w:szCs w:val="24"/>
        </w:rPr>
        <w:t xml:space="preserve"> – количество пожаров в 20</w:t>
      </w:r>
      <w:r w:rsidR="003B0A88">
        <w:rPr>
          <w:rFonts w:ascii="Arial" w:hAnsi="Arial" w:cs="Arial"/>
          <w:sz w:val="24"/>
          <w:szCs w:val="24"/>
        </w:rPr>
        <w:t>12</w:t>
      </w:r>
      <w:r w:rsidRPr="00F7255B">
        <w:rPr>
          <w:rFonts w:ascii="Arial" w:hAnsi="Arial" w:cs="Arial"/>
          <w:sz w:val="24"/>
          <w:szCs w:val="24"/>
        </w:rPr>
        <w:t xml:space="preserve"> году (базовый показатель).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Показатель П</w:t>
      </w:r>
      <w:r w:rsidRPr="00F7255B">
        <w:rPr>
          <w:rFonts w:ascii="Arial" w:hAnsi="Arial" w:cs="Arial"/>
          <w:sz w:val="24"/>
          <w:szCs w:val="24"/>
          <w:vertAlign w:val="subscript"/>
        </w:rPr>
        <w:t>Б</w:t>
      </w:r>
      <w:r w:rsidRPr="00F7255B">
        <w:rPr>
          <w:rFonts w:ascii="Arial" w:hAnsi="Arial" w:cs="Arial"/>
          <w:sz w:val="24"/>
          <w:szCs w:val="24"/>
        </w:rPr>
        <w:t xml:space="preserve"> = 4145.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При значении: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</w:t>
      </w:r>
      <w:r w:rsidRPr="00F7255B">
        <w:rPr>
          <w:rFonts w:ascii="Arial" w:hAnsi="Arial" w:cs="Arial"/>
          <w:sz w:val="24"/>
          <w:szCs w:val="24"/>
          <w:vertAlign w:val="subscript"/>
        </w:rPr>
        <w:t>П</w:t>
      </w:r>
      <w:r w:rsidRPr="00F7255B">
        <w:rPr>
          <w:rFonts w:ascii="Arial" w:hAnsi="Arial" w:cs="Arial"/>
          <w:sz w:val="24"/>
          <w:szCs w:val="24"/>
        </w:rPr>
        <w:t xml:space="preserve"> менее 100 процентов реализация Программы является эффективной;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</w:t>
      </w:r>
      <w:r w:rsidRPr="00F7255B">
        <w:rPr>
          <w:rFonts w:ascii="Arial" w:hAnsi="Arial" w:cs="Arial"/>
          <w:sz w:val="24"/>
          <w:szCs w:val="24"/>
          <w:vertAlign w:val="subscript"/>
        </w:rPr>
        <w:t>П</w:t>
      </w:r>
      <w:r w:rsidRPr="00F7255B">
        <w:rPr>
          <w:rFonts w:ascii="Arial" w:hAnsi="Arial" w:cs="Arial"/>
          <w:sz w:val="24"/>
          <w:szCs w:val="24"/>
        </w:rPr>
        <w:t xml:space="preserve"> равно и более 100 процентов – реализация Программы является неэффективной.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2.1.2. Показатель по количеству спасенных людей – К</w:t>
      </w:r>
      <w:r w:rsidRPr="00F7255B">
        <w:rPr>
          <w:rFonts w:ascii="Arial" w:hAnsi="Arial" w:cs="Arial"/>
          <w:sz w:val="24"/>
          <w:szCs w:val="24"/>
          <w:vertAlign w:val="subscript"/>
        </w:rPr>
        <w:t>С</w:t>
      </w:r>
      <w:r w:rsidRPr="00F7255B">
        <w:rPr>
          <w:rFonts w:ascii="Arial" w:hAnsi="Arial" w:cs="Arial"/>
          <w:sz w:val="24"/>
          <w:szCs w:val="24"/>
        </w:rPr>
        <w:t>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Расчет показателя К</w:t>
      </w:r>
      <w:r w:rsidRPr="00F7255B">
        <w:rPr>
          <w:rFonts w:ascii="Arial" w:hAnsi="Arial" w:cs="Arial"/>
          <w:sz w:val="24"/>
          <w:szCs w:val="24"/>
          <w:vertAlign w:val="subscript"/>
        </w:rPr>
        <w:t>С</w:t>
      </w:r>
      <w:r w:rsidRPr="00F7255B">
        <w:rPr>
          <w:rFonts w:ascii="Arial" w:hAnsi="Arial" w:cs="Arial"/>
          <w:sz w:val="24"/>
          <w:szCs w:val="24"/>
        </w:rPr>
        <w:t xml:space="preserve"> осуществляется по следующей формуле: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082"/>
        <w:gridCol w:w="976"/>
        <w:gridCol w:w="4121"/>
      </w:tblGrid>
      <w:tr w:rsidR="005B0FD5" w:rsidRPr="00F7255B" w:rsidTr="00A916DB">
        <w:tc>
          <w:tcPr>
            <w:tcW w:w="3082" w:type="dxa"/>
            <w:vMerge w:val="restart"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A916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С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4121" w:type="dxa"/>
            <w:vMerge w:val="restart"/>
          </w:tcPr>
          <w:p w:rsidR="005B0FD5" w:rsidRPr="00F7255B" w:rsidRDefault="005B0FD5" w:rsidP="00A916D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A916D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х 100, где:</w:t>
            </w:r>
          </w:p>
        </w:tc>
      </w:tr>
      <w:tr w:rsidR="005B0FD5" w:rsidRPr="00F7255B" w:rsidTr="00A916DB">
        <w:trPr>
          <w:trHeight w:val="357"/>
        </w:trPr>
        <w:tc>
          <w:tcPr>
            <w:tcW w:w="3082" w:type="dxa"/>
            <w:vMerge/>
            <w:vAlign w:val="center"/>
            <w:hideMark/>
          </w:tcPr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B0FD5" w:rsidRPr="00F7255B" w:rsidRDefault="005B0FD5" w:rsidP="00A916D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К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ОГ</w:t>
            </w:r>
          </w:p>
        </w:tc>
        <w:tc>
          <w:tcPr>
            <w:tcW w:w="4121" w:type="dxa"/>
            <w:vMerge/>
            <w:vAlign w:val="center"/>
            <w:hideMark/>
          </w:tcPr>
          <w:p w:rsidR="005B0FD5" w:rsidRPr="00F7255B" w:rsidRDefault="005B0FD5" w:rsidP="00A916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К</w:t>
      </w:r>
      <w:r w:rsidRPr="00F7255B">
        <w:rPr>
          <w:rFonts w:ascii="Arial" w:hAnsi="Arial" w:cs="Arial"/>
          <w:sz w:val="24"/>
          <w:szCs w:val="24"/>
          <w:vertAlign w:val="subscript"/>
        </w:rPr>
        <w:t>ОГ</w:t>
      </w:r>
      <w:r w:rsidRPr="00F7255B">
        <w:rPr>
          <w:rFonts w:ascii="Arial" w:hAnsi="Arial" w:cs="Arial"/>
          <w:sz w:val="24"/>
          <w:szCs w:val="24"/>
        </w:rPr>
        <w:t xml:space="preserve"> – количество спасенных людей за отчетный год;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К</w:t>
      </w:r>
      <w:r w:rsidRPr="00F7255B">
        <w:rPr>
          <w:rFonts w:ascii="Arial" w:hAnsi="Arial" w:cs="Arial"/>
          <w:sz w:val="24"/>
          <w:szCs w:val="24"/>
          <w:vertAlign w:val="subscript"/>
        </w:rPr>
        <w:t>Б</w:t>
      </w:r>
      <w:r w:rsidRPr="00F7255B">
        <w:rPr>
          <w:rFonts w:ascii="Arial" w:hAnsi="Arial" w:cs="Arial"/>
          <w:sz w:val="24"/>
          <w:szCs w:val="24"/>
        </w:rPr>
        <w:t xml:space="preserve"> – количество спасенных людей в 20</w:t>
      </w:r>
      <w:r w:rsidR="0052236C">
        <w:rPr>
          <w:rFonts w:ascii="Arial" w:hAnsi="Arial" w:cs="Arial"/>
          <w:sz w:val="24"/>
          <w:szCs w:val="24"/>
        </w:rPr>
        <w:t>1</w:t>
      </w:r>
      <w:r w:rsidR="0052236C" w:rsidRPr="0052236C">
        <w:rPr>
          <w:rFonts w:ascii="Arial" w:hAnsi="Arial" w:cs="Arial"/>
          <w:sz w:val="24"/>
          <w:szCs w:val="24"/>
        </w:rPr>
        <w:t>8</w:t>
      </w:r>
      <w:r w:rsidRPr="00F7255B">
        <w:rPr>
          <w:rFonts w:ascii="Arial" w:hAnsi="Arial" w:cs="Arial"/>
          <w:sz w:val="24"/>
          <w:szCs w:val="24"/>
        </w:rPr>
        <w:t xml:space="preserve"> году (базовый показатель).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Показатель К</w:t>
      </w:r>
      <w:r w:rsidRPr="00F7255B">
        <w:rPr>
          <w:rFonts w:ascii="Arial" w:hAnsi="Arial" w:cs="Arial"/>
          <w:sz w:val="24"/>
          <w:szCs w:val="24"/>
          <w:vertAlign w:val="subscript"/>
        </w:rPr>
        <w:t>Б</w:t>
      </w:r>
      <w:r w:rsidRPr="00F7255B">
        <w:rPr>
          <w:rFonts w:ascii="Arial" w:hAnsi="Arial" w:cs="Arial"/>
          <w:sz w:val="24"/>
          <w:szCs w:val="24"/>
        </w:rPr>
        <w:t xml:space="preserve"> = 632.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При значении: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К</w:t>
      </w:r>
      <w:r w:rsidRPr="00F7255B">
        <w:rPr>
          <w:rFonts w:ascii="Arial" w:hAnsi="Arial" w:cs="Arial"/>
          <w:sz w:val="24"/>
          <w:szCs w:val="24"/>
          <w:vertAlign w:val="subscript"/>
        </w:rPr>
        <w:t>С</w:t>
      </w:r>
      <w:r w:rsidRPr="00F7255B">
        <w:rPr>
          <w:rFonts w:ascii="Arial" w:hAnsi="Arial" w:cs="Arial"/>
          <w:sz w:val="24"/>
          <w:szCs w:val="24"/>
        </w:rPr>
        <w:t xml:space="preserve"> более 100 процентов реализация Программы является эффективной;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К</w:t>
      </w:r>
      <w:r w:rsidRPr="00F7255B">
        <w:rPr>
          <w:rFonts w:ascii="Arial" w:hAnsi="Arial" w:cs="Arial"/>
          <w:sz w:val="24"/>
          <w:szCs w:val="24"/>
          <w:vertAlign w:val="subscript"/>
        </w:rPr>
        <w:t>С</w:t>
      </w:r>
      <w:r w:rsidRPr="00F7255B">
        <w:rPr>
          <w:rFonts w:ascii="Arial" w:hAnsi="Arial" w:cs="Arial"/>
          <w:sz w:val="24"/>
          <w:szCs w:val="24"/>
        </w:rPr>
        <w:t xml:space="preserve"> равно и менее 100 процентов – реализация Программы является неэффективной.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2.2. Оценка эффективности реализации Программы производится ее разработчиком, Администрацией Логовского сельского поселения, по завершении срока реализации Программы и за период с </w:t>
      </w:r>
      <w:r w:rsidR="005F792E">
        <w:rPr>
          <w:rFonts w:ascii="Arial" w:hAnsi="Arial" w:cs="Arial"/>
          <w:sz w:val="24"/>
          <w:szCs w:val="24"/>
        </w:rPr>
        <w:t>20</w:t>
      </w:r>
      <w:r w:rsidR="006B3601">
        <w:rPr>
          <w:rFonts w:ascii="Arial" w:hAnsi="Arial" w:cs="Arial"/>
          <w:sz w:val="24"/>
          <w:szCs w:val="24"/>
        </w:rPr>
        <w:t>20</w:t>
      </w:r>
      <w:r w:rsidR="005F792E">
        <w:rPr>
          <w:rFonts w:ascii="Arial" w:hAnsi="Arial" w:cs="Arial"/>
          <w:sz w:val="24"/>
          <w:szCs w:val="24"/>
        </w:rPr>
        <w:t xml:space="preserve"> по 20</w:t>
      </w:r>
      <w:r w:rsidR="006B3601">
        <w:rPr>
          <w:rFonts w:ascii="Arial" w:hAnsi="Arial" w:cs="Arial"/>
          <w:sz w:val="24"/>
          <w:szCs w:val="24"/>
        </w:rPr>
        <w:t>22</w:t>
      </w:r>
      <w:r w:rsidRPr="00F7255B">
        <w:rPr>
          <w:rFonts w:ascii="Arial" w:hAnsi="Arial" w:cs="Arial"/>
          <w:sz w:val="24"/>
          <w:szCs w:val="24"/>
        </w:rPr>
        <w:t xml:space="preserve"> год включительно.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pStyle w:val="a3"/>
        <w:ind w:right="0"/>
        <w:rPr>
          <w:rFonts w:ascii="Arial" w:hAnsi="Arial" w:cs="Arial"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F30" w:rsidRPr="00F7255B" w:rsidRDefault="00291F30">
      <w:pPr>
        <w:rPr>
          <w:rFonts w:ascii="Arial" w:hAnsi="Arial" w:cs="Arial"/>
          <w:sz w:val="24"/>
          <w:szCs w:val="24"/>
        </w:rPr>
      </w:pPr>
    </w:p>
    <w:sectPr w:rsidR="00291F30" w:rsidRPr="00F7255B" w:rsidSect="00A9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01" w:rsidRDefault="00071501" w:rsidP="00300C12">
      <w:pPr>
        <w:spacing w:after="0" w:line="240" w:lineRule="auto"/>
      </w:pPr>
      <w:r>
        <w:separator/>
      </w:r>
    </w:p>
  </w:endnote>
  <w:endnote w:type="continuationSeparator" w:id="1">
    <w:p w:rsidR="00071501" w:rsidRDefault="00071501" w:rsidP="0030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01" w:rsidRDefault="00071501" w:rsidP="00300C12">
      <w:pPr>
        <w:spacing w:after="0" w:line="240" w:lineRule="auto"/>
      </w:pPr>
      <w:r>
        <w:separator/>
      </w:r>
    </w:p>
  </w:footnote>
  <w:footnote w:type="continuationSeparator" w:id="1">
    <w:p w:rsidR="00071501" w:rsidRDefault="00071501" w:rsidP="0030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FD5"/>
    <w:rsid w:val="0001491C"/>
    <w:rsid w:val="00042C71"/>
    <w:rsid w:val="00071501"/>
    <w:rsid w:val="001008E0"/>
    <w:rsid w:val="001B33FC"/>
    <w:rsid w:val="00202280"/>
    <w:rsid w:val="00243187"/>
    <w:rsid w:val="00291F30"/>
    <w:rsid w:val="002936F6"/>
    <w:rsid w:val="002F2B32"/>
    <w:rsid w:val="00300C12"/>
    <w:rsid w:val="003431B7"/>
    <w:rsid w:val="003B0A88"/>
    <w:rsid w:val="003B0D37"/>
    <w:rsid w:val="003D086A"/>
    <w:rsid w:val="004818EC"/>
    <w:rsid w:val="004C2E2C"/>
    <w:rsid w:val="004E747E"/>
    <w:rsid w:val="0052236C"/>
    <w:rsid w:val="00536F25"/>
    <w:rsid w:val="005421B2"/>
    <w:rsid w:val="00547823"/>
    <w:rsid w:val="005B0FD5"/>
    <w:rsid w:val="005F792E"/>
    <w:rsid w:val="006164D7"/>
    <w:rsid w:val="0065234E"/>
    <w:rsid w:val="006656E7"/>
    <w:rsid w:val="006B3601"/>
    <w:rsid w:val="007404A5"/>
    <w:rsid w:val="00742B0E"/>
    <w:rsid w:val="00785113"/>
    <w:rsid w:val="007E3C00"/>
    <w:rsid w:val="00855EC0"/>
    <w:rsid w:val="00970D8E"/>
    <w:rsid w:val="009A1CF3"/>
    <w:rsid w:val="009F7EBC"/>
    <w:rsid w:val="00A026FC"/>
    <w:rsid w:val="00A8056C"/>
    <w:rsid w:val="00A916DB"/>
    <w:rsid w:val="00AD324A"/>
    <w:rsid w:val="00AE0091"/>
    <w:rsid w:val="00B06137"/>
    <w:rsid w:val="00B10C20"/>
    <w:rsid w:val="00B135EA"/>
    <w:rsid w:val="00B40FDB"/>
    <w:rsid w:val="00BC43B1"/>
    <w:rsid w:val="00BF4829"/>
    <w:rsid w:val="00C96F35"/>
    <w:rsid w:val="00D21840"/>
    <w:rsid w:val="00D6427A"/>
    <w:rsid w:val="00DA6EF7"/>
    <w:rsid w:val="00DB153B"/>
    <w:rsid w:val="00E071CC"/>
    <w:rsid w:val="00E34FAC"/>
    <w:rsid w:val="00E63FDF"/>
    <w:rsid w:val="00EC5D0B"/>
    <w:rsid w:val="00F547FA"/>
    <w:rsid w:val="00F60E46"/>
    <w:rsid w:val="00F7255B"/>
    <w:rsid w:val="00F950E5"/>
    <w:rsid w:val="00FA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5B0FD5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5B0FD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uiPriority w:val="99"/>
    <w:rsid w:val="005B0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0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C12"/>
  </w:style>
  <w:style w:type="paragraph" w:styleId="a7">
    <w:name w:val="footer"/>
    <w:basedOn w:val="a"/>
    <w:link w:val="a8"/>
    <w:uiPriority w:val="99"/>
    <w:semiHidden/>
    <w:unhideWhenUsed/>
    <w:rsid w:val="0030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C12"/>
  </w:style>
  <w:style w:type="paragraph" w:styleId="a9">
    <w:name w:val="Balloon Text"/>
    <w:basedOn w:val="a"/>
    <w:link w:val="aa"/>
    <w:uiPriority w:val="99"/>
    <w:semiHidden/>
    <w:unhideWhenUsed/>
    <w:rsid w:val="00AD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2019-11-18T11:38:00Z</cp:lastPrinted>
  <dcterms:created xsi:type="dcterms:W3CDTF">2019-12-03T10:55:00Z</dcterms:created>
  <dcterms:modified xsi:type="dcterms:W3CDTF">2019-12-03T10:55:00Z</dcterms:modified>
</cp:coreProperties>
</file>