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09" w:rsidRPr="001A4F29" w:rsidRDefault="001311F4" w:rsidP="001A4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4F29">
        <w:rPr>
          <w:rFonts w:ascii="Arial" w:hAnsi="Arial" w:cs="Arial"/>
          <w:sz w:val="24"/>
          <w:szCs w:val="24"/>
        </w:rPr>
        <w:t>АДМИНИСТРАЦИЯ</w:t>
      </w:r>
    </w:p>
    <w:p w:rsidR="001311F4" w:rsidRPr="001A4F29" w:rsidRDefault="001E0278" w:rsidP="001A4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4F29">
        <w:rPr>
          <w:rFonts w:ascii="Arial" w:hAnsi="Arial" w:cs="Arial"/>
          <w:sz w:val="24"/>
          <w:szCs w:val="24"/>
        </w:rPr>
        <w:t>ЛОГОВСКОГО</w:t>
      </w:r>
      <w:r w:rsidR="001311F4" w:rsidRPr="001A4F2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311F4" w:rsidRPr="001A4F29" w:rsidRDefault="001311F4" w:rsidP="001A4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4F29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1311F4" w:rsidRPr="001A4F29" w:rsidRDefault="001311F4" w:rsidP="001A4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4F29">
        <w:rPr>
          <w:rFonts w:ascii="Arial" w:hAnsi="Arial" w:cs="Arial"/>
          <w:sz w:val="24"/>
          <w:szCs w:val="24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000"/>
      </w:tblPr>
      <w:tblGrid>
        <w:gridCol w:w="11735"/>
      </w:tblGrid>
      <w:tr w:rsidR="001311F4" w:rsidRPr="001A4F29" w:rsidTr="001311F4">
        <w:trPr>
          <w:trHeight w:val="100"/>
        </w:trPr>
        <w:tc>
          <w:tcPr>
            <w:tcW w:w="11735" w:type="dxa"/>
            <w:tcBorders>
              <w:top w:val="thinThickSmallGap" w:sz="24" w:space="0" w:color="auto"/>
            </w:tcBorders>
          </w:tcPr>
          <w:p w:rsidR="001311F4" w:rsidRPr="001A4F29" w:rsidRDefault="001311F4" w:rsidP="001A4F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1F4" w:rsidRPr="001A4F29" w:rsidRDefault="001311F4" w:rsidP="001A4F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4F29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1311F4" w:rsidRPr="001A4F29" w:rsidRDefault="001311F4" w:rsidP="001A4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11F4" w:rsidRPr="001A4F29" w:rsidRDefault="009A73EF" w:rsidP="001A4F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F29">
        <w:rPr>
          <w:rFonts w:ascii="Arial" w:hAnsi="Arial" w:cs="Arial"/>
          <w:sz w:val="24"/>
          <w:szCs w:val="24"/>
        </w:rPr>
        <w:t>о</w:t>
      </w:r>
      <w:r w:rsidR="001311F4" w:rsidRPr="001A4F29">
        <w:rPr>
          <w:rFonts w:ascii="Arial" w:hAnsi="Arial" w:cs="Arial"/>
          <w:sz w:val="24"/>
          <w:szCs w:val="24"/>
        </w:rPr>
        <w:t>т</w:t>
      </w:r>
      <w:r w:rsidR="001A4F29" w:rsidRPr="001A4F29">
        <w:rPr>
          <w:rFonts w:ascii="Arial" w:hAnsi="Arial" w:cs="Arial"/>
          <w:sz w:val="24"/>
          <w:szCs w:val="24"/>
        </w:rPr>
        <w:t xml:space="preserve"> 11 ноября 2019 г. № 77</w:t>
      </w:r>
    </w:p>
    <w:p w:rsidR="003E46D7" w:rsidRPr="001A4F29" w:rsidRDefault="003E46D7" w:rsidP="001A4F2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F29" w:rsidRPr="009D367C" w:rsidRDefault="001A4F29" w:rsidP="009D367C">
      <w:pPr>
        <w:shd w:val="clear" w:color="auto" w:fill="FFFFFF"/>
        <w:spacing w:after="0" w:line="240" w:lineRule="auto"/>
        <w:ind w:hanging="51"/>
        <w:jc w:val="both"/>
        <w:rPr>
          <w:rFonts w:ascii="Arial" w:hAnsi="Arial" w:cs="Arial"/>
          <w:b/>
          <w:bCs/>
          <w:sz w:val="24"/>
          <w:szCs w:val="24"/>
        </w:rPr>
      </w:pPr>
      <w:r w:rsidRPr="009D367C">
        <w:rPr>
          <w:rFonts w:ascii="Arial" w:hAnsi="Arial" w:cs="Arial"/>
          <w:b/>
          <w:bCs/>
          <w:spacing w:val="-1"/>
          <w:sz w:val="24"/>
          <w:szCs w:val="24"/>
        </w:rPr>
        <w:t>Об утверждении схемы расположения земельных участков на кадастровом плане терр</w:t>
      </w:r>
      <w:r w:rsidRPr="009D367C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9D367C">
        <w:rPr>
          <w:rFonts w:ascii="Arial" w:hAnsi="Arial" w:cs="Arial"/>
          <w:b/>
          <w:bCs/>
          <w:spacing w:val="-1"/>
          <w:sz w:val="24"/>
          <w:szCs w:val="24"/>
        </w:rPr>
        <w:t>тории, подлежащих образованию в результате раздела земельного участка по адресу: Волгоградская о</w:t>
      </w:r>
      <w:r w:rsidRPr="009D367C">
        <w:rPr>
          <w:rFonts w:ascii="Arial" w:hAnsi="Arial" w:cs="Arial"/>
          <w:b/>
          <w:bCs/>
          <w:spacing w:val="-1"/>
          <w:sz w:val="24"/>
          <w:szCs w:val="24"/>
        </w:rPr>
        <w:t>б</w:t>
      </w:r>
      <w:r w:rsidRPr="009D367C">
        <w:rPr>
          <w:rFonts w:ascii="Arial" w:hAnsi="Arial" w:cs="Arial"/>
          <w:b/>
          <w:bCs/>
          <w:spacing w:val="-1"/>
          <w:sz w:val="24"/>
          <w:szCs w:val="24"/>
        </w:rPr>
        <w:t xml:space="preserve">ласть, </w:t>
      </w:r>
      <w:r w:rsidR="009D367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9D367C">
        <w:rPr>
          <w:rFonts w:ascii="Arial" w:hAnsi="Arial" w:cs="Arial"/>
          <w:b/>
          <w:bCs/>
          <w:spacing w:val="-1"/>
          <w:sz w:val="24"/>
          <w:szCs w:val="24"/>
        </w:rPr>
        <w:t xml:space="preserve">Калачевский </w:t>
      </w:r>
      <w:r w:rsidRPr="009D367C">
        <w:rPr>
          <w:rFonts w:ascii="Arial" w:hAnsi="Arial" w:cs="Arial"/>
          <w:b/>
          <w:bCs/>
          <w:sz w:val="24"/>
          <w:szCs w:val="24"/>
        </w:rPr>
        <w:t xml:space="preserve">район, Логовское  сельское поселение, по </w:t>
      </w:r>
      <w:proofErr w:type="spellStart"/>
      <w:r w:rsidRPr="009D367C">
        <w:rPr>
          <w:rFonts w:ascii="Arial" w:hAnsi="Arial" w:cs="Arial"/>
          <w:b/>
          <w:bCs/>
          <w:sz w:val="24"/>
          <w:szCs w:val="24"/>
        </w:rPr>
        <w:t>смежеству</w:t>
      </w:r>
      <w:proofErr w:type="spellEnd"/>
      <w:r w:rsidRPr="009D367C">
        <w:rPr>
          <w:rFonts w:ascii="Arial" w:hAnsi="Arial" w:cs="Arial"/>
          <w:b/>
          <w:bCs/>
          <w:sz w:val="24"/>
          <w:szCs w:val="24"/>
        </w:rPr>
        <w:t xml:space="preserve"> с земельным участком с кадастровым номером 34:09:100501:37</w:t>
      </w:r>
      <w:r w:rsidRPr="009D367C">
        <w:rPr>
          <w:rFonts w:ascii="Arial" w:hAnsi="Arial" w:cs="Arial"/>
          <w:b/>
          <w:sz w:val="24"/>
          <w:szCs w:val="24"/>
        </w:rPr>
        <w:t>.</w:t>
      </w:r>
    </w:p>
    <w:p w:rsidR="001A4F29" w:rsidRPr="001A4F29" w:rsidRDefault="001A4F29" w:rsidP="001A4F29">
      <w:pPr>
        <w:shd w:val="clear" w:color="auto" w:fill="FFFFFF"/>
        <w:spacing w:after="0" w:line="240" w:lineRule="auto"/>
        <w:ind w:left="142" w:hanging="51"/>
        <w:jc w:val="center"/>
        <w:rPr>
          <w:rFonts w:ascii="Arial" w:hAnsi="Arial" w:cs="Arial"/>
          <w:sz w:val="24"/>
          <w:szCs w:val="24"/>
        </w:rPr>
      </w:pPr>
      <w:r w:rsidRPr="001A4F29"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:rsidR="001A4F29" w:rsidRPr="001A4F29" w:rsidRDefault="001A4F29" w:rsidP="001A4F29">
      <w:pPr>
        <w:shd w:val="clear" w:color="auto" w:fill="FFFFFF"/>
        <w:spacing w:after="0" w:line="240" w:lineRule="auto"/>
        <w:ind w:left="14" w:firstLine="270"/>
        <w:jc w:val="both"/>
        <w:rPr>
          <w:rFonts w:ascii="Arial" w:hAnsi="Arial" w:cs="Arial"/>
          <w:sz w:val="24"/>
          <w:szCs w:val="24"/>
        </w:rPr>
      </w:pPr>
      <w:proofErr w:type="gramStart"/>
      <w:r w:rsidRPr="001A4F29">
        <w:rPr>
          <w:rFonts w:ascii="Arial" w:hAnsi="Arial" w:cs="Arial"/>
          <w:sz w:val="24"/>
          <w:szCs w:val="24"/>
        </w:rPr>
        <w:t>Рассмотрев материалы кадас</w:t>
      </w:r>
      <w:r w:rsidRPr="001A4F29">
        <w:rPr>
          <w:rFonts w:ascii="Arial" w:hAnsi="Arial" w:cs="Arial"/>
          <w:sz w:val="24"/>
          <w:szCs w:val="24"/>
        </w:rPr>
        <w:t>т</w:t>
      </w:r>
      <w:r w:rsidRPr="001A4F29">
        <w:rPr>
          <w:rFonts w:ascii="Arial" w:hAnsi="Arial" w:cs="Arial"/>
          <w:sz w:val="24"/>
          <w:szCs w:val="24"/>
        </w:rPr>
        <w:t>ровых работ по образованию земельных участков путем раздела земельного участка с кадас</w:t>
      </w:r>
      <w:r w:rsidRPr="001A4F29">
        <w:rPr>
          <w:rFonts w:ascii="Arial" w:hAnsi="Arial" w:cs="Arial"/>
          <w:sz w:val="24"/>
          <w:szCs w:val="24"/>
        </w:rPr>
        <w:t>т</w:t>
      </w:r>
      <w:r w:rsidRPr="001A4F29">
        <w:rPr>
          <w:rFonts w:ascii="Arial" w:hAnsi="Arial" w:cs="Arial"/>
          <w:sz w:val="24"/>
          <w:szCs w:val="24"/>
        </w:rPr>
        <w:t>ровым номером 34:09:100501:152, руководствуясь п.2 ст.3.3 Федерального Закона от 25.10.2001г. № 137-ФЗ «О введении в действие Земельного Кодекса Российской Федерации»,  ст. 11.4 и ст.11.10 Земельного кодекса Российской Федерации от 25.10.2001 № 136-ФЗ, Уставом  Логовского сельского поселения Калачёвского муниципального района Волгоградской о</w:t>
      </w:r>
      <w:r w:rsidRPr="001A4F29">
        <w:rPr>
          <w:rFonts w:ascii="Arial" w:hAnsi="Arial" w:cs="Arial"/>
          <w:sz w:val="24"/>
          <w:szCs w:val="24"/>
        </w:rPr>
        <w:t>б</w:t>
      </w:r>
      <w:r w:rsidRPr="001A4F29">
        <w:rPr>
          <w:rFonts w:ascii="Arial" w:hAnsi="Arial" w:cs="Arial"/>
          <w:sz w:val="24"/>
          <w:szCs w:val="24"/>
        </w:rPr>
        <w:t>ласти,</w:t>
      </w:r>
      <w:proofErr w:type="gramEnd"/>
    </w:p>
    <w:p w:rsidR="001A4F29" w:rsidRPr="001A4F29" w:rsidRDefault="001A4F29" w:rsidP="001A4F29">
      <w:pPr>
        <w:shd w:val="clear" w:color="auto" w:fill="FFFFFF"/>
        <w:spacing w:after="0" w:line="240" w:lineRule="auto"/>
        <w:ind w:left="19"/>
        <w:rPr>
          <w:rFonts w:ascii="Arial" w:hAnsi="Arial" w:cs="Arial"/>
          <w:b/>
          <w:bCs/>
          <w:spacing w:val="51"/>
          <w:sz w:val="24"/>
          <w:szCs w:val="24"/>
        </w:rPr>
      </w:pPr>
    </w:p>
    <w:p w:rsidR="001A4F29" w:rsidRPr="001A4F29" w:rsidRDefault="001A4F29" w:rsidP="001A4F29">
      <w:pPr>
        <w:shd w:val="clear" w:color="auto" w:fill="FFFFFF"/>
        <w:spacing w:after="0" w:line="240" w:lineRule="auto"/>
        <w:ind w:left="19"/>
        <w:rPr>
          <w:rFonts w:ascii="Arial" w:hAnsi="Arial" w:cs="Arial"/>
          <w:b/>
          <w:bCs/>
          <w:spacing w:val="51"/>
          <w:sz w:val="24"/>
          <w:szCs w:val="24"/>
        </w:rPr>
      </w:pPr>
      <w:r w:rsidRPr="001A4F29">
        <w:rPr>
          <w:rFonts w:ascii="Arial" w:hAnsi="Arial" w:cs="Arial"/>
          <w:b/>
          <w:bCs/>
          <w:spacing w:val="51"/>
          <w:sz w:val="24"/>
          <w:szCs w:val="24"/>
        </w:rPr>
        <w:t>постановляю:</w:t>
      </w:r>
    </w:p>
    <w:p w:rsidR="001A4F29" w:rsidRPr="001A4F29" w:rsidRDefault="001A4F29" w:rsidP="001A4F29">
      <w:pPr>
        <w:shd w:val="clear" w:color="auto" w:fill="FFFFFF"/>
        <w:spacing w:after="0" w:line="240" w:lineRule="auto"/>
        <w:ind w:left="19"/>
        <w:rPr>
          <w:rFonts w:ascii="Arial" w:hAnsi="Arial" w:cs="Arial"/>
          <w:sz w:val="24"/>
          <w:szCs w:val="24"/>
        </w:rPr>
      </w:pPr>
    </w:p>
    <w:p w:rsidR="001A4F29" w:rsidRPr="001A4F29" w:rsidRDefault="001A4F29" w:rsidP="001A4F29">
      <w:pPr>
        <w:shd w:val="clear" w:color="auto" w:fill="FFFFFF"/>
        <w:tabs>
          <w:tab w:val="left" w:pos="1426"/>
        </w:tabs>
        <w:spacing w:after="0" w:line="240" w:lineRule="auto"/>
        <w:ind w:left="5" w:right="5" w:firstLine="279"/>
        <w:jc w:val="both"/>
        <w:rPr>
          <w:rFonts w:ascii="Arial" w:hAnsi="Arial" w:cs="Arial"/>
          <w:sz w:val="24"/>
          <w:szCs w:val="24"/>
        </w:rPr>
      </w:pPr>
      <w:r w:rsidRPr="001A4F29">
        <w:rPr>
          <w:rFonts w:ascii="Arial" w:hAnsi="Arial" w:cs="Arial"/>
          <w:spacing w:val="-23"/>
          <w:sz w:val="24"/>
          <w:szCs w:val="24"/>
        </w:rPr>
        <w:t xml:space="preserve">1. </w:t>
      </w:r>
      <w:r w:rsidRPr="001A4F29">
        <w:rPr>
          <w:rFonts w:ascii="Arial" w:hAnsi="Arial" w:cs="Arial"/>
          <w:sz w:val="24"/>
          <w:szCs w:val="24"/>
        </w:rPr>
        <w:t>Утвердить схему расположения земельных участков на кадастровом плане территории:</w:t>
      </w:r>
    </w:p>
    <w:p w:rsidR="001A4F29" w:rsidRPr="001A4F29" w:rsidRDefault="001A4F29" w:rsidP="001A4F29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5" w:firstLine="154"/>
        <w:jc w:val="both"/>
        <w:rPr>
          <w:rFonts w:ascii="Arial" w:hAnsi="Arial" w:cs="Arial"/>
          <w:sz w:val="24"/>
          <w:szCs w:val="24"/>
        </w:rPr>
      </w:pPr>
      <w:r w:rsidRPr="001A4F29">
        <w:rPr>
          <w:rFonts w:ascii="Arial" w:hAnsi="Arial" w:cs="Arial"/>
          <w:sz w:val="24"/>
          <w:szCs w:val="24"/>
        </w:rPr>
        <w:t>площадью 2310024 кв.м., с кадастровым номером 34:09:100501:152:ЗУ</w:t>
      </w:r>
      <w:proofErr w:type="gramStart"/>
      <w:r w:rsidRPr="001A4F29">
        <w:rPr>
          <w:rFonts w:ascii="Arial" w:hAnsi="Arial" w:cs="Arial"/>
          <w:sz w:val="24"/>
          <w:szCs w:val="24"/>
        </w:rPr>
        <w:t>1</w:t>
      </w:r>
      <w:proofErr w:type="gramEnd"/>
      <w:r w:rsidRPr="001A4F29">
        <w:rPr>
          <w:rFonts w:ascii="Arial" w:hAnsi="Arial" w:cs="Arial"/>
          <w:sz w:val="24"/>
          <w:szCs w:val="24"/>
        </w:rPr>
        <w:t xml:space="preserve">, вид разрешенного использования – – для  использования в качестве сельскохозяйственных угодий по адресу: </w:t>
      </w:r>
      <w:r w:rsidRPr="001A4F29">
        <w:rPr>
          <w:rFonts w:ascii="Arial" w:hAnsi="Arial" w:cs="Arial"/>
          <w:bCs/>
          <w:spacing w:val="-1"/>
          <w:sz w:val="24"/>
          <w:szCs w:val="24"/>
        </w:rPr>
        <w:t xml:space="preserve">Волгоградская область, Калачевский </w:t>
      </w:r>
      <w:r w:rsidRPr="001A4F29">
        <w:rPr>
          <w:rFonts w:ascii="Arial" w:hAnsi="Arial" w:cs="Arial"/>
          <w:bCs/>
          <w:sz w:val="24"/>
          <w:szCs w:val="24"/>
        </w:rPr>
        <w:t>район, Логовское сельское поселение</w:t>
      </w:r>
      <w:proofErr w:type="gramStart"/>
      <w:r w:rsidRPr="001A4F29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1A4F29">
        <w:rPr>
          <w:rFonts w:ascii="Arial" w:hAnsi="Arial" w:cs="Arial"/>
          <w:bCs/>
          <w:sz w:val="24"/>
          <w:szCs w:val="24"/>
        </w:rPr>
        <w:t xml:space="preserve"> по </w:t>
      </w:r>
      <w:proofErr w:type="spellStart"/>
      <w:r w:rsidRPr="001A4F29">
        <w:rPr>
          <w:rFonts w:ascii="Arial" w:hAnsi="Arial" w:cs="Arial"/>
          <w:bCs/>
          <w:sz w:val="24"/>
          <w:szCs w:val="24"/>
        </w:rPr>
        <w:t>смежеству</w:t>
      </w:r>
      <w:proofErr w:type="spellEnd"/>
      <w:r w:rsidRPr="001A4F29">
        <w:rPr>
          <w:rFonts w:ascii="Arial" w:hAnsi="Arial" w:cs="Arial"/>
          <w:bCs/>
          <w:sz w:val="24"/>
          <w:szCs w:val="24"/>
        </w:rPr>
        <w:t xml:space="preserve"> с земельным участком с кадастровым номером 34:09:100501:37</w:t>
      </w:r>
      <w:r w:rsidRPr="001A4F29">
        <w:rPr>
          <w:rFonts w:ascii="Arial" w:hAnsi="Arial" w:cs="Arial"/>
          <w:sz w:val="24"/>
          <w:szCs w:val="24"/>
        </w:rPr>
        <w:t>. Категория земель - земли сельскохозяйственного назначения;</w:t>
      </w:r>
    </w:p>
    <w:p w:rsidR="001A4F29" w:rsidRPr="001A4F29" w:rsidRDefault="001A4F29" w:rsidP="001A4F29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right="5" w:firstLine="154"/>
        <w:jc w:val="both"/>
        <w:rPr>
          <w:rFonts w:ascii="Arial" w:hAnsi="Arial" w:cs="Arial"/>
          <w:sz w:val="24"/>
          <w:szCs w:val="24"/>
        </w:rPr>
      </w:pPr>
      <w:r w:rsidRPr="001A4F29">
        <w:rPr>
          <w:rFonts w:ascii="Arial" w:hAnsi="Arial" w:cs="Arial"/>
          <w:sz w:val="24"/>
          <w:szCs w:val="24"/>
        </w:rPr>
        <w:t>площадью 2358976 кв.м., с кадастровым номером 34:09:100501:152:ЗУ</w:t>
      </w:r>
      <w:proofErr w:type="gramStart"/>
      <w:r w:rsidRPr="001A4F29">
        <w:rPr>
          <w:rFonts w:ascii="Arial" w:hAnsi="Arial" w:cs="Arial"/>
          <w:sz w:val="24"/>
          <w:szCs w:val="24"/>
        </w:rPr>
        <w:t>2</w:t>
      </w:r>
      <w:proofErr w:type="gramEnd"/>
      <w:r w:rsidRPr="001A4F29">
        <w:rPr>
          <w:rFonts w:ascii="Arial" w:hAnsi="Arial" w:cs="Arial"/>
          <w:sz w:val="24"/>
          <w:szCs w:val="24"/>
        </w:rPr>
        <w:t xml:space="preserve">, вид разрешенного использования – для  использования в качестве сельскохозяйственных угодий по адресу: </w:t>
      </w:r>
      <w:r w:rsidRPr="001A4F29">
        <w:rPr>
          <w:rFonts w:ascii="Arial" w:hAnsi="Arial" w:cs="Arial"/>
          <w:bCs/>
          <w:spacing w:val="-1"/>
          <w:sz w:val="24"/>
          <w:szCs w:val="24"/>
        </w:rPr>
        <w:t xml:space="preserve">Волгоградская область, Калачевский </w:t>
      </w:r>
      <w:r w:rsidRPr="001A4F29">
        <w:rPr>
          <w:rFonts w:ascii="Arial" w:hAnsi="Arial" w:cs="Arial"/>
          <w:bCs/>
          <w:sz w:val="24"/>
          <w:szCs w:val="24"/>
        </w:rPr>
        <w:t xml:space="preserve">район, Логовское  сельское поселение, по </w:t>
      </w:r>
      <w:proofErr w:type="spellStart"/>
      <w:r w:rsidRPr="001A4F29">
        <w:rPr>
          <w:rFonts w:ascii="Arial" w:hAnsi="Arial" w:cs="Arial"/>
          <w:bCs/>
          <w:sz w:val="24"/>
          <w:szCs w:val="24"/>
        </w:rPr>
        <w:t>смежеству</w:t>
      </w:r>
      <w:proofErr w:type="spellEnd"/>
      <w:r w:rsidRPr="001A4F29">
        <w:rPr>
          <w:rFonts w:ascii="Arial" w:hAnsi="Arial" w:cs="Arial"/>
          <w:bCs/>
          <w:sz w:val="24"/>
          <w:szCs w:val="24"/>
        </w:rPr>
        <w:t xml:space="preserve"> с земельным участком с кадастровым номером 34:09:100501:37</w:t>
      </w:r>
      <w:r w:rsidRPr="001A4F29">
        <w:rPr>
          <w:rFonts w:ascii="Arial" w:hAnsi="Arial" w:cs="Arial"/>
          <w:sz w:val="24"/>
          <w:szCs w:val="24"/>
        </w:rPr>
        <w:t xml:space="preserve"> Категория земель - земли сельскохозяйственного назначения;</w:t>
      </w:r>
    </w:p>
    <w:p w:rsidR="001A4F29" w:rsidRPr="001A4F29" w:rsidRDefault="001A4F29" w:rsidP="001A4F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284"/>
        <w:jc w:val="both"/>
        <w:rPr>
          <w:rFonts w:ascii="Arial" w:hAnsi="Arial" w:cs="Arial"/>
          <w:sz w:val="24"/>
          <w:szCs w:val="24"/>
        </w:rPr>
      </w:pPr>
      <w:r w:rsidRPr="001A4F29">
        <w:rPr>
          <w:rFonts w:ascii="Arial" w:hAnsi="Arial" w:cs="Arial"/>
          <w:sz w:val="24"/>
          <w:szCs w:val="24"/>
        </w:rPr>
        <w:t>2. Образованные земельные участки подлежат</w:t>
      </w:r>
      <w:r w:rsidRPr="001A4F29">
        <w:rPr>
          <w:rFonts w:ascii="Arial" w:hAnsi="Arial" w:cs="Arial"/>
          <w:color w:val="FF0000"/>
          <w:sz w:val="24"/>
          <w:szCs w:val="24"/>
        </w:rPr>
        <w:t xml:space="preserve"> </w:t>
      </w:r>
      <w:r w:rsidRPr="001A4F29">
        <w:rPr>
          <w:rFonts w:ascii="Arial" w:hAnsi="Arial" w:cs="Arial"/>
          <w:sz w:val="24"/>
          <w:szCs w:val="24"/>
        </w:rPr>
        <w:t>кадастровому учету в соо</w:t>
      </w:r>
      <w:r w:rsidRPr="001A4F29">
        <w:rPr>
          <w:rFonts w:ascii="Arial" w:hAnsi="Arial" w:cs="Arial"/>
          <w:sz w:val="24"/>
          <w:szCs w:val="24"/>
        </w:rPr>
        <w:t>т</w:t>
      </w:r>
      <w:r w:rsidRPr="001A4F29">
        <w:rPr>
          <w:rFonts w:ascii="Arial" w:hAnsi="Arial" w:cs="Arial"/>
          <w:sz w:val="24"/>
          <w:szCs w:val="24"/>
        </w:rPr>
        <w:t>ветствии с Федеральным законом от 13.07.2015 N 218-ФЗ  "О государственной регистрации недв</w:t>
      </w:r>
      <w:r w:rsidRPr="001A4F29">
        <w:rPr>
          <w:rFonts w:ascii="Arial" w:hAnsi="Arial" w:cs="Arial"/>
          <w:sz w:val="24"/>
          <w:szCs w:val="24"/>
        </w:rPr>
        <w:t>и</w:t>
      </w:r>
      <w:r w:rsidRPr="001A4F29">
        <w:rPr>
          <w:rFonts w:ascii="Arial" w:hAnsi="Arial" w:cs="Arial"/>
          <w:sz w:val="24"/>
          <w:szCs w:val="24"/>
        </w:rPr>
        <w:t>жимости".</w:t>
      </w:r>
    </w:p>
    <w:p w:rsidR="001A4F29" w:rsidRPr="001A4F29" w:rsidRDefault="001A4F29" w:rsidP="001A4F29">
      <w:pPr>
        <w:shd w:val="clear" w:color="auto" w:fill="FFFFFF"/>
        <w:tabs>
          <w:tab w:val="left" w:pos="336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4F29">
        <w:rPr>
          <w:rFonts w:ascii="Arial" w:hAnsi="Arial" w:cs="Arial"/>
          <w:sz w:val="24"/>
          <w:szCs w:val="24"/>
        </w:rPr>
        <w:t>3. Настоящее постановление действует в течение двух лет.</w:t>
      </w:r>
    </w:p>
    <w:p w:rsidR="001A4F29" w:rsidRPr="001A4F29" w:rsidRDefault="001A4F29" w:rsidP="001A4F29">
      <w:pPr>
        <w:shd w:val="clear" w:color="auto" w:fill="FFFFFF"/>
        <w:tabs>
          <w:tab w:val="left" w:pos="336"/>
        </w:tabs>
        <w:spacing w:after="0" w:line="240" w:lineRule="auto"/>
        <w:ind w:right="6" w:firstLine="284"/>
        <w:jc w:val="both"/>
        <w:rPr>
          <w:rFonts w:ascii="Arial" w:hAnsi="Arial" w:cs="Arial"/>
          <w:sz w:val="24"/>
          <w:szCs w:val="24"/>
        </w:rPr>
      </w:pPr>
      <w:r w:rsidRPr="001A4F29">
        <w:rPr>
          <w:rFonts w:ascii="Arial" w:hAnsi="Arial" w:cs="Arial"/>
          <w:sz w:val="24"/>
          <w:szCs w:val="24"/>
        </w:rPr>
        <w:t xml:space="preserve">4. Контроль исполнения настоящего постановления оставляю за собой </w:t>
      </w:r>
    </w:p>
    <w:p w:rsidR="001A4F29" w:rsidRPr="001A4F29" w:rsidRDefault="001A4F29" w:rsidP="001A4F29">
      <w:pPr>
        <w:pStyle w:val="7"/>
        <w:spacing w:before="0" w:after="0"/>
        <w:rPr>
          <w:rFonts w:ascii="Arial" w:hAnsi="Arial" w:cs="Arial"/>
          <w:b/>
        </w:rPr>
      </w:pPr>
    </w:p>
    <w:p w:rsidR="000E4A13" w:rsidRDefault="000E4A13" w:rsidP="001A4F2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F29" w:rsidRDefault="001A4F29" w:rsidP="001A4F2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F29" w:rsidRPr="001A4F29" w:rsidRDefault="001A4F29" w:rsidP="001A4F2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D2D" w:rsidRPr="001A4F29" w:rsidRDefault="000F3D2D" w:rsidP="001A4F2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4F29">
        <w:rPr>
          <w:rFonts w:ascii="Arial" w:hAnsi="Arial" w:cs="Arial"/>
          <w:b/>
          <w:sz w:val="24"/>
          <w:szCs w:val="24"/>
        </w:rPr>
        <w:t xml:space="preserve">Глава </w:t>
      </w:r>
      <w:r w:rsidR="001E0278" w:rsidRPr="001A4F29">
        <w:rPr>
          <w:rFonts w:ascii="Arial" w:hAnsi="Arial" w:cs="Arial"/>
          <w:b/>
          <w:sz w:val="24"/>
          <w:szCs w:val="24"/>
        </w:rPr>
        <w:t>Логовского</w:t>
      </w:r>
    </w:p>
    <w:p w:rsidR="00D8161C" w:rsidRPr="001A4F29" w:rsidRDefault="000F3D2D" w:rsidP="001A4F2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4F29">
        <w:rPr>
          <w:rFonts w:ascii="Arial" w:hAnsi="Arial" w:cs="Arial"/>
          <w:b/>
          <w:sz w:val="24"/>
          <w:szCs w:val="24"/>
        </w:rPr>
        <w:t xml:space="preserve">сельского поселения                  </w:t>
      </w:r>
      <w:r w:rsidR="00B075FD" w:rsidRPr="001A4F29">
        <w:rPr>
          <w:rFonts w:ascii="Arial" w:hAnsi="Arial" w:cs="Arial"/>
          <w:b/>
          <w:sz w:val="24"/>
          <w:szCs w:val="24"/>
        </w:rPr>
        <w:tab/>
      </w:r>
      <w:r w:rsidR="00FD4B1F" w:rsidRPr="001A4F29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1A4F29">
        <w:rPr>
          <w:rFonts w:ascii="Arial" w:hAnsi="Arial" w:cs="Arial"/>
          <w:b/>
          <w:sz w:val="24"/>
          <w:szCs w:val="24"/>
        </w:rPr>
        <w:t>Е.А.Федотов</w:t>
      </w:r>
    </w:p>
    <w:sectPr w:rsidR="00D8161C" w:rsidRPr="001A4F29" w:rsidSect="001A4F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2C9A78"/>
    <w:lvl w:ilvl="0">
      <w:numFmt w:val="bullet"/>
      <w:lvlText w:val="*"/>
      <w:lvlJc w:val="left"/>
    </w:lvl>
  </w:abstractNum>
  <w:abstractNum w:abstractNumId="1">
    <w:nsid w:val="03935E75"/>
    <w:multiLevelType w:val="hybridMultilevel"/>
    <w:tmpl w:val="92FA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0D64"/>
    <w:multiLevelType w:val="hybridMultilevel"/>
    <w:tmpl w:val="C9F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F5899"/>
    <w:multiLevelType w:val="hybridMultilevel"/>
    <w:tmpl w:val="BE847D4E"/>
    <w:lvl w:ilvl="0" w:tplc="AF5AA86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3936FE"/>
    <w:multiLevelType w:val="hybridMultilevel"/>
    <w:tmpl w:val="6400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11F4"/>
    <w:rsid w:val="00006E0B"/>
    <w:rsid w:val="00037D7D"/>
    <w:rsid w:val="000C18D1"/>
    <w:rsid w:val="000C3461"/>
    <w:rsid w:val="000C633F"/>
    <w:rsid w:val="000E4A13"/>
    <w:rsid w:val="000F3D2D"/>
    <w:rsid w:val="0012520C"/>
    <w:rsid w:val="001311F4"/>
    <w:rsid w:val="00187E71"/>
    <w:rsid w:val="0019300B"/>
    <w:rsid w:val="001A1395"/>
    <w:rsid w:val="001A43BE"/>
    <w:rsid w:val="001A4F29"/>
    <w:rsid w:val="001E0278"/>
    <w:rsid w:val="00242C62"/>
    <w:rsid w:val="002A554F"/>
    <w:rsid w:val="002E1776"/>
    <w:rsid w:val="003663EA"/>
    <w:rsid w:val="00372309"/>
    <w:rsid w:val="00393E58"/>
    <w:rsid w:val="00397BAD"/>
    <w:rsid w:val="003E46D7"/>
    <w:rsid w:val="004706BB"/>
    <w:rsid w:val="00541D8E"/>
    <w:rsid w:val="005C4126"/>
    <w:rsid w:val="005C4788"/>
    <w:rsid w:val="005F4D31"/>
    <w:rsid w:val="006076D5"/>
    <w:rsid w:val="006310E6"/>
    <w:rsid w:val="00647D7D"/>
    <w:rsid w:val="00656F94"/>
    <w:rsid w:val="0068597E"/>
    <w:rsid w:val="006A45DA"/>
    <w:rsid w:val="006C6AB9"/>
    <w:rsid w:val="006C777B"/>
    <w:rsid w:val="006D53B3"/>
    <w:rsid w:val="00700318"/>
    <w:rsid w:val="007B33D2"/>
    <w:rsid w:val="007D0323"/>
    <w:rsid w:val="00861FDB"/>
    <w:rsid w:val="00875C97"/>
    <w:rsid w:val="008A229D"/>
    <w:rsid w:val="008A778F"/>
    <w:rsid w:val="008B7E3F"/>
    <w:rsid w:val="008C18FD"/>
    <w:rsid w:val="008D1129"/>
    <w:rsid w:val="00946D5F"/>
    <w:rsid w:val="00974E7E"/>
    <w:rsid w:val="009863CB"/>
    <w:rsid w:val="009A73EF"/>
    <w:rsid w:val="009B62DD"/>
    <w:rsid w:val="009D367C"/>
    <w:rsid w:val="009E1519"/>
    <w:rsid w:val="00A01388"/>
    <w:rsid w:val="00A4396F"/>
    <w:rsid w:val="00A55877"/>
    <w:rsid w:val="00A7266D"/>
    <w:rsid w:val="00AC6C32"/>
    <w:rsid w:val="00B075FD"/>
    <w:rsid w:val="00B23C55"/>
    <w:rsid w:val="00B509F3"/>
    <w:rsid w:val="00B6695C"/>
    <w:rsid w:val="00B721DA"/>
    <w:rsid w:val="00BC5501"/>
    <w:rsid w:val="00BF27C0"/>
    <w:rsid w:val="00C16578"/>
    <w:rsid w:val="00C26D9F"/>
    <w:rsid w:val="00C603A5"/>
    <w:rsid w:val="00C63619"/>
    <w:rsid w:val="00C7185D"/>
    <w:rsid w:val="00CB12F4"/>
    <w:rsid w:val="00CC1E1D"/>
    <w:rsid w:val="00CD09E1"/>
    <w:rsid w:val="00CD3D3E"/>
    <w:rsid w:val="00D044D3"/>
    <w:rsid w:val="00D50F5F"/>
    <w:rsid w:val="00D66820"/>
    <w:rsid w:val="00D8161C"/>
    <w:rsid w:val="00DF736B"/>
    <w:rsid w:val="00E20BFE"/>
    <w:rsid w:val="00E604D5"/>
    <w:rsid w:val="00EB20E0"/>
    <w:rsid w:val="00EC4BEB"/>
    <w:rsid w:val="00EF35FF"/>
    <w:rsid w:val="00EF3F33"/>
    <w:rsid w:val="00F05504"/>
    <w:rsid w:val="00F05E4D"/>
    <w:rsid w:val="00F53BB6"/>
    <w:rsid w:val="00F62F6C"/>
    <w:rsid w:val="00F63D3B"/>
    <w:rsid w:val="00F65AD2"/>
    <w:rsid w:val="00F73247"/>
    <w:rsid w:val="00FA32D2"/>
    <w:rsid w:val="00FB2152"/>
    <w:rsid w:val="00FD4B1F"/>
    <w:rsid w:val="00FE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52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A4F29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F4"/>
    <w:pPr>
      <w:ind w:left="720"/>
      <w:contextualSpacing/>
    </w:pPr>
  </w:style>
  <w:style w:type="paragraph" w:styleId="3">
    <w:name w:val="Body Text 3"/>
    <w:basedOn w:val="a"/>
    <w:link w:val="30"/>
    <w:rsid w:val="00A5587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55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5587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8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1A4F2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</dc:creator>
  <cp:lastModifiedBy>User</cp:lastModifiedBy>
  <cp:revision>2</cp:revision>
  <cp:lastPrinted>2019-11-20T06:50:00Z</cp:lastPrinted>
  <dcterms:created xsi:type="dcterms:W3CDTF">2019-12-03T11:03:00Z</dcterms:created>
  <dcterms:modified xsi:type="dcterms:W3CDTF">2019-12-03T11:03:00Z</dcterms:modified>
</cp:coreProperties>
</file>