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F3286C" w:rsidRDefault="00F3286C" w:rsidP="00F3286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F3286C" w:rsidRDefault="004F781F" w:rsidP="00F3286C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4F781F"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86C" w:rsidRPr="00EF7100" w:rsidRDefault="00F3286C" w:rsidP="00F32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6C" w:rsidRPr="00EF7100" w:rsidRDefault="00BC1843" w:rsidP="00F328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93353" w:rsidRPr="0009335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201</w:t>
      </w:r>
      <w:r w:rsidR="00093353" w:rsidRPr="00093353">
        <w:rPr>
          <w:rFonts w:ascii="Times New Roman" w:hAnsi="Times New Roman" w:cs="Times New Roman"/>
          <w:bCs/>
          <w:sz w:val="28"/>
          <w:szCs w:val="28"/>
        </w:rPr>
        <w:t>9</w:t>
      </w:r>
      <w:r w:rsidR="009E6EF6" w:rsidRPr="00EF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86C" w:rsidRPr="00EF7100">
        <w:rPr>
          <w:rFonts w:ascii="Times New Roman" w:hAnsi="Times New Roman" w:cs="Times New Roman"/>
          <w:bCs/>
          <w:sz w:val="28"/>
          <w:szCs w:val="28"/>
        </w:rPr>
        <w:t xml:space="preserve">г.  </w:t>
      </w:r>
      <w:r w:rsidR="00EF71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093353" w:rsidRPr="00093353">
        <w:rPr>
          <w:rFonts w:ascii="Times New Roman" w:hAnsi="Times New Roman" w:cs="Times New Roman"/>
          <w:bCs/>
          <w:sz w:val="28"/>
          <w:szCs w:val="28"/>
        </w:rPr>
        <w:t>16</w:t>
      </w:r>
      <w:r w:rsidR="00F3286C" w:rsidRPr="00EF710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F3286C" w:rsidRPr="009E6EF6" w:rsidRDefault="00F3286C" w:rsidP="009E6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EF6" w:rsidRPr="0004581B" w:rsidRDefault="009E6EF6" w:rsidP="009E6EF6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81B">
        <w:rPr>
          <w:rFonts w:ascii="Times New Roman" w:hAnsi="Times New Roman" w:cs="Times New Roman"/>
          <w:b/>
          <w:sz w:val="24"/>
          <w:szCs w:val="24"/>
        </w:rPr>
        <w:t xml:space="preserve">    Об утверждении отчета об исполнении муниципальной программы «</w:t>
      </w:r>
      <w:r w:rsidR="00093353" w:rsidRPr="0004581B">
        <w:rPr>
          <w:rFonts w:ascii="Times New Roman" w:hAnsi="Times New Roman" w:cs="Times New Roman"/>
          <w:b/>
          <w:sz w:val="24"/>
          <w:szCs w:val="24"/>
        </w:rPr>
        <w:t xml:space="preserve">Комплексные меры по профилактике терроризма  и экстремизма на территории </w:t>
      </w:r>
      <w:proofErr w:type="spellStart"/>
      <w:r w:rsidR="00093353" w:rsidRPr="0004581B"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 w:rsidR="00093353" w:rsidRPr="000458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2017 -2019 годы»</w:t>
      </w:r>
      <w:r w:rsidR="00BC1843" w:rsidRPr="0004581B">
        <w:rPr>
          <w:rFonts w:ascii="Times New Roman" w:hAnsi="Times New Roman" w:cs="Times New Roman"/>
          <w:b/>
          <w:sz w:val="24"/>
          <w:szCs w:val="24"/>
        </w:rPr>
        <w:t xml:space="preserve">  за 201</w:t>
      </w:r>
      <w:r w:rsidR="00093353" w:rsidRPr="0004581B">
        <w:rPr>
          <w:rFonts w:ascii="Times New Roman" w:hAnsi="Times New Roman" w:cs="Times New Roman"/>
          <w:b/>
          <w:sz w:val="24"/>
          <w:szCs w:val="24"/>
        </w:rPr>
        <w:t>8</w:t>
      </w:r>
      <w:r w:rsidR="00BC1843" w:rsidRPr="0004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81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6EF6" w:rsidRDefault="009E6EF6" w:rsidP="009E6EF6">
      <w:pPr>
        <w:rPr>
          <w:sz w:val="28"/>
          <w:szCs w:val="28"/>
        </w:rPr>
      </w:pPr>
    </w:p>
    <w:p w:rsidR="009E6EF6" w:rsidRPr="0004581B" w:rsidRDefault="009E6EF6" w:rsidP="00093353">
      <w:pPr>
        <w:jc w:val="both"/>
        <w:rPr>
          <w:rFonts w:ascii="Times New Roman" w:hAnsi="Times New Roman" w:cs="Times New Roman"/>
          <w:sz w:val="24"/>
          <w:szCs w:val="24"/>
        </w:rPr>
      </w:pPr>
      <w:r w:rsidRPr="000458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3353" w:rsidRPr="0004581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 25.07.2002 №114 –ФЗ «О противодействии терроризму»</w:t>
      </w:r>
      <w:proofErr w:type="gramStart"/>
      <w:r w:rsidR="00093353" w:rsidRPr="0004581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093353" w:rsidRPr="0004581B">
        <w:rPr>
          <w:rFonts w:ascii="Times New Roman" w:hAnsi="Times New Roman" w:cs="Times New Roman"/>
          <w:sz w:val="24"/>
          <w:szCs w:val="24"/>
        </w:rPr>
        <w:t>казом Президента Российской Ф</w:t>
      </w:r>
      <w:r w:rsidR="0004581B" w:rsidRPr="0004581B">
        <w:rPr>
          <w:rFonts w:ascii="Times New Roman" w:hAnsi="Times New Roman" w:cs="Times New Roman"/>
          <w:sz w:val="24"/>
          <w:szCs w:val="24"/>
        </w:rPr>
        <w:t xml:space="preserve">едерации от 15.02.2006 № 116 «О мерах по противодействию терроризму»,Концепцией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 проявлениям терроризма и экстремизма на территории </w:t>
      </w:r>
      <w:proofErr w:type="spellStart"/>
      <w:r w:rsidR="0004581B" w:rsidRPr="0004581B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04581B" w:rsidRPr="0004581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04581B" w:rsidRPr="0004581B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04581B" w:rsidRPr="0004581B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28.12.2011 № 114 «Об утверждении порядка разработки</w:t>
      </w:r>
      <w:proofErr w:type="gramStart"/>
      <w:r w:rsidR="0004581B" w:rsidRPr="000458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581B" w:rsidRPr="0004581B">
        <w:rPr>
          <w:rFonts w:ascii="Times New Roman" w:hAnsi="Times New Roman" w:cs="Times New Roman"/>
          <w:sz w:val="24"/>
          <w:szCs w:val="24"/>
        </w:rPr>
        <w:t xml:space="preserve"> формирования и реализации муниципальных программ </w:t>
      </w:r>
      <w:proofErr w:type="spellStart"/>
      <w:r w:rsidR="0004581B" w:rsidRPr="0004581B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04581B" w:rsidRPr="0004581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E6EF6" w:rsidRPr="00045629" w:rsidRDefault="009E6EF6" w:rsidP="009C5F11">
      <w:pPr>
        <w:rPr>
          <w:rFonts w:ascii="Times New Roman" w:hAnsi="Times New Roman" w:cs="Times New Roman"/>
          <w:b/>
          <w:sz w:val="24"/>
          <w:szCs w:val="24"/>
        </w:rPr>
      </w:pPr>
      <w:r w:rsidRPr="009F2EB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C5F11">
        <w:rPr>
          <w:rFonts w:ascii="Times New Roman" w:hAnsi="Times New Roman" w:cs="Times New Roman"/>
          <w:b/>
          <w:sz w:val="28"/>
          <w:szCs w:val="28"/>
        </w:rPr>
        <w:t>ЕТ</w:t>
      </w:r>
      <w:r w:rsidRPr="00045629">
        <w:rPr>
          <w:rFonts w:ascii="Times New Roman" w:hAnsi="Times New Roman" w:cs="Times New Roman"/>
          <w:b/>
          <w:sz w:val="24"/>
          <w:szCs w:val="24"/>
        </w:rPr>
        <w:t>:</w:t>
      </w:r>
    </w:p>
    <w:p w:rsidR="009E6EF6" w:rsidRPr="00D43A98" w:rsidRDefault="009C5F11" w:rsidP="009C5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6EF6" w:rsidRPr="00D43A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E6EF6" w:rsidRPr="00D43A98">
        <w:rPr>
          <w:rFonts w:ascii="Times New Roman" w:hAnsi="Times New Roman" w:cs="Times New Roman"/>
          <w:sz w:val="24"/>
          <w:szCs w:val="24"/>
        </w:rPr>
        <w:t>Утвердить годовой отчет о реализации</w:t>
      </w:r>
      <w:r w:rsidR="009E6EF6" w:rsidRPr="00D43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EF6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4581B" w:rsidRPr="0004581B">
        <w:rPr>
          <w:rFonts w:ascii="Times New Roman" w:hAnsi="Times New Roman" w:cs="Times New Roman"/>
          <w:sz w:val="24"/>
          <w:szCs w:val="24"/>
        </w:rPr>
        <w:t xml:space="preserve">Комплексные меры по профилактике терроризма  и экстремизма на территории </w:t>
      </w:r>
      <w:proofErr w:type="spellStart"/>
      <w:r w:rsidR="0004581B" w:rsidRPr="0004581B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04581B" w:rsidRPr="0004581B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кого поселения на 2017</w:t>
      </w:r>
      <w:r w:rsidR="0004581B" w:rsidRPr="0004581B">
        <w:rPr>
          <w:rFonts w:ascii="Times New Roman" w:hAnsi="Times New Roman" w:cs="Times New Roman"/>
          <w:sz w:val="24"/>
          <w:szCs w:val="24"/>
        </w:rPr>
        <w:t>-2019 годы</w:t>
      </w:r>
      <w:r w:rsidR="009E6EF6" w:rsidRPr="00D43A98">
        <w:rPr>
          <w:rFonts w:ascii="Times New Roman" w:hAnsi="Times New Roman" w:cs="Times New Roman"/>
          <w:sz w:val="24"/>
          <w:szCs w:val="24"/>
        </w:rPr>
        <w:t>», утвержденной постановл</w:t>
      </w:r>
      <w:r w:rsidR="009E6EF6">
        <w:rPr>
          <w:rFonts w:ascii="Times New Roman" w:hAnsi="Times New Roman" w:cs="Times New Roman"/>
          <w:sz w:val="24"/>
          <w:szCs w:val="24"/>
        </w:rPr>
        <w:t xml:space="preserve">ением Администрации </w:t>
      </w:r>
      <w:proofErr w:type="spellStart"/>
      <w:r w:rsidR="009E6EF6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9E6E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4581B">
        <w:rPr>
          <w:rFonts w:ascii="Times New Roman" w:hAnsi="Times New Roman" w:cs="Times New Roman"/>
          <w:sz w:val="24"/>
          <w:szCs w:val="24"/>
        </w:rPr>
        <w:t xml:space="preserve"> от 14.11.2016 года  №  10</w:t>
      </w:r>
      <w:r w:rsidR="00EF7100">
        <w:rPr>
          <w:rFonts w:ascii="Times New Roman" w:hAnsi="Times New Roman" w:cs="Times New Roman"/>
          <w:sz w:val="24"/>
          <w:szCs w:val="24"/>
        </w:rPr>
        <w:t>7</w:t>
      </w:r>
      <w:r w:rsidR="009E6EF6">
        <w:rPr>
          <w:rFonts w:ascii="Times New Roman" w:hAnsi="Times New Roman" w:cs="Times New Roman"/>
          <w:sz w:val="24"/>
          <w:szCs w:val="24"/>
        </w:rPr>
        <w:t xml:space="preserve"> </w:t>
      </w:r>
      <w:r w:rsidR="009E6EF6" w:rsidRPr="00D43A98">
        <w:rPr>
          <w:rFonts w:ascii="Times New Roman" w:hAnsi="Times New Roman" w:cs="Times New Roman"/>
          <w:sz w:val="24"/>
          <w:szCs w:val="24"/>
        </w:rPr>
        <w:t>"Об у</w:t>
      </w:r>
      <w:r w:rsidR="009E6EF6">
        <w:rPr>
          <w:rFonts w:ascii="Times New Roman" w:hAnsi="Times New Roman" w:cs="Times New Roman"/>
          <w:sz w:val="24"/>
          <w:szCs w:val="24"/>
        </w:rPr>
        <w:t xml:space="preserve">тверждении муниципальной  программы </w:t>
      </w:r>
      <w:r w:rsidR="00EF7100">
        <w:rPr>
          <w:rFonts w:ascii="Times New Roman" w:hAnsi="Times New Roman" w:cs="Times New Roman"/>
          <w:sz w:val="24"/>
          <w:szCs w:val="24"/>
        </w:rPr>
        <w:t>«</w:t>
      </w:r>
      <w:r w:rsidR="0004581B" w:rsidRPr="0004581B">
        <w:rPr>
          <w:rFonts w:ascii="Times New Roman" w:hAnsi="Times New Roman" w:cs="Times New Roman"/>
          <w:sz w:val="24"/>
          <w:szCs w:val="24"/>
        </w:rPr>
        <w:t xml:space="preserve">Комплексные меры по профилактике терроризма  и экстремизма на территории </w:t>
      </w:r>
      <w:proofErr w:type="spellStart"/>
      <w:r w:rsidR="0004581B" w:rsidRPr="0004581B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04581B" w:rsidRPr="0004581B">
        <w:rPr>
          <w:rFonts w:ascii="Times New Roman" w:hAnsi="Times New Roman" w:cs="Times New Roman"/>
          <w:sz w:val="24"/>
          <w:szCs w:val="24"/>
        </w:rPr>
        <w:t xml:space="preserve"> сельского поселения на 2017 -2019 годы</w:t>
      </w:r>
      <w:r w:rsidR="0004581B">
        <w:rPr>
          <w:rFonts w:ascii="Times New Roman" w:hAnsi="Times New Roman" w:cs="Times New Roman"/>
          <w:sz w:val="24"/>
          <w:szCs w:val="24"/>
        </w:rPr>
        <w:t xml:space="preserve"> </w:t>
      </w:r>
      <w:r w:rsidR="00EF7100">
        <w:rPr>
          <w:rFonts w:ascii="Times New Roman" w:hAnsi="Times New Roman" w:cs="Times New Roman"/>
          <w:sz w:val="24"/>
          <w:szCs w:val="24"/>
        </w:rPr>
        <w:t>»</w:t>
      </w:r>
      <w:r w:rsidR="00BC1843">
        <w:rPr>
          <w:rFonts w:ascii="Times New Roman" w:hAnsi="Times New Roman" w:cs="Times New Roman"/>
          <w:sz w:val="24"/>
          <w:szCs w:val="24"/>
        </w:rPr>
        <w:t xml:space="preserve"> за 201</w:t>
      </w:r>
      <w:r w:rsidR="0004581B">
        <w:rPr>
          <w:rFonts w:ascii="Times New Roman" w:hAnsi="Times New Roman" w:cs="Times New Roman"/>
          <w:sz w:val="24"/>
          <w:szCs w:val="24"/>
        </w:rPr>
        <w:t>8</w:t>
      </w:r>
      <w:r w:rsidR="009E6EF6" w:rsidRPr="00D43A98">
        <w:rPr>
          <w:rFonts w:ascii="Times New Roman" w:hAnsi="Times New Roman" w:cs="Times New Roman"/>
          <w:sz w:val="24"/>
          <w:szCs w:val="24"/>
        </w:rPr>
        <w:t xml:space="preserve"> год  согласно приложению к настоящему постановлению</w:t>
      </w:r>
      <w:proofErr w:type="gramEnd"/>
      <w:r w:rsidR="009E6EF6" w:rsidRPr="00D43A98">
        <w:rPr>
          <w:rFonts w:ascii="Times New Roman" w:hAnsi="Times New Roman" w:cs="Times New Roman"/>
          <w:sz w:val="24"/>
          <w:szCs w:val="24"/>
        </w:rPr>
        <w:t>.</w:t>
      </w:r>
    </w:p>
    <w:p w:rsidR="009E6EF6" w:rsidRPr="00D43A98" w:rsidRDefault="009E6EF6" w:rsidP="009E6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2.  Постановление  подлежит  обнародованию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, 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</w:t>
      </w:r>
      <w:r w:rsidRPr="00D43A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43A98">
        <w:rPr>
          <w:rFonts w:ascii="Times New Roman" w:hAnsi="Times New Roman" w:cs="Times New Roman"/>
          <w:sz w:val="24"/>
          <w:szCs w:val="24"/>
        </w:rPr>
        <w:t xml:space="preserve">  сельского поселения в  сети Интернет.</w:t>
      </w:r>
    </w:p>
    <w:p w:rsidR="00EF7100" w:rsidRDefault="009E6EF6" w:rsidP="00EF71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EF7100" w:rsidRDefault="00EF7100" w:rsidP="00EF7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100" w:rsidRPr="00EF7100" w:rsidRDefault="009E6EF6" w:rsidP="00EF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100">
        <w:rPr>
          <w:rFonts w:ascii="Times New Roman" w:hAnsi="Times New Roman" w:cs="Times New Roman"/>
          <w:sz w:val="28"/>
          <w:szCs w:val="28"/>
        </w:rPr>
        <w:t xml:space="preserve">  </w:t>
      </w:r>
      <w:r w:rsidR="00EF7100" w:rsidRPr="00EF71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F7100" w:rsidRPr="00EF710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EF7100" w:rsidRPr="00EF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F6" w:rsidRPr="00EF7100" w:rsidRDefault="00EF7100" w:rsidP="00EF7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F7100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     А.В. Братухин</w:t>
      </w:r>
      <w:r w:rsidR="009E6EF6" w:rsidRPr="00EF71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779" w:rsidRPr="002A1779" w:rsidRDefault="001F6808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</w:t>
      </w:r>
      <w:r w:rsid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</w:t>
      </w:r>
    </w:p>
    <w:p w:rsidR="002A1779" w:rsidRPr="00F12E59" w:rsidRDefault="002A1779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FD7D37" w:rsidRPr="00FD7D37" w:rsidRDefault="002A1779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F12E5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Приложение № 1</w:t>
      </w:r>
    </w:p>
    <w:p w:rsidR="00FD7D37" w:rsidRPr="002A1779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</w:t>
      </w:r>
      <w:r w:rsidR="002A177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к  Постановлению администрации</w:t>
      </w:r>
    </w:p>
    <w:p w:rsid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сельского поселения</w:t>
      </w:r>
    </w:p>
    <w:p w:rsidR="00FD7D37" w:rsidRPr="00AF7983" w:rsidRDefault="00FD7D37" w:rsidP="00FD7D37">
      <w:pPr>
        <w:shd w:val="clear" w:color="auto" w:fill="FFFFFF"/>
        <w:spacing w:after="0" w:line="317" w:lineRule="exact"/>
        <w:ind w:right="-57"/>
        <w:jc w:val="right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</w:t>
      </w:r>
      <w:r w:rsidR="00BC184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от  «2</w:t>
      </w:r>
      <w:r w:rsidR="002A177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9</w:t>
      </w:r>
      <w:r w:rsidR="00BC184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» марта  201</w:t>
      </w:r>
      <w:r w:rsidR="002A177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9</w:t>
      </w:r>
      <w:r w:rsidR="00BC184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года  № </w:t>
      </w:r>
      <w:r w:rsidR="00F12E5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16</w:t>
      </w: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</w:t>
      </w:r>
      <w:r w:rsidRPr="00FD7D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</w:t>
      </w: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D7D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</w:t>
      </w:r>
      <w:r w:rsidRPr="00FD7D37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об исполнении 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иципальной </w:t>
      </w:r>
      <w:r w:rsidRPr="00FD7D3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«</w:t>
      </w:r>
      <w:r w:rsidR="002A1779" w:rsidRPr="0004581B">
        <w:rPr>
          <w:rFonts w:ascii="Times New Roman" w:hAnsi="Times New Roman" w:cs="Times New Roman"/>
          <w:sz w:val="24"/>
          <w:szCs w:val="24"/>
        </w:rPr>
        <w:t xml:space="preserve">Комплексные меры по профилактике терроризма  и экстремизма на территории </w:t>
      </w:r>
      <w:proofErr w:type="spellStart"/>
      <w:r w:rsidR="002A1779" w:rsidRPr="0004581B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2A1779" w:rsidRPr="0004581B">
        <w:rPr>
          <w:rFonts w:ascii="Times New Roman" w:hAnsi="Times New Roman" w:cs="Times New Roman"/>
          <w:sz w:val="24"/>
          <w:szCs w:val="24"/>
        </w:rPr>
        <w:t xml:space="preserve"> сельского поселения на 2017 -2019 годы</w:t>
      </w:r>
      <w:r w:rsidR="002A1779" w:rsidRPr="00FD7D37">
        <w:rPr>
          <w:rFonts w:ascii="Times New Roman" w:hAnsi="Times New Roman" w:cs="Times New Roman"/>
          <w:sz w:val="24"/>
          <w:szCs w:val="24"/>
        </w:rPr>
        <w:t xml:space="preserve"> </w:t>
      </w:r>
      <w:r w:rsidRPr="00FD7D37">
        <w:rPr>
          <w:rFonts w:ascii="Times New Roman" w:hAnsi="Times New Roman" w:cs="Times New Roman"/>
          <w:sz w:val="24"/>
          <w:szCs w:val="24"/>
        </w:rPr>
        <w:t xml:space="preserve">»  </w:t>
      </w:r>
      <w:r w:rsidR="00BC1843">
        <w:rPr>
          <w:rFonts w:ascii="Times New Roman" w:hAnsi="Times New Roman" w:cs="Times New Roman"/>
          <w:sz w:val="24"/>
          <w:szCs w:val="24"/>
        </w:rPr>
        <w:t>за 201</w:t>
      </w:r>
      <w:r w:rsidR="002A1779">
        <w:rPr>
          <w:rFonts w:ascii="Times New Roman" w:hAnsi="Times New Roman" w:cs="Times New Roman"/>
          <w:sz w:val="24"/>
          <w:szCs w:val="24"/>
        </w:rPr>
        <w:t>8</w:t>
      </w:r>
      <w:r w:rsidRPr="00FD7D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D7D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7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7D37">
        <w:rPr>
          <w:rFonts w:ascii="Times New Roman" w:hAnsi="Times New Roman" w:cs="Times New Roman"/>
          <w:b/>
          <w:sz w:val="24"/>
          <w:szCs w:val="24"/>
        </w:rPr>
        <w:t>. Основные результаты.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FD7D37" w:rsidRDefault="00FD7D37" w:rsidP="00FD7D37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D7D37">
        <w:rPr>
          <w:rFonts w:ascii="Times New Roman" w:hAnsi="Times New Roman" w:cs="Times New Roman"/>
          <w:sz w:val="24"/>
          <w:szCs w:val="24"/>
        </w:rPr>
        <w:t xml:space="preserve"> ресурсах приведены в следующей таблице:</w:t>
      </w:r>
    </w:p>
    <w:p w:rsidR="00FD7D37" w:rsidRDefault="00FD7D37" w:rsidP="00FD7D37">
      <w:pPr>
        <w:jc w:val="both"/>
        <w:rPr>
          <w:sz w:val="28"/>
          <w:szCs w:val="28"/>
        </w:rPr>
      </w:pPr>
    </w:p>
    <w:p w:rsidR="00FD7D37" w:rsidRDefault="00FD7D37" w:rsidP="00FD7D37">
      <w:pPr>
        <w:jc w:val="both"/>
        <w:rPr>
          <w:sz w:val="28"/>
          <w:szCs w:val="28"/>
        </w:rPr>
      </w:pPr>
    </w:p>
    <w:p w:rsidR="001F6808" w:rsidRPr="00FD7D37" w:rsidRDefault="001F6808" w:rsidP="001F6808">
      <w:pPr>
        <w:shd w:val="clear" w:color="auto" w:fill="FFFFFF"/>
        <w:spacing w:line="317" w:lineRule="exact"/>
        <w:ind w:right="24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</w:t>
      </w:r>
    </w:p>
    <w:p w:rsidR="001F6808" w:rsidRPr="00FD7D37" w:rsidRDefault="001F6808" w:rsidP="001F6808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sectPr w:rsidR="001F6808" w:rsidRPr="00FD7D37" w:rsidSect="00B852D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D7D37" w:rsidRPr="00FD7D37" w:rsidRDefault="001F6808" w:rsidP="00FD7D37">
      <w:pPr>
        <w:shd w:val="clear" w:color="auto" w:fill="FFFFFF"/>
        <w:spacing w:after="0" w:line="317" w:lineRule="exact"/>
        <w:rPr>
          <w:sz w:val="28"/>
          <w:szCs w:val="28"/>
        </w:rPr>
      </w:pPr>
      <w:r w:rsidRP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 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</w:t>
      </w:r>
      <w:r w:rsidR="002A1779">
        <w:rPr>
          <w:rFonts w:ascii="Times New Roman" w:hAnsi="Times New Roman" w:cs="Times New Roman"/>
          <w:b/>
          <w:sz w:val="24"/>
          <w:szCs w:val="24"/>
        </w:rPr>
        <w:t>риятия по профилактике терроризма и экстремизма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47"/>
        <w:gridCol w:w="1854"/>
        <w:gridCol w:w="2033"/>
        <w:gridCol w:w="2047"/>
        <w:gridCol w:w="284"/>
        <w:gridCol w:w="2305"/>
        <w:gridCol w:w="1441"/>
        <w:gridCol w:w="1434"/>
      </w:tblGrid>
      <w:tr w:rsidR="002A1779" w:rsidTr="00B852D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1F6808" w:rsidRDefault="001F68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</w:t>
            </w:r>
          </w:p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2A1779" w:rsidTr="00B852D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2A177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бюджетом 2018</w:t>
            </w:r>
            <w:r w:rsidR="001F68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2A177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2018</w:t>
            </w:r>
            <w:r w:rsidR="001F68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2A17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</w:tr>
      <w:tr w:rsidR="002A1779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2A1779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F6808" w:rsidRDefault="001F68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2A1779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A1779" w:rsidRDefault="002A177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A1779" w:rsidRDefault="002A177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2A1779" w:rsidRDefault="002A1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A1779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2A1779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соответствующей информации на стендах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2A1779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 стендах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A1779" w:rsidRDefault="002A177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A1779" w:rsidRDefault="002A1779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2A1779" w:rsidRDefault="002A1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A1779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2A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мероприятий : фестивали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конкурсы, викторины 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2A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F7983" w:rsidRDefault="001F68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2A1779" w:rsidP="002A1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2A1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2A1779" w:rsidP="002A1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2A1779" w:rsidTr="00B85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AF7983" w:rsidRDefault="001F68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2A1779" w:rsidP="002A1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2A1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2A1779" w:rsidRDefault="002A1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62,5</w:t>
            </w:r>
          </w:p>
        </w:tc>
      </w:tr>
    </w:tbl>
    <w:p w:rsidR="00B852D3" w:rsidRPr="00FD7D37" w:rsidRDefault="00B852D3" w:rsidP="00B852D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D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7D37">
        <w:rPr>
          <w:rFonts w:ascii="Times New Roman" w:hAnsi="Times New Roman" w:cs="Times New Roman"/>
          <w:b/>
          <w:sz w:val="28"/>
          <w:szCs w:val="28"/>
        </w:rPr>
        <w:t>. Меры по реализации программы.</w:t>
      </w:r>
    </w:p>
    <w:p w:rsidR="00B852D3" w:rsidRPr="00FD7D37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 года в муниципальную</w:t>
      </w:r>
      <w:r w:rsidRPr="00FD7D37">
        <w:rPr>
          <w:rFonts w:ascii="Times New Roman" w:hAnsi="Times New Roman" w:cs="Times New Roman"/>
          <w:sz w:val="24"/>
          <w:szCs w:val="24"/>
        </w:rPr>
        <w:t xml:space="preserve"> программу вносились изменения Постановлением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</w:t>
      </w:r>
      <w:r w:rsidRPr="00FD7D3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D7D37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FD7D3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23.1</w:t>
      </w:r>
      <w:r w:rsidRPr="00AF7983">
        <w:rPr>
          <w:rFonts w:ascii="Times New Roman" w:hAnsi="Times New Roman" w:cs="Times New Roman"/>
          <w:sz w:val="24"/>
          <w:szCs w:val="24"/>
        </w:rPr>
        <w:t>1</w:t>
      </w:r>
      <w:r w:rsidRPr="00FD7D3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7D37">
        <w:rPr>
          <w:rFonts w:ascii="Times New Roman" w:hAnsi="Times New Roman" w:cs="Times New Roman"/>
          <w:sz w:val="24"/>
          <w:szCs w:val="24"/>
        </w:rPr>
        <w:t xml:space="preserve">.  Изменения были внесены в связи с уточнением бюджетных ассигнований.  </w:t>
      </w:r>
    </w:p>
    <w:p w:rsidR="00B852D3" w:rsidRPr="00FD7D37" w:rsidRDefault="00B852D3" w:rsidP="00B85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D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7D37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программы.</w:t>
      </w:r>
    </w:p>
    <w:p w:rsidR="00B852D3" w:rsidRPr="00FD7D37" w:rsidRDefault="00B852D3" w:rsidP="00B85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FD7D3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</w:t>
      </w:r>
      <w:r>
        <w:rPr>
          <w:rFonts w:ascii="Times New Roman" w:hAnsi="Times New Roman" w:cs="Times New Roman"/>
          <w:sz w:val="24"/>
          <w:szCs w:val="24"/>
        </w:rPr>
        <w:t>м Программы (приложения № 1,2</w:t>
      </w:r>
      <w:r w:rsidRPr="00FD7D37">
        <w:rPr>
          <w:rFonts w:ascii="Times New Roman" w:hAnsi="Times New Roman" w:cs="Times New Roman"/>
          <w:sz w:val="24"/>
          <w:szCs w:val="24"/>
        </w:rPr>
        <w:t>).</w:t>
      </w:r>
    </w:p>
    <w:p w:rsidR="00B852D3" w:rsidRPr="00FD7D37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B852D3" w:rsidRPr="00FD7D37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 в 2018</w:t>
      </w:r>
      <w:r w:rsidRPr="00FD7D37">
        <w:rPr>
          <w:rFonts w:ascii="Times New Roman" w:hAnsi="Times New Roman" w:cs="Times New Roman"/>
          <w:sz w:val="24"/>
          <w:szCs w:val="24"/>
        </w:rPr>
        <w:t xml:space="preserve"> году денежные средства были выделены из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FD7D3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2D3" w:rsidRPr="00FD7D37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се мероприятия программы на 2018 </w:t>
      </w:r>
      <w:r w:rsidRPr="00FD7D37">
        <w:rPr>
          <w:rFonts w:ascii="Times New Roman" w:hAnsi="Times New Roman" w:cs="Times New Roman"/>
          <w:sz w:val="24"/>
          <w:szCs w:val="24"/>
        </w:rPr>
        <w:t xml:space="preserve">год реализованы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D7D37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B852D3" w:rsidRPr="00FD7D37" w:rsidRDefault="00B852D3" w:rsidP="00B852D3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 xml:space="preserve">          Эффективн</w:t>
      </w:r>
      <w:r>
        <w:rPr>
          <w:rFonts w:ascii="Times New Roman" w:hAnsi="Times New Roman" w:cs="Times New Roman"/>
          <w:sz w:val="24"/>
          <w:szCs w:val="24"/>
        </w:rPr>
        <w:t xml:space="preserve">ость реализации Программы в 2018 году составляет 62,5 </w:t>
      </w:r>
      <w:r w:rsidRPr="00FD7D37">
        <w:rPr>
          <w:rFonts w:ascii="Times New Roman" w:hAnsi="Times New Roman" w:cs="Times New Roman"/>
          <w:sz w:val="24"/>
          <w:szCs w:val="24"/>
        </w:rPr>
        <w:t>%.</w:t>
      </w:r>
    </w:p>
    <w:p w:rsidR="00B852D3" w:rsidRPr="00734A42" w:rsidRDefault="00B852D3" w:rsidP="00B852D3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B852D3" w:rsidRPr="00734A42" w:rsidRDefault="00B852D3" w:rsidP="00B85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</w:p>
    <w:p w:rsidR="00B852D3" w:rsidRPr="00734A42" w:rsidRDefault="00B852D3" w:rsidP="00B85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t>реализации му</w:t>
      </w:r>
      <w:r>
        <w:rPr>
          <w:rFonts w:ascii="Times New Roman" w:hAnsi="Times New Roman" w:cs="Times New Roman"/>
          <w:b/>
          <w:sz w:val="24"/>
          <w:szCs w:val="24"/>
        </w:rPr>
        <w:t>ниципальной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рограммы  «Комплексные меры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поселения на 2017-2019 годы</w:t>
      </w:r>
      <w:r w:rsidRPr="00734A42">
        <w:rPr>
          <w:rFonts w:ascii="Times New Roman" w:hAnsi="Times New Roman" w:cs="Times New Roman"/>
          <w:b/>
          <w:sz w:val="24"/>
          <w:szCs w:val="24"/>
        </w:rPr>
        <w:t>»</w:t>
      </w:r>
      <w:r w:rsidRPr="00734A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2018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852D3" w:rsidRPr="00734A42" w:rsidRDefault="00B852D3" w:rsidP="00B852D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852D3" w:rsidRPr="00734A42" w:rsidRDefault="00B852D3" w:rsidP="00B852D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 Оценка эффективности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734A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«Комплексные меры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2017-2019 годы</w:t>
      </w:r>
      <w:r w:rsidRPr="00734A42">
        <w:rPr>
          <w:rFonts w:ascii="Times New Roman" w:hAnsi="Times New Roman" w:cs="Times New Roman"/>
          <w:sz w:val="24"/>
          <w:szCs w:val="24"/>
        </w:rPr>
        <w:t>» (далее – Программа) произведена путем сравнения фактически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показателей за 2018</w:t>
      </w:r>
      <w:r w:rsidRPr="00734A42">
        <w:rPr>
          <w:rFonts w:ascii="Times New Roman" w:hAnsi="Times New Roman" w:cs="Times New Roman"/>
          <w:sz w:val="24"/>
          <w:szCs w:val="24"/>
        </w:rPr>
        <w:t xml:space="preserve"> год с утвержденными на год значениями целевых индикаторов.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2D3" w:rsidRPr="00734A42" w:rsidRDefault="004F781F" w:rsidP="00B852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Полотно 2" o:spid="_x0000_s1033" editas="canvas" style="position:absolute;left:0;text-align:left;margin-left:10.85pt;margin-top:5.7pt;width:486pt;height:54pt;z-index:-251658240" coordsize="6172200,685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6172200;height:685800;visibility:visible">
              <v:fill o:detectmouseclick="t"/>
              <v:path o:connecttype="none"/>
            </v:shape>
            <v:rect id="Rectangle 4" o:spid="_x0000_s1035" style="position:absolute;left:1828514;width:457772;height:342900;visibility:visible" filled="f" stroked="f">
              <v:textbox style="mso-next-textbox:#Rectangle 4">
                <w:txbxContent>
                  <w:p w:rsidR="00B852D3" w:rsidRDefault="00B852D3" w:rsidP="00B852D3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36" style="position:absolute;left:1828514;top:342900;width:456914;height:342900;visibility:visible" filled="f" stroked="f">
              <v:textbox style="mso-next-textbox:#Rectangle 5" inset=",0,,0">
                <w:txbxContent>
                  <w:p w:rsidR="00B852D3" w:rsidRDefault="00B852D3" w:rsidP="00B852D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7" style="position:absolute;left:2398586;top:342900;width:456057;height:342900;visibility:visible" filled="f" stroked="f">
              <v:textbox style="mso-next-textbox:#Rectangle 7" inset=",0,,0">
                <w:txbxContent>
                  <w:p w:rsidR="00B852D3" w:rsidRDefault="00B852D3" w:rsidP="00B852D3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B852D3" w:rsidRPr="00734A42" w:rsidRDefault="00B852D3" w:rsidP="00B852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</w:t>
      </w:r>
      <w:r w:rsidRPr="00734A42">
        <w:rPr>
          <w:rFonts w:ascii="Times New Roman" w:hAnsi="Times New Roman" w:cs="Times New Roman"/>
          <w:sz w:val="24"/>
          <w:szCs w:val="24"/>
        </w:rPr>
        <w:tab/>
      </w:r>
      <w:r w:rsidRPr="00734A42">
        <w:rPr>
          <w:rFonts w:ascii="Times New Roman" w:hAnsi="Times New Roman" w:cs="Times New Roman"/>
          <w:sz w:val="24"/>
          <w:szCs w:val="24"/>
        </w:rPr>
        <w:tab/>
      </w:r>
      <w:r w:rsidRPr="00734A42">
        <w:rPr>
          <w:rFonts w:ascii="Times New Roman" w:hAnsi="Times New Roman" w:cs="Times New Roman"/>
          <w:sz w:val="24"/>
          <w:szCs w:val="24"/>
        </w:rPr>
        <w:tab/>
        <w:t xml:space="preserve">   Е =                </w:t>
      </w:r>
      <w:proofErr w:type="spellStart"/>
      <w:r w:rsidRPr="00734A4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34A42">
        <w:rPr>
          <w:rFonts w:ascii="Times New Roman" w:hAnsi="Times New Roman" w:cs="Times New Roman"/>
          <w:sz w:val="24"/>
          <w:szCs w:val="24"/>
        </w:rPr>
        <w:t xml:space="preserve"> 100 %,  Е=     </w:t>
      </w:r>
      <w:r w:rsidRPr="00734A42">
        <w:rPr>
          <w:rFonts w:ascii="Times New Roman" w:hAnsi="Times New Roman" w:cs="Times New Roman"/>
          <w:sz w:val="24"/>
          <w:szCs w:val="24"/>
          <w:u w:val="single"/>
        </w:rPr>
        <w:t xml:space="preserve">13   </w:t>
      </w:r>
      <w:proofErr w:type="spellStart"/>
      <w:r w:rsidRPr="00734A4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34A42">
        <w:rPr>
          <w:rFonts w:ascii="Times New Roman" w:hAnsi="Times New Roman" w:cs="Times New Roman"/>
          <w:sz w:val="24"/>
          <w:szCs w:val="24"/>
        </w:rPr>
        <w:t xml:space="preserve">  100% = 100%, где</w:t>
      </w:r>
    </w:p>
    <w:p w:rsidR="00B852D3" w:rsidRPr="00734A42" w:rsidRDefault="00B852D3" w:rsidP="00B852D3">
      <w:pPr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13        </w:t>
      </w:r>
    </w:p>
    <w:p w:rsidR="00B852D3" w:rsidRPr="00734A42" w:rsidRDefault="00B852D3" w:rsidP="00B852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I</w:t>
      </w:r>
      <w:r w:rsidRPr="00734A42">
        <w:rPr>
          <w:rFonts w:ascii="Times New Roman" w:hAnsi="Times New Roman" w:cs="Times New Roman"/>
          <w:sz w:val="24"/>
          <w:szCs w:val="24"/>
          <w:vertAlign w:val="subscript"/>
        </w:rPr>
        <w:t>ф1</w:t>
      </w:r>
      <w:r w:rsidRPr="00734A42">
        <w:rPr>
          <w:rFonts w:ascii="Times New Roman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734A42">
        <w:rPr>
          <w:rFonts w:ascii="Times New Roman" w:hAnsi="Times New Roman" w:cs="Times New Roman"/>
          <w:sz w:val="24"/>
          <w:szCs w:val="24"/>
          <w:vertAlign w:val="subscript"/>
        </w:rPr>
        <w:t>n1</w:t>
      </w:r>
      <w:r w:rsidRPr="00734A42">
        <w:rPr>
          <w:rFonts w:ascii="Times New Roman" w:hAnsi="Times New Roman" w:cs="Times New Roman"/>
          <w:sz w:val="24"/>
          <w:szCs w:val="24"/>
        </w:rPr>
        <w:t xml:space="preserve"> – нормативный индикатор, утвержденный Программой;</w:t>
      </w: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2D3" w:rsidRPr="00734A42" w:rsidRDefault="00B852D3" w:rsidP="00B852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Показ</w:t>
      </w:r>
      <w:r>
        <w:rPr>
          <w:rFonts w:ascii="Times New Roman" w:hAnsi="Times New Roman" w:cs="Times New Roman"/>
          <w:sz w:val="24"/>
          <w:szCs w:val="24"/>
        </w:rPr>
        <w:t>атель эффективности составил 62,5</w:t>
      </w:r>
      <w:r w:rsidRPr="00734A42">
        <w:rPr>
          <w:rFonts w:ascii="Times New Roman" w:hAnsi="Times New Roman" w:cs="Times New Roman"/>
          <w:sz w:val="24"/>
          <w:szCs w:val="24"/>
        </w:rPr>
        <w:t xml:space="preserve"> процентов - реализация Программа реализована эффективно.</w:t>
      </w:r>
    </w:p>
    <w:p w:rsidR="00B852D3" w:rsidRPr="00734A42" w:rsidRDefault="00B852D3" w:rsidP="00B852D3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</w:p>
    <w:p w:rsidR="00B852D3" w:rsidRPr="00734A42" w:rsidRDefault="00B852D3" w:rsidP="00B852D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B852D3" w:rsidRPr="00A70B4E" w:rsidRDefault="00B852D3" w:rsidP="00B852D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B852D3" w:rsidRPr="00A70B4E" w:rsidSect="00B852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F6808" w:rsidRDefault="001F6808" w:rsidP="00FD7D37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28" w:lineRule="auto"/>
        <w:rPr>
          <w:b/>
          <w:sz w:val="24"/>
          <w:szCs w:val="24"/>
        </w:rPr>
      </w:pPr>
    </w:p>
    <w:p w:rsidR="001F6808" w:rsidRDefault="001F6808" w:rsidP="001F6808">
      <w:pPr>
        <w:spacing w:line="228" w:lineRule="auto"/>
        <w:rPr>
          <w:b/>
          <w:sz w:val="24"/>
          <w:szCs w:val="24"/>
        </w:rPr>
      </w:pPr>
    </w:p>
    <w:p w:rsidR="00734A42" w:rsidRPr="00B852D3" w:rsidRDefault="001F6808" w:rsidP="00B852D3">
      <w:p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  <w:sectPr w:rsidR="00734A42" w:rsidRPr="00B852D3" w:rsidSect="00B852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B852D3"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FD7D37" w:rsidRPr="00FD7D37" w:rsidRDefault="00FD7D37" w:rsidP="00B852D3">
      <w:pPr>
        <w:pStyle w:val="consplusnormal0"/>
        <w:spacing w:before="0" w:beforeAutospacing="0" w:after="0" w:afterAutospacing="0"/>
        <w:jc w:val="both"/>
      </w:pPr>
    </w:p>
    <w:p w:rsidR="00734A42" w:rsidRDefault="00734A42" w:rsidP="00A70B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4A42" w:rsidSect="00B852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D37" w:rsidRPr="00734A42" w:rsidRDefault="00FD7D37" w:rsidP="00B852D3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sectPr w:rsidR="00FD7D37" w:rsidRPr="00734A42" w:rsidSect="00B852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731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81B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353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255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779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81F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3F40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99D"/>
    <w:rsid w:val="006C0A0C"/>
    <w:rsid w:val="006C1161"/>
    <w:rsid w:val="006C1997"/>
    <w:rsid w:val="006C1DE9"/>
    <w:rsid w:val="006C1DEE"/>
    <w:rsid w:val="006C2719"/>
    <w:rsid w:val="006C2B74"/>
    <w:rsid w:val="006C2BC0"/>
    <w:rsid w:val="006C2C3B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CEA"/>
    <w:rsid w:val="007B17B8"/>
    <w:rsid w:val="007B1848"/>
    <w:rsid w:val="007B1DF9"/>
    <w:rsid w:val="007B231A"/>
    <w:rsid w:val="007B231D"/>
    <w:rsid w:val="007B25AB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97AE2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5F11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DBA"/>
    <w:rsid w:val="00B84E5F"/>
    <w:rsid w:val="00B84FBF"/>
    <w:rsid w:val="00B85279"/>
    <w:rsid w:val="00B852D3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78C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9C5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E59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4</cp:revision>
  <cp:lastPrinted>2016-03-21T12:38:00Z</cp:lastPrinted>
  <dcterms:created xsi:type="dcterms:W3CDTF">2019-04-03T06:59:00Z</dcterms:created>
  <dcterms:modified xsi:type="dcterms:W3CDTF">2019-04-03T07:38:00Z</dcterms:modified>
</cp:coreProperties>
</file>