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7E" w:rsidRDefault="00E4567E" w:rsidP="00E4567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E4567E" w:rsidRDefault="00E4567E" w:rsidP="00E4567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 СЕЛЬСКОГО ПОСЕЛЕНИЯ</w:t>
      </w:r>
    </w:p>
    <w:p w:rsidR="00E4567E" w:rsidRDefault="00E4567E" w:rsidP="00E4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E4567E" w:rsidRDefault="00E4567E" w:rsidP="00E4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4567E" w:rsidRDefault="00E4567E" w:rsidP="00E4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72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472"/>
      </w:tblGrid>
      <w:tr w:rsidR="00E4567E" w:rsidTr="00E4567E">
        <w:trPr>
          <w:trHeight w:val="63"/>
        </w:trPr>
        <w:tc>
          <w:tcPr>
            <w:tcW w:w="94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567E" w:rsidRDefault="00E4567E" w:rsidP="00E4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67E" w:rsidRDefault="00E4567E" w:rsidP="00E4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4567E" w:rsidRDefault="00E4567E" w:rsidP="00E4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67E" w:rsidRDefault="00122C18" w:rsidP="00E45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21 сентября </w:t>
      </w:r>
      <w:r w:rsidR="00E4567E">
        <w:rPr>
          <w:rFonts w:ascii="Times New Roman" w:hAnsi="Times New Roman" w:cs="Times New Roman"/>
          <w:sz w:val="28"/>
          <w:szCs w:val="28"/>
        </w:rPr>
        <w:t>2018 г.</w:t>
      </w:r>
      <w:r w:rsidR="00E4567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83</w:t>
      </w:r>
    </w:p>
    <w:p w:rsidR="00E4567E" w:rsidRDefault="00E4567E" w:rsidP="00E4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7E" w:rsidRDefault="00E4567E" w:rsidP="00E4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в состав участников подпрограммы</w:t>
      </w:r>
    </w:p>
    <w:p w:rsidR="00E4567E" w:rsidRDefault="00E4567E" w:rsidP="00E4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«Молодой семье – доступное жилье»</w:t>
      </w:r>
    </w:p>
    <w:p w:rsidR="00E4567E" w:rsidRPr="00122C18" w:rsidRDefault="00E4567E" w:rsidP="00E45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C18" w:rsidRPr="00122C18" w:rsidRDefault="00122C18" w:rsidP="00122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C18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РФ от 30 декабря 2017 г. N 1710, 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области", утвержденной постановлением Администрации  Волгоградской</w:t>
      </w:r>
      <w:proofErr w:type="gramEnd"/>
      <w:r w:rsidRPr="0012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от 08 февраля 2016 г. N 46-п, </w:t>
      </w:r>
      <w:r w:rsidRPr="00122C18">
        <w:rPr>
          <w:rFonts w:ascii="Times New Roman" w:hAnsi="Times New Roman" w:cs="Times New Roman"/>
          <w:sz w:val="28"/>
          <w:szCs w:val="28"/>
        </w:rPr>
        <w:t xml:space="preserve">на основании  постановления администрации </w:t>
      </w:r>
      <w:proofErr w:type="spellStart"/>
      <w:r w:rsidRPr="00122C18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122C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2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21 мая 2018 года    № 48 </w:t>
      </w:r>
      <w:r w:rsidRPr="00122C18">
        <w:rPr>
          <w:rFonts w:ascii="Times New Roman" w:hAnsi="Times New Roman" w:cs="Times New Roman"/>
          <w:bCs/>
          <w:sz w:val="28"/>
          <w:szCs w:val="28"/>
        </w:rPr>
        <w:t>«</w:t>
      </w:r>
      <w:r w:rsidRPr="00122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муниципальной программы «Молодой семье - доступное жилье» в </w:t>
      </w:r>
      <w:proofErr w:type="spellStart"/>
      <w:r w:rsidRPr="00122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Логовском</w:t>
      </w:r>
      <w:proofErr w:type="spellEnd"/>
      <w:r w:rsidRPr="00122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Pr="00122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Калачевского</w:t>
      </w:r>
      <w:proofErr w:type="spellEnd"/>
      <w:r w:rsidRPr="00122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Волгоградской области на 2018-2019 годы</w:t>
      </w:r>
    </w:p>
    <w:p w:rsidR="00122C18" w:rsidRPr="00674A5A" w:rsidRDefault="00122C18" w:rsidP="00122C1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567E" w:rsidRDefault="00E4567E" w:rsidP="00E45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4567E" w:rsidRPr="00E4567E" w:rsidRDefault="00E4567E" w:rsidP="00E456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567E" w:rsidRPr="00122C18" w:rsidRDefault="00E4567E" w:rsidP="00E456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C18">
        <w:rPr>
          <w:rFonts w:ascii="Times New Roman" w:hAnsi="Times New Roman" w:cs="Times New Roman"/>
          <w:sz w:val="28"/>
          <w:szCs w:val="28"/>
        </w:rPr>
        <w:t xml:space="preserve">Включить в состав участников подпрограммы «Молодой </w:t>
      </w:r>
      <w:proofErr w:type="spellStart"/>
      <w:proofErr w:type="gramStart"/>
      <w:r w:rsidRPr="00122C18">
        <w:rPr>
          <w:rFonts w:ascii="Times New Roman" w:hAnsi="Times New Roman" w:cs="Times New Roman"/>
          <w:sz w:val="28"/>
          <w:szCs w:val="28"/>
        </w:rPr>
        <w:t>семье-доступное</w:t>
      </w:r>
      <w:proofErr w:type="spellEnd"/>
      <w:proofErr w:type="gramEnd"/>
      <w:r w:rsidRPr="00122C18">
        <w:rPr>
          <w:rFonts w:ascii="Times New Roman" w:hAnsi="Times New Roman" w:cs="Times New Roman"/>
          <w:sz w:val="28"/>
          <w:szCs w:val="28"/>
        </w:rPr>
        <w:t xml:space="preserve"> жилье» государственной программы Волгоградской области «Обеспечение доступным и комфортным жильем и коммунальными услугами жителей Волгоградской области» на 2015-2020 годы молодую семью в составе: </w:t>
      </w:r>
      <w:r w:rsidR="00122C18" w:rsidRPr="00122C18">
        <w:rPr>
          <w:rFonts w:ascii="Times New Roman" w:hAnsi="Times New Roman" w:cs="Times New Roman"/>
          <w:sz w:val="28"/>
          <w:szCs w:val="28"/>
        </w:rPr>
        <w:t>Ильин Николай Владимирович 09.08.1988</w:t>
      </w:r>
      <w:r w:rsidRPr="00122C18">
        <w:rPr>
          <w:rFonts w:ascii="Times New Roman" w:hAnsi="Times New Roman" w:cs="Times New Roman"/>
          <w:sz w:val="28"/>
          <w:szCs w:val="28"/>
        </w:rPr>
        <w:t xml:space="preserve"> г.р.</w:t>
      </w:r>
      <w:r w:rsidR="00122C18" w:rsidRPr="00122C18">
        <w:rPr>
          <w:rFonts w:ascii="Times New Roman" w:hAnsi="Times New Roman" w:cs="Times New Roman"/>
          <w:sz w:val="28"/>
          <w:szCs w:val="28"/>
        </w:rPr>
        <w:t xml:space="preserve">; Ильина Лариса Викторовна 09.06.1989 </w:t>
      </w:r>
      <w:r w:rsidRPr="00122C18">
        <w:rPr>
          <w:rFonts w:ascii="Times New Roman" w:hAnsi="Times New Roman" w:cs="Times New Roman"/>
          <w:sz w:val="28"/>
          <w:szCs w:val="28"/>
        </w:rPr>
        <w:t>г.р.</w:t>
      </w:r>
      <w:r w:rsidR="00122C18" w:rsidRPr="00122C18">
        <w:rPr>
          <w:rFonts w:ascii="Times New Roman" w:hAnsi="Times New Roman" w:cs="Times New Roman"/>
          <w:sz w:val="28"/>
          <w:szCs w:val="28"/>
        </w:rPr>
        <w:t xml:space="preserve">; Ильина Алёна Николаевна 07.08.2011 </w:t>
      </w:r>
      <w:r w:rsidRPr="00122C18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E4567E" w:rsidRPr="00E4567E" w:rsidRDefault="00E4567E" w:rsidP="00E456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C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C1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 </w:t>
      </w:r>
    </w:p>
    <w:p w:rsidR="00E4567E" w:rsidRPr="00E4567E" w:rsidRDefault="00E4567E" w:rsidP="00E4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67E" w:rsidRDefault="00E4567E" w:rsidP="00E45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7E" w:rsidRDefault="00E4567E" w:rsidP="00E45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</w:p>
    <w:p w:rsidR="00517241" w:rsidRDefault="00E4567E" w:rsidP="00E4567E">
      <w:pPr>
        <w:tabs>
          <w:tab w:val="right" w:pos="9355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А.В. Братухин</w:t>
      </w:r>
    </w:p>
    <w:sectPr w:rsidR="00517241" w:rsidSect="00D2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6150"/>
    <w:multiLevelType w:val="hybridMultilevel"/>
    <w:tmpl w:val="DF708986"/>
    <w:lvl w:ilvl="0" w:tplc="C248C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881F55"/>
    <w:multiLevelType w:val="hybridMultilevel"/>
    <w:tmpl w:val="7DDAAD8C"/>
    <w:lvl w:ilvl="0" w:tplc="614864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4567E"/>
    <w:rsid w:val="00122C18"/>
    <w:rsid w:val="00517241"/>
    <w:rsid w:val="00D2775E"/>
    <w:rsid w:val="00E4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5E"/>
  </w:style>
  <w:style w:type="paragraph" w:styleId="2">
    <w:name w:val="heading 2"/>
    <w:basedOn w:val="a"/>
    <w:next w:val="a"/>
    <w:link w:val="20"/>
    <w:semiHidden/>
    <w:unhideWhenUsed/>
    <w:qFormat/>
    <w:rsid w:val="00E456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567E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E4567E"/>
    <w:pPr>
      <w:ind w:left="720"/>
      <w:contextualSpacing/>
    </w:pPr>
  </w:style>
  <w:style w:type="paragraph" w:customStyle="1" w:styleId="ConsPlusNormal">
    <w:name w:val="ConsPlusNormal"/>
    <w:rsid w:val="00E456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2018-09-20T07:25:00Z</cp:lastPrinted>
  <dcterms:created xsi:type="dcterms:W3CDTF">2018-04-25T06:51:00Z</dcterms:created>
  <dcterms:modified xsi:type="dcterms:W3CDTF">2018-09-20T07:25:00Z</dcterms:modified>
</cp:coreProperties>
</file>