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AA" w:rsidRDefault="00FC79AA" w:rsidP="00FC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C79AA" w:rsidRDefault="00FC79AA" w:rsidP="00FC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</w:p>
    <w:p w:rsidR="00FC79AA" w:rsidRDefault="00FC79AA" w:rsidP="00FC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КАЛАЧЁВСКОГО  МУНИЦИПАЛЬНОГО РАЙОНА</w:t>
      </w:r>
    </w:p>
    <w:p w:rsidR="00FC79AA" w:rsidRDefault="00FC79AA" w:rsidP="00FC79AA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ВОЛГОГРАДСКОЙ  ОБЛАСТИ</w:t>
      </w:r>
    </w:p>
    <w:p w:rsidR="00FC79AA" w:rsidRDefault="00E139AE" w:rsidP="00FC79AA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E139AE">
        <w:pict>
          <v:line id="_x0000_s1026" style="position:absolute;z-index:251658240" from="1.35pt,8pt" to="462.15pt,8pt" o:allowincell="f" strokeweight="4.5pt">
            <v:stroke linestyle="thickThin"/>
          </v:line>
        </w:pict>
      </w:r>
    </w:p>
    <w:p w:rsidR="00FC79AA" w:rsidRDefault="00FC79AA" w:rsidP="00FC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79AA" w:rsidRDefault="00FC79AA" w:rsidP="00FC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  марта 2018 г.                                                                                                                         №  30               </w:t>
      </w:r>
    </w:p>
    <w:p w:rsidR="00FC79AA" w:rsidRDefault="00FC79AA" w:rsidP="00FC79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утверждении годового отчета о реализации муниципальной программы комплексного развития систем коммунальной инфраструктуры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на 2017 -2019 годы» за 2017 год.</w:t>
      </w:r>
    </w:p>
    <w:p w:rsidR="00FC79AA" w:rsidRDefault="00FC79AA" w:rsidP="00FC79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 22.08.2014 №1493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25.01.2016  №  7  «Об утверждении порядка разработки, формирования и реализации муниципальных программ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FC79AA" w:rsidRDefault="00FC79AA" w:rsidP="00091C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1C6B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79AA" w:rsidRDefault="00FC79AA" w:rsidP="00FC79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годовой отчет о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на 2017-2019 годы»,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14.11.2016 года  № 105 "Об утверждении муниципальной  программы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2017-2019 год» за 2017 год  согласно приложению к настоящему постановлению.</w:t>
      </w:r>
      <w:proofErr w:type="gramEnd"/>
    </w:p>
    <w:p w:rsidR="00FC79AA" w:rsidRDefault="00FC79AA" w:rsidP="00FC7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Постановление  подлежит  обнародованию в установленном порядке, и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в  сети Интернет.</w:t>
      </w:r>
    </w:p>
    <w:p w:rsidR="00FC79AA" w:rsidRDefault="00FC79AA" w:rsidP="00FC79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FC79AA" w:rsidRDefault="00FC79AA" w:rsidP="00FC79A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Логовского</w:t>
      </w:r>
      <w:proofErr w:type="spellEnd"/>
    </w:p>
    <w:p w:rsidR="00FC79AA" w:rsidRDefault="00FC79AA" w:rsidP="00FC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        А.В. Братухин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C79AA" w:rsidRDefault="00FC79AA" w:rsidP="00FC7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spacing w:after="0"/>
        <w:rPr>
          <w:rFonts w:ascii="Times New Roman" w:hAnsi="Times New Roman" w:cs="Times New Roman"/>
          <w:sz w:val="24"/>
          <w:szCs w:val="24"/>
        </w:rPr>
        <w:sectPr w:rsidR="00FC79AA">
          <w:pgSz w:w="11906" w:h="16838"/>
          <w:pgMar w:top="1134" w:right="567" w:bottom="1134" w:left="1134" w:header="709" w:footer="709" w:gutter="0"/>
          <w:cols w:space="720"/>
        </w:sectPr>
      </w:pPr>
    </w:p>
    <w:p w:rsidR="00FC79AA" w:rsidRDefault="00FC79AA" w:rsidP="00FC7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Приложение № 1</w:t>
      </w:r>
    </w:p>
    <w:p w:rsidR="00FC79AA" w:rsidRDefault="00FC79AA" w:rsidP="00FC7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C79AA" w:rsidRDefault="00FC79AA" w:rsidP="00FC7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№ 30 от 23.03.2018 г.</w:t>
      </w:r>
    </w:p>
    <w:p w:rsidR="00FC79AA" w:rsidRDefault="00FC79AA" w:rsidP="00FC7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C79AA" w:rsidRDefault="00FC79AA" w:rsidP="00FC7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2017-2019 г»</w:t>
      </w:r>
      <w:r>
        <w:rPr>
          <w:rFonts w:ascii="Times New Roman" w:hAnsi="Times New Roman" w:cs="Times New Roman"/>
          <w:sz w:val="24"/>
          <w:szCs w:val="24"/>
        </w:rPr>
        <w:t xml:space="preserve"> за 2017 год</w:t>
      </w:r>
    </w:p>
    <w:p w:rsidR="00FC79AA" w:rsidRDefault="00FC79AA" w:rsidP="00FC7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 муниципальной программы поселения)</w:t>
      </w:r>
    </w:p>
    <w:p w:rsid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350" w:type="pct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650"/>
        <w:gridCol w:w="560"/>
        <w:gridCol w:w="491"/>
        <w:gridCol w:w="465"/>
        <w:gridCol w:w="574"/>
        <w:gridCol w:w="717"/>
        <w:gridCol w:w="537"/>
        <w:gridCol w:w="564"/>
        <w:gridCol w:w="521"/>
        <w:gridCol w:w="468"/>
        <w:gridCol w:w="576"/>
        <w:gridCol w:w="611"/>
        <w:gridCol w:w="583"/>
        <w:gridCol w:w="465"/>
        <w:gridCol w:w="466"/>
        <w:gridCol w:w="632"/>
        <w:gridCol w:w="879"/>
      </w:tblGrid>
      <w:tr w:rsidR="00FC79AA" w:rsidTr="00FC79AA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ассигнований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(кассовые расходы)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сирования)*</w:t>
            </w:r>
          </w:p>
        </w:tc>
      </w:tr>
      <w:tr w:rsidR="00FC79AA" w:rsidTr="00FC79AA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AA" w:rsidRDefault="00FC79AA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AA" w:rsidRDefault="00FC7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ст-ной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бюд-жетные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ст-ной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бюд-жетные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ст-ной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бюд-жетные</w:t>
            </w:r>
            <w:proofErr w:type="spellEnd"/>
            <w:proofErr w:type="gramEnd"/>
          </w:p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AA" w:rsidRDefault="00FC7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9AA" w:rsidRDefault="00FC79AA" w:rsidP="00FC79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00" w:type="pc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"/>
        <w:gridCol w:w="1063"/>
        <w:gridCol w:w="460"/>
        <w:gridCol w:w="232"/>
        <w:gridCol w:w="463"/>
        <w:gridCol w:w="427"/>
        <w:gridCol w:w="824"/>
        <w:gridCol w:w="568"/>
        <w:gridCol w:w="561"/>
        <w:gridCol w:w="519"/>
        <w:gridCol w:w="466"/>
        <w:gridCol w:w="573"/>
        <w:gridCol w:w="557"/>
        <w:gridCol w:w="580"/>
        <w:gridCol w:w="524"/>
        <w:gridCol w:w="460"/>
        <w:gridCol w:w="579"/>
        <w:gridCol w:w="874"/>
      </w:tblGrid>
      <w:tr w:rsidR="00FC79AA" w:rsidTr="00FC79AA">
        <w:trPr>
          <w:cantSplit/>
          <w:trHeight w:val="159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79AA" w:rsidTr="00FC79AA">
        <w:trPr>
          <w:cantSplit/>
          <w:trHeight w:val="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FC79AA" w:rsidTr="00FC79AA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9AA" w:rsidTr="00FC79AA">
        <w:trPr>
          <w:cantSplit/>
          <w:trHeight w:val="202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744,9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FC79AA" w:rsidTr="00FC79AA">
        <w:trPr>
          <w:cantSplit/>
          <w:trHeight w:val="1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Т/о объектов систем газораспределения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газовой котельной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оговский,ул,Медгородок</w:t>
            </w:r>
            <w:proofErr w:type="spellEnd"/>
          </w:p>
          <w:p w:rsidR="00FC79AA" w:rsidRDefault="00FC7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9AA" w:rsidTr="00FC79AA">
        <w:trPr>
          <w:cantSplit/>
          <w:trHeight w:val="8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справок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79AA" w:rsidRDefault="00FC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C79AA" w:rsidRDefault="00FC79AA" w:rsidP="00FC7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__________________       </w:t>
      </w:r>
      <w:r>
        <w:rPr>
          <w:rFonts w:ascii="Times New Roman" w:hAnsi="Times New Roman" w:cs="Times New Roman"/>
          <w:sz w:val="28"/>
          <w:szCs w:val="28"/>
          <w:u w:val="single"/>
        </w:rPr>
        <w:t>Братухин А.В.</w:t>
      </w: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(Ф.И.О.)</w:t>
      </w: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__________________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Ряскова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</w:p>
    <w:p w:rsidR="00FC79AA" w:rsidRDefault="00FC79AA" w:rsidP="00FC79AA">
      <w:pPr>
        <w:pStyle w:val="ConsPlusNonformat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(Ф.И.О.)</w:t>
      </w: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9AA" w:rsidRDefault="00FC79AA" w:rsidP="00FC79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6FFB" w:rsidRDefault="00456FFB"/>
    <w:sectPr w:rsidR="00456FFB" w:rsidSect="00E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79AA"/>
    <w:rsid w:val="00091C6B"/>
    <w:rsid w:val="00456FFB"/>
    <w:rsid w:val="00E139AE"/>
    <w:rsid w:val="00FC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E"/>
  </w:style>
  <w:style w:type="paragraph" w:styleId="5">
    <w:name w:val="heading 5"/>
    <w:basedOn w:val="a"/>
    <w:next w:val="a"/>
    <w:link w:val="50"/>
    <w:semiHidden/>
    <w:unhideWhenUsed/>
    <w:qFormat/>
    <w:rsid w:val="00FC79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79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1"/>
    <w:semiHidden/>
    <w:unhideWhenUsed/>
    <w:rsid w:val="00FC79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79AA"/>
  </w:style>
  <w:style w:type="paragraph" w:customStyle="1" w:styleId="ConsPlusNonformat">
    <w:name w:val="ConsPlusNonformat"/>
    <w:rsid w:val="00FC7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FC79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2018-04-03T12:41:00Z</cp:lastPrinted>
  <dcterms:created xsi:type="dcterms:W3CDTF">2018-04-03T12:26:00Z</dcterms:created>
  <dcterms:modified xsi:type="dcterms:W3CDTF">2018-04-03T12:41:00Z</dcterms:modified>
</cp:coreProperties>
</file>