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Pr="00B00302" w:rsidRDefault="00743290" w:rsidP="0074329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b/>
          <w:color w:val="000000" w:themeColor="text1"/>
          <w:sz w:val="24"/>
          <w:szCs w:val="24"/>
        </w:rPr>
        <w:t xml:space="preserve">АДМИНИСТРАЦИЯ </w:t>
      </w:r>
    </w:p>
    <w:p w:rsidR="00743290" w:rsidRPr="00B00302" w:rsidRDefault="00743290" w:rsidP="0074329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743290" w:rsidRPr="00B00302" w:rsidRDefault="00743290" w:rsidP="0074329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b/>
          <w:color w:val="000000" w:themeColor="text1"/>
          <w:sz w:val="24"/>
          <w:szCs w:val="24"/>
        </w:rPr>
        <w:t>КАЛАЧЁВСКОГО  МУНИЦИПАЛЬНОГО РАЙОНА</w:t>
      </w:r>
    </w:p>
    <w:p w:rsidR="00743290" w:rsidRPr="00B00302" w:rsidRDefault="00743290" w:rsidP="00743290">
      <w:pPr>
        <w:pStyle w:val="5"/>
        <w:spacing w:before="0" w:after="0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i w:val="0"/>
          <w:color w:val="000000" w:themeColor="text1"/>
          <w:sz w:val="24"/>
          <w:szCs w:val="24"/>
        </w:rPr>
        <w:t>ВОЛГОГРАДСКОЙ  ОБЛАСТИ</w:t>
      </w:r>
    </w:p>
    <w:p w:rsidR="00743290" w:rsidRPr="00B00302" w:rsidRDefault="00056E80" w:rsidP="00743290">
      <w:pPr>
        <w:pStyle w:val="a3"/>
        <w:tabs>
          <w:tab w:val="left" w:pos="708"/>
        </w:tabs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color w:val="000000" w:themeColor="text1"/>
          <w:sz w:val="24"/>
          <w:szCs w:val="24"/>
        </w:rP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743290" w:rsidRPr="00B00302" w:rsidRDefault="00743290" w:rsidP="0074329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743290" w:rsidRPr="00B00302" w:rsidRDefault="00743290" w:rsidP="0074329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43290" w:rsidRPr="00B00302" w:rsidRDefault="00677737" w:rsidP="0074329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CE3C7F" w:rsidRPr="00B00302">
        <w:rPr>
          <w:rFonts w:ascii="Arial" w:hAnsi="Arial" w:cs="Arial"/>
          <w:color w:val="000000" w:themeColor="text1"/>
          <w:sz w:val="24"/>
          <w:szCs w:val="24"/>
        </w:rPr>
        <w:t>24.12</w:t>
      </w:r>
      <w:r w:rsidR="00D956E8" w:rsidRPr="00B00302">
        <w:rPr>
          <w:rFonts w:ascii="Arial" w:hAnsi="Arial" w:cs="Arial"/>
          <w:color w:val="000000" w:themeColor="text1"/>
          <w:sz w:val="24"/>
          <w:szCs w:val="24"/>
        </w:rPr>
        <w:t>.2018</w:t>
      </w:r>
      <w:r w:rsidR="00B329EA" w:rsidRPr="00B00302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="002B4CCF" w:rsidRPr="00B0030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</w:t>
      </w:r>
      <w:r w:rsidR="005D1D92" w:rsidRPr="00B00302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="002B4CCF" w:rsidRPr="00B00302">
        <w:rPr>
          <w:rFonts w:ascii="Arial" w:hAnsi="Arial" w:cs="Arial"/>
          <w:color w:val="000000" w:themeColor="text1"/>
          <w:sz w:val="24"/>
          <w:szCs w:val="24"/>
        </w:rPr>
        <w:t xml:space="preserve">№  </w:t>
      </w:r>
      <w:r w:rsidR="00CE3C7F" w:rsidRPr="00B00302">
        <w:rPr>
          <w:rFonts w:ascii="Arial" w:hAnsi="Arial" w:cs="Arial"/>
          <w:color w:val="000000" w:themeColor="text1"/>
          <w:sz w:val="24"/>
          <w:szCs w:val="24"/>
        </w:rPr>
        <w:t>125</w:t>
      </w:r>
    </w:p>
    <w:p w:rsidR="00743290" w:rsidRPr="00B00302" w:rsidRDefault="00743290" w:rsidP="0074329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3290" w:rsidRPr="00B00302" w:rsidRDefault="00743290" w:rsidP="0074329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b/>
          <w:color w:val="000000" w:themeColor="text1"/>
          <w:sz w:val="24"/>
          <w:szCs w:val="24"/>
        </w:rPr>
        <w:t>О внесении</w:t>
      </w:r>
      <w:r w:rsidR="00677737" w:rsidRPr="00B00302">
        <w:rPr>
          <w:rFonts w:ascii="Arial" w:hAnsi="Arial" w:cs="Arial"/>
          <w:b/>
          <w:color w:val="000000" w:themeColor="text1"/>
          <w:sz w:val="24"/>
          <w:szCs w:val="24"/>
        </w:rPr>
        <w:t xml:space="preserve"> изменений в постановление </w:t>
      </w:r>
      <w:r w:rsidRPr="00B00302">
        <w:rPr>
          <w:rFonts w:ascii="Arial" w:hAnsi="Arial" w:cs="Arial"/>
          <w:b/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00302">
        <w:rPr>
          <w:rFonts w:ascii="Arial" w:hAnsi="Arial" w:cs="Arial"/>
          <w:b/>
          <w:color w:val="000000" w:themeColor="text1"/>
          <w:sz w:val="24"/>
          <w:szCs w:val="24"/>
        </w:rPr>
        <w:t>Логовского</w:t>
      </w:r>
      <w:proofErr w:type="spellEnd"/>
      <w:r w:rsidRPr="00B00302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 от </w:t>
      </w:r>
      <w:r w:rsidR="002B4CCF" w:rsidRPr="00B00302">
        <w:rPr>
          <w:rFonts w:ascii="Arial" w:hAnsi="Arial" w:cs="Arial"/>
          <w:b/>
          <w:color w:val="000000" w:themeColor="text1"/>
          <w:sz w:val="24"/>
          <w:szCs w:val="24"/>
        </w:rPr>
        <w:t>14 ноябр</w:t>
      </w:r>
      <w:r w:rsidR="00B329EA" w:rsidRPr="00B00302">
        <w:rPr>
          <w:rFonts w:ascii="Arial" w:hAnsi="Arial" w:cs="Arial"/>
          <w:b/>
          <w:color w:val="000000" w:themeColor="text1"/>
          <w:sz w:val="24"/>
          <w:szCs w:val="24"/>
        </w:rPr>
        <w:t>я 2016</w:t>
      </w:r>
      <w:r w:rsidRPr="00B00302">
        <w:rPr>
          <w:rFonts w:ascii="Arial" w:hAnsi="Arial" w:cs="Arial"/>
          <w:b/>
          <w:color w:val="000000" w:themeColor="text1"/>
          <w:sz w:val="24"/>
          <w:szCs w:val="24"/>
        </w:rPr>
        <w:t xml:space="preserve"> г.</w:t>
      </w:r>
      <w:r w:rsidR="00B329EA" w:rsidRPr="00B00302">
        <w:rPr>
          <w:rFonts w:ascii="Arial" w:hAnsi="Arial" w:cs="Arial"/>
          <w:b/>
          <w:color w:val="000000" w:themeColor="text1"/>
          <w:sz w:val="24"/>
          <w:szCs w:val="24"/>
        </w:rPr>
        <w:t xml:space="preserve"> № 1</w:t>
      </w:r>
      <w:r w:rsidR="002B4CCF" w:rsidRPr="00B00302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B329EA" w:rsidRPr="00B00302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2C4384" w:rsidRPr="00B0030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C64B2" w:rsidRPr="00B00302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Pr="00B00302">
        <w:rPr>
          <w:rFonts w:ascii="Arial" w:hAnsi="Arial" w:cs="Arial"/>
          <w:b/>
          <w:color w:val="000000" w:themeColor="text1"/>
          <w:sz w:val="24"/>
          <w:szCs w:val="24"/>
        </w:rPr>
        <w:t xml:space="preserve">Об </w:t>
      </w:r>
      <w:r w:rsidR="00677737" w:rsidRPr="00B00302">
        <w:rPr>
          <w:rFonts w:ascii="Arial" w:hAnsi="Arial" w:cs="Arial"/>
          <w:b/>
          <w:color w:val="000000" w:themeColor="text1"/>
          <w:sz w:val="24"/>
          <w:szCs w:val="24"/>
        </w:rPr>
        <w:t>утверждении муниципальной программы</w:t>
      </w:r>
      <w:r w:rsidR="002C4384" w:rsidRPr="00B0030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5144B" w:rsidRPr="00B00302">
        <w:rPr>
          <w:rFonts w:ascii="Arial" w:hAnsi="Arial" w:cs="Arial"/>
          <w:b/>
          <w:color w:val="000000" w:themeColor="text1"/>
          <w:sz w:val="24"/>
          <w:szCs w:val="24"/>
        </w:rPr>
        <w:t>«Благоустройство</w:t>
      </w:r>
      <w:r w:rsidRPr="00B0030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B00302">
        <w:rPr>
          <w:rFonts w:ascii="Arial" w:hAnsi="Arial" w:cs="Arial"/>
          <w:b/>
          <w:color w:val="000000" w:themeColor="text1"/>
          <w:sz w:val="24"/>
          <w:szCs w:val="24"/>
        </w:rPr>
        <w:t>Логовского</w:t>
      </w:r>
      <w:proofErr w:type="spellEnd"/>
      <w:r w:rsidRPr="00B00302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</w:t>
      </w:r>
      <w:r w:rsidR="002B4CCF" w:rsidRPr="00B00302">
        <w:rPr>
          <w:rFonts w:ascii="Arial" w:hAnsi="Arial" w:cs="Arial"/>
          <w:b/>
          <w:color w:val="000000" w:themeColor="text1"/>
          <w:sz w:val="24"/>
          <w:szCs w:val="24"/>
        </w:rPr>
        <w:t xml:space="preserve"> на 2017-2019</w:t>
      </w:r>
      <w:r w:rsidR="00B329EA" w:rsidRPr="00B00302">
        <w:rPr>
          <w:rFonts w:ascii="Arial" w:hAnsi="Arial" w:cs="Arial"/>
          <w:b/>
          <w:color w:val="000000" w:themeColor="text1"/>
          <w:sz w:val="24"/>
          <w:szCs w:val="24"/>
        </w:rPr>
        <w:t xml:space="preserve"> год</w:t>
      </w:r>
      <w:r w:rsidR="002B4CCF" w:rsidRPr="00B00302">
        <w:rPr>
          <w:rFonts w:ascii="Arial" w:hAnsi="Arial" w:cs="Arial"/>
          <w:b/>
          <w:color w:val="000000" w:themeColor="text1"/>
          <w:sz w:val="24"/>
          <w:szCs w:val="24"/>
        </w:rPr>
        <w:t>ы</w:t>
      </w:r>
      <w:r w:rsidRPr="00B00302">
        <w:rPr>
          <w:rFonts w:ascii="Arial" w:hAnsi="Arial" w:cs="Arial"/>
          <w:b/>
          <w:color w:val="000000" w:themeColor="text1"/>
          <w:sz w:val="24"/>
          <w:szCs w:val="24"/>
        </w:rPr>
        <w:t>»</w:t>
      </w:r>
    </w:p>
    <w:p w:rsidR="00212B8D" w:rsidRPr="00B00302" w:rsidRDefault="00324547" w:rsidP="00B329EA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B329EA" w:rsidRPr="00B00302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proofErr w:type="gramStart"/>
      <w:r w:rsidR="00B329EA" w:rsidRPr="00B00302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="00B329EA" w:rsidRPr="00B00302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="00B329EA" w:rsidRPr="00B00302">
        <w:rPr>
          <w:rFonts w:ascii="Arial" w:hAnsi="Arial" w:cs="Arial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статьей 179 Бюджетного кодекса Российской Федерации,    постановлением администрации </w:t>
      </w:r>
      <w:proofErr w:type="spellStart"/>
      <w:r w:rsidR="00B329EA" w:rsidRPr="00B00302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B329EA" w:rsidRPr="00B0030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B329EA" w:rsidRPr="00B003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 7 от 25.01.2016 г.  «Об утверждении порядка разработки, формирования и реализации муниципальных программ </w:t>
      </w:r>
      <w:proofErr w:type="spellStart"/>
      <w:r w:rsidR="00B329EA" w:rsidRPr="00B00302">
        <w:rPr>
          <w:rFonts w:ascii="Arial" w:eastAsia="Times New Roman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B329EA" w:rsidRPr="00B003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B329EA" w:rsidRPr="00B00302">
        <w:rPr>
          <w:rFonts w:ascii="Arial" w:eastAsia="Times New Roman" w:hAnsi="Arial" w:cs="Arial"/>
          <w:color w:val="000000" w:themeColor="text1"/>
          <w:sz w:val="24"/>
          <w:szCs w:val="24"/>
        </w:rPr>
        <w:t>Калачевского</w:t>
      </w:r>
      <w:proofErr w:type="spellEnd"/>
      <w:r w:rsidR="00B329EA" w:rsidRPr="00B003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области»</w:t>
      </w:r>
      <w:r w:rsidR="00212B8D" w:rsidRPr="00B00302">
        <w:rPr>
          <w:rFonts w:ascii="Arial" w:hAnsi="Arial" w:cs="Arial"/>
          <w:color w:val="000000" w:themeColor="text1"/>
          <w:sz w:val="24"/>
          <w:szCs w:val="24"/>
        </w:rPr>
        <w:t>,</w:t>
      </w:r>
      <w:r w:rsidR="00BD0B7A" w:rsidRPr="00B003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4384" w:rsidRPr="00B00302">
        <w:rPr>
          <w:rFonts w:ascii="Arial" w:hAnsi="Arial" w:cs="Arial"/>
          <w:color w:val="000000" w:themeColor="text1"/>
          <w:sz w:val="24"/>
          <w:szCs w:val="24"/>
        </w:rPr>
        <w:t>в связи с необходимостью корректировки объемов финансирования муниципальной программы</w:t>
      </w:r>
      <w:r w:rsidR="00212B8D" w:rsidRPr="00B00302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</w:p>
    <w:p w:rsidR="00743290" w:rsidRPr="00B00302" w:rsidRDefault="00212B8D" w:rsidP="00743290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</w:t>
      </w:r>
      <w:r w:rsidR="00F40AD1" w:rsidRPr="00B0030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B0030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677737" w:rsidRPr="00B003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1A3E" w:rsidRPr="00B00302">
        <w:rPr>
          <w:rFonts w:ascii="Arial" w:hAnsi="Arial" w:cs="Arial"/>
          <w:b/>
          <w:color w:val="000000" w:themeColor="text1"/>
          <w:sz w:val="24"/>
          <w:szCs w:val="24"/>
        </w:rPr>
        <w:t>ПОСТАНОВЛЯЕТ</w:t>
      </w:r>
      <w:r w:rsidR="00743290" w:rsidRPr="00B00302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743290" w:rsidRPr="00B00302" w:rsidRDefault="004654CF" w:rsidP="00076D4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color w:val="000000" w:themeColor="text1"/>
          <w:sz w:val="24"/>
          <w:szCs w:val="24"/>
        </w:rPr>
        <w:t>1.</w:t>
      </w:r>
      <w:r w:rsidR="00212B8D" w:rsidRPr="00B00302">
        <w:rPr>
          <w:rFonts w:ascii="Arial" w:hAnsi="Arial" w:cs="Arial"/>
          <w:color w:val="000000" w:themeColor="text1"/>
          <w:sz w:val="24"/>
          <w:szCs w:val="24"/>
        </w:rPr>
        <w:t>Внест</w:t>
      </w:r>
      <w:r w:rsidR="002C4384" w:rsidRPr="00B00302">
        <w:rPr>
          <w:rFonts w:ascii="Arial" w:hAnsi="Arial" w:cs="Arial"/>
          <w:color w:val="000000" w:themeColor="text1"/>
          <w:sz w:val="24"/>
          <w:szCs w:val="24"/>
        </w:rPr>
        <w:t>и в м</w:t>
      </w:r>
      <w:r w:rsidR="007C64B2" w:rsidRPr="00B00302">
        <w:rPr>
          <w:rFonts w:ascii="Arial" w:hAnsi="Arial" w:cs="Arial"/>
          <w:color w:val="000000" w:themeColor="text1"/>
          <w:sz w:val="24"/>
          <w:szCs w:val="24"/>
        </w:rPr>
        <w:t>униципальную программу «Благоустройство</w:t>
      </w:r>
      <w:r w:rsidR="002C4384" w:rsidRPr="00B003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C4384" w:rsidRPr="00B00302">
        <w:rPr>
          <w:rFonts w:ascii="Arial" w:hAnsi="Arial" w:cs="Arial"/>
          <w:color w:val="000000" w:themeColor="text1"/>
          <w:sz w:val="24"/>
          <w:szCs w:val="24"/>
        </w:rPr>
        <w:t>Л</w:t>
      </w:r>
      <w:r w:rsidR="007C64B2" w:rsidRPr="00B00302">
        <w:rPr>
          <w:rFonts w:ascii="Arial" w:hAnsi="Arial" w:cs="Arial"/>
          <w:color w:val="000000" w:themeColor="text1"/>
          <w:sz w:val="24"/>
          <w:szCs w:val="24"/>
        </w:rPr>
        <w:t>оговского</w:t>
      </w:r>
      <w:proofErr w:type="spellEnd"/>
      <w:r w:rsidR="007C64B2" w:rsidRPr="00B0030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2B4CCF" w:rsidRPr="00B00302">
        <w:rPr>
          <w:rFonts w:ascii="Arial" w:hAnsi="Arial" w:cs="Arial"/>
          <w:color w:val="000000" w:themeColor="text1"/>
          <w:sz w:val="24"/>
          <w:szCs w:val="24"/>
        </w:rPr>
        <w:t>на 2017-2019</w:t>
      </w:r>
      <w:r w:rsidR="00B329EA" w:rsidRPr="00B00302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2C4384" w:rsidRPr="00B00302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2B4CCF" w:rsidRPr="00B00302">
        <w:rPr>
          <w:rFonts w:ascii="Arial" w:hAnsi="Arial" w:cs="Arial"/>
          <w:color w:val="000000" w:themeColor="text1"/>
          <w:sz w:val="24"/>
          <w:szCs w:val="24"/>
        </w:rPr>
        <w:t>от 14.11.2017 № 10</w:t>
      </w:r>
      <w:r w:rsidR="00B329EA" w:rsidRPr="00B00302">
        <w:rPr>
          <w:rFonts w:ascii="Arial" w:hAnsi="Arial" w:cs="Arial"/>
          <w:color w:val="000000" w:themeColor="text1"/>
          <w:sz w:val="24"/>
          <w:szCs w:val="24"/>
        </w:rPr>
        <w:t xml:space="preserve">6 </w:t>
      </w:r>
      <w:r w:rsidR="00FA471D" w:rsidRPr="00B003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2B8D" w:rsidRPr="00B00302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</w:p>
    <w:p w:rsidR="002C4384" w:rsidRPr="00B00302" w:rsidRDefault="004654CF" w:rsidP="00AD1FB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color w:val="000000" w:themeColor="text1"/>
          <w:sz w:val="24"/>
          <w:szCs w:val="24"/>
        </w:rPr>
        <w:t xml:space="preserve">        1.</w:t>
      </w:r>
      <w:r w:rsidR="007C64B2" w:rsidRPr="00B00302">
        <w:rPr>
          <w:rFonts w:ascii="Arial" w:hAnsi="Arial" w:cs="Arial"/>
          <w:color w:val="000000" w:themeColor="text1"/>
          <w:sz w:val="24"/>
          <w:szCs w:val="24"/>
        </w:rPr>
        <w:t>1</w:t>
      </w:r>
      <w:r w:rsidR="002C4384" w:rsidRPr="00B00302">
        <w:rPr>
          <w:rFonts w:ascii="Arial" w:hAnsi="Arial" w:cs="Arial"/>
          <w:color w:val="000000" w:themeColor="text1"/>
          <w:sz w:val="24"/>
          <w:szCs w:val="24"/>
        </w:rPr>
        <w:t>.</w:t>
      </w:r>
      <w:r w:rsidR="007C64B2" w:rsidRPr="00B00302">
        <w:rPr>
          <w:rFonts w:ascii="Arial" w:hAnsi="Arial" w:cs="Arial"/>
          <w:color w:val="000000" w:themeColor="text1"/>
          <w:sz w:val="24"/>
          <w:szCs w:val="24"/>
        </w:rPr>
        <w:t>В паспорте программы в абзаце 10</w:t>
      </w:r>
      <w:r w:rsidR="00076D46" w:rsidRPr="00B003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4384" w:rsidRPr="00B00302">
        <w:rPr>
          <w:rFonts w:ascii="Arial" w:hAnsi="Arial" w:cs="Arial"/>
          <w:color w:val="000000" w:themeColor="text1"/>
          <w:sz w:val="24"/>
          <w:szCs w:val="24"/>
        </w:rPr>
        <w:t>«Объемы и источники финансирования программы»:</w:t>
      </w:r>
    </w:p>
    <w:p w:rsidR="007C64B2" w:rsidRPr="00B00302" w:rsidRDefault="007C64B2" w:rsidP="00AD1FB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color w:val="000000" w:themeColor="text1"/>
          <w:sz w:val="24"/>
          <w:szCs w:val="24"/>
        </w:rPr>
        <w:t>В строке «Общий объем финанси</w:t>
      </w:r>
      <w:r w:rsidR="00AE3D49" w:rsidRPr="00B00302">
        <w:rPr>
          <w:rFonts w:ascii="Arial" w:hAnsi="Arial" w:cs="Arial"/>
          <w:color w:val="000000" w:themeColor="text1"/>
          <w:sz w:val="24"/>
          <w:szCs w:val="24"/>
        </w:rPr>
        <w:t>рования программы» цифры «12286.3</w:t>
      </w:r>
      <w:r w:rsidR="00FA471D" w:rsidRPr="00B00302">
        <w:rPr>
          <w:rFonts w:ascii="Arial" w:hAnsi="Arial" w:cs="Arial"/>
          <w:color w:val="000000" w:themeColor="text1"/>
          <w:sz w:val="24"/>
          <w:szCs w:val="24"/>
        </w:rPr>
        <w:t>» заменить ци</w:t>
      </w:r>
      <w:r w:rsidR="004831C2" w:rsidRPr="00B00302">
        <w:rPr>
          <w:rFonts w:ascii="Arial" w:hAnsi="Arial" w:cs="Arial"/>
          <w:color w:val="000000" w:themeColor="text1"/>
          <w:sz w:val="24"/>
          <w:szCs w:val="24"/>
        </w:rPr>
        <w:t>фрами «</w:t>
      </w:r>
      <w:r w:rsidR="00AE3D49" w:rsidRPr="00B00302">
        <w:rPr>
          <w:rFonts w:ascii="Arial" w:hAnsi="Arial" w:cs="Arial"/>
          <w:color w:val="000000" w:themeColor="text1"/>
          <w:sz w:val="24"/>
          <w:szCs w:val="24"/>
        </w:rPr>
        <w:t>12385.7</w:t>
      </w:r>
      <w:r w:rsidRPr="00B00302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AE3D49" w:rsidRPr="00B00302" w:rsidRDefault="00AE3D49" w:rsidP="00AD1FB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color w:val="000000" w:themeColor="text1"/>
          <w:sz w:val="24"/>
          <w:szCs w:val="24"/>
        </w:rPr>
        <w:t>По годам</w:t>
      </w:r>
      <w:proofErr w:type="gramStart"/>
      <w:r w:rsidRPr="00B00302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</w:p>
    <w:p w:rsidR="00AE3D49" w:rsidRPr="00B00302" w:rsidRDefault="00AE3D49" w:rsidP="00AD1FB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color w:val="000000" w:themeColor="text1"/>
          <w:sz w:val="24"/>
          <w:szCs w:val="24"/>
        </w:rPr>
        <w:t xml:space="preserve"> 2017 год -5019,8</w:t>
      </w:r>
    </w:p>
    <w:p w:rsidR="00AE3D49" w:rsidRPr="00B00302" w:rsidRDefault="00AE3D49" w:rsidP="00AD1FB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color w:val="000000" w:themeColor="text1"/>
          <w:sz w:val="24"/>
          <w:szCs w:val="24"/>
        </w:rPr>
        <w:t>2018 год  - цифры 2653,5 заменить цифрами 5859,9</w:t>
      </w:r>
    </w:p>
    <w:p w:rsidR="00AE3D49" w:rsidRPr="00B00302" w:rsidRDefault="00AE3D49" w:rsidP="00AD1FB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color w:val="000000" w:themeColor="text1"/>
          <w:sz w:val="24"/>
          <w:szCs w:val="24"/>
        </w:rPr>
        <w:t>2019 год – 1506,0</w:t>
      </w:r>
    </w:p>
    <w:p w:rsidR="00F40AD1" w:rsidRPr="00B00302" w:rsidRDefault="00F40AD1" w:rsidP="004654C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color w:val="000000" w:themeColor="text1"/>
          <w:sz w:val="24"/>
          <w:szCs w:val="24"/>
        </w:rPr>
        <w:t xml:space="preserve">       1.2. В разделе 3 программы «Общий объем финанси</w:t>
      </w:r>
      <w:r w:rsidR="00AF4C30" w:rsidRPr="00B00302">
        <w:rPr>
          <w:rFonts w:ascii="Arial" w:hAnsi="Arial" w:cs="Arial"/>
          <w:color w:val="000000" w:themeColor="text1"/>
          <w:sz w:val="24"/>
          <w:szCs w:val="24"/>
        </w:rPr>
        <w:t>рования Программы» цифры «</w:t>
      </w:r>
      <w:r w:rsidR="00AE3D49" w:rsidRPr="00B00302">
        <w:rPr>
          <w:rFonts w:ascii="Arial" w:hAnsi="Arial" w:cs="Arial"/>
          <w:color w:val="000000" w:themeColor="text1"/>
          <w:sz w:val="24"/>
          <w:szCs w:val="24"/>
        </w:rPr>
        <w:t>12286.3</w:t>
      </w:r>
      <w:r w:rsidR="008F2637" w:rsidRPr="00B00302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AE3D49" w:rsidRPr="00B00302">
        <w:rPr>
          <w:rFonts w:ascii="Arial" w:hAnsi="Arial" w:cs="Arial"/>
          <w:color w:val="000000" w:themeColor="text1"/>
          <w:sz w:val="24"/>
          <w:szCs w:val="24"/>
        </w:rPr>
        <w:t>12385.7</w:t>
      </w:r>
      <w:r w:rsidRPr="00B00302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4654CF" w:rsidRPr="00B00302" w:rsidRDefault="004654CF" w:rsidP="004654C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0AD1" w:rsidRPr="00B00302">
        <w:rPr>
          <w:rFonts w:ascii="Arial" w:hAnsi="Arial" w:cs="Arial"/>
          <w:color w:val="000000" w:themeColor="text1"/>
          <w:sz w:val="24"/>
          <w:szCs w:val="24"/>
        </w:rPr>
        <w:t xml:space="preserve">      1.3</w:t>
      </w:r>
      <w:r w:rsidRPr="00B00302">
        <w:rPr>
          <w:rFonts w:ascii="Arial" w:hAnsi="Arial" w:cs="Arial"/>
          <w:color w:val="000000" w:themeColor="text1"/>
          <w:sz w:val="24"/>
          <w:szCs w:val="24"/>
        </w:rPr>
        <w:t xml:space="preserve">. Приложение №1 к постановлению администрации </w:t>
      </w:r>
      <w:proofErr w:type="spellStart"/>
      <w:r w:rsidRPr="00B00302">
        <w:rPr>
          <w:rFonts w:ascii="Arial" w:hAnsi="Arial" w:cs="Arial"/>
          <w:color w:val="000000" w:themeColor="text1"/>
          <w:sz w:val="24"/>
          <w:szCs w:val="24"/>
        </w:rPr>
        <w:t>Лог</w:t>
      </w:r>
      <w:r w:rsidR="00FA471D" w:rsidRPr="00B00302">
        <w:rPr>
          <w:rFonts w:ascii="Arial" w:hAnsi="Arial" w:cs="Arial"/>
          <w:color w:val="000000" w:themeColor="text1"/>
          <w:sz w:val="24"/>
          <w:szCs w:val="24"/>
        </w:rPr>
        <w:t>о</w:t>
      </w:r>
      <w:r w:rsidR="008F2637" w:rsidRPr="00B00302">
        <w:rPr>
          <w:rFonts w:ascii="Arial" w:hAnsi="Arial" w:cs="Arial"/>
          <w:color w:val="000000" w:themeColor="text1"/>
          <w:sz w:val="24"/>
          <w:szCs w:val="24"/>
        </w:rPr>
        <w:t>в</w:t>
      </w:r>
      <w:r w:rsidR="00B329EA" w:rsidRPr="00B00302">
        <w:rPr>
          <w:rFonts w:ascii="Arial" w:hAnsi="Arial" w:cs="Arial"/>
          <w:color w:val="000000" w:themeColor="text1"/>
          <w:sz w:val="24"/>
          <w:szCs w:val="24"/>
        </w:rPr>
        <w:t>ского</w:t>
      </w:r>
      <w:proofErr w:type="spellEnd"/>
      <w:r w:rsidR="00B329EA" w:rsidRPr="00B0030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№  1</w:t>
      </w:r>
      <w:r w:rsidR="002B4CCF" w:rsidRPr="00B00302">
        <w:rPr>
          <w:rFonts w:ascii="Arial" w:hAnsi="Arial" w:cs="Arial"/>
          <w:color w:val="000000" w:themeColor="text1"/>
          <w:sz w:val="24"/>
          <w:szCs w:val="24"/>
        </w:rPr>
        <w:t>06 от 14.11.2017</w:t>
      </w:r>
      <w:r w:rsidRPr="00B00302">
        <w:rPr>
          <w:rFonts w:ascii="Arial" w:hAnsi="Arial" w:cs="Arial"/>
          <w:color w:val="000000" w:themeColor="text1"/>
          <w:sz w:val="24"/>
          <w:szCs w:val="24"/>
        </w:rPr>
        <w:t xml:space="preserve"> изложить  в  редакции согласно приложению к настоящему постановлению.</w:t>
      </w:r>
    </w:p>
    <w:p w:rsidR="004654CF" w:rsidRPr="00B00302" w:rsidRDefault="00AD1FB3" w:rsidP="00AD1FB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color w:val="000000" w:themeColor="text1"/>
          <w:sz w:val="24"/>
          <w:szCs w:val="24"/>
        </w:rPr>
        <w:t xml:space="preserve">2. Настоящее постановление вступает в силу со дня официального обнародования.    </w:t>
      </w:r>
    </w:p>
    <w:p w:rsidR="00AD1FB3" w:rsidRPr="00B00302" w:rsidRDefault="00AD1FB3" w:rsidP="00AD1FB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color w:val="000000" w:themeColor="text1"/>
          <w:sz w:val="24"/>
          <w:szCs w:val="24"/>
        </w:rPr>
        <w:t xml:space="preserve"> 3. </w:t>
      </w:r>
      <w:proofErr w:type="gramStart"/>
      <w:r w:rsidRPr="00B00302">
        <w:rPr>
          <w:rFonts w:ascii="Arial" w:hAnsi="Arial" w:cs="Arial"/>
          <w:color w:val="000000" w:themeColor="text1"/>
          <w:sz w:val="24"/>
          <w:szCs w:val="24"/>
        </w:rPr>
        <w:t>Контроль  за</w:t>
      </w:r>
      <w:proofErr w:type="gramEnd"/>
      <w:r w:rsidRPr="00B00302">
        <w:rPr>
          <w:rFonts w:ascii="Arial" w:hAnsi="Arial" w:cs="Arial"/>
          <w:color w:val="000000" w:themeColor="text1"/>
          <w:sz w:val="24"/>
          <w:szCs w:val="24"/>
        </w:rPr>
        <w:t xml:space="preserve"> выполнением постановления оставляю за собой.</w:t>
      </w:r>
    </w:p>
    <w:p w:rsidR="00AD1FB3" w:rsidRPr="00B00302" w:rsidRDefault="00AD1FB3" w:rsidP="00AD1FB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</w:t>
      </w:r>
      <w:proofErr w:type="spellStart"/>
      <w:r w:rsidRPr="00B00302">
        <w:rPr>
          <w:rFonts w:ascii="Arial" w:hAnsi="Arial" w:cs="Arial"/>
          <w:b/>
          <w:color w:val="000000" w:themeColor="text1"/>
          <w:sz w:val="24"/>
          <w:szCs w:val="24"/>
        </w:rPr>
        <w:t>Логовского</w:t>
      </w:r>
      <w:proofErr w:type="spellEnd"/>
    </w:p>
    <w:p w:rsidR="00B329EA" w:rsidRPr="00B00302" w:rsidRDefault="00AD1FB3" w:rsidP="00AD1FB3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                                                         А.В. Братухин     </w:t>
      </w:r>
    </w:p>
    <w:p w:rsidR="00B329EA" w:rsidRPr="00B00302" w:rsidRDefault="00B329EA" w:rsidP="00AD1FB3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D1FB3" w:rsidRDefault="00AD1FB3" w:rsidP="00AD1FB3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</w:t>
      </w:r>
    </w:p>
    <w:p w:rsidR="00B00302" w:rsidRDefault="00B00302" w:rsidP="00AD1FB3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00302" w:rsidRDefault="00B00302" w:rsidP="00AD1FB3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00302" w:rsidRDefault="00B00302" w:rsidP="00AD1FB3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00302" w:rsidRDefault="00B00302" w:rsidP="00AD1FB3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00302" w:rsidRPr="00B00302" w:rsidRDefault="00B00302" w:rsidP="00AD1FB3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/>
      </w:tblPr>
      <w:tblGrid>
        <w:gridCol w:w="4753"/>
        <w:gridCol w:w="4817"/>
      </w:tblGrid>
      <w:tr w:rsidR="00F40AD1" w:rsidRPr="00B00302" w:rsidTr="00F40AD1">
        <w:tc>
          <w:tcPr>
            <w:tcW w:w="4927" w:type="dxa"/>
          </w:tcPr>
          <w:p w:rsidR="00F40AD1" w:rsidRPr="00B00302" w:rsidRDefault="00F40AD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</w:tcPr>
          <w:p w:rsidR="00F40AD1" w:rsidRPr="00B00302" w:rsidRDefault="00F40AD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Приложение № 1</w:t>
            </w:r>
          </w:p>
          <w:p w:rsidR="00F40AD1" w:rsidRPr="00B00302" w:rsidRDefault="00F40AD1" w:rsidP="00F40AD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F40AD1" w:rsidRPr="00B00302" w:rsidRDefault="00F40AD1" w:rsidP="00F40AD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Логовского</w:t>
            </w:r>
            <w:proofErr w:type="spellEnd"/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F40AD1" w:rsidRPr="00B00302" w:rsidRDefault="00D956E8" w:rsidP="00F40AD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 2</w:t>
            </w: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>.1</w:t>
            </w: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>.201</w:t>
            </w: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</w:t>
            </w:r>
            <w:r w:rsidR="005D1D92"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A471D"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125</w:t>
            </w:r>
          </w:p>
          <w:p w:rsidR="00F40AD1" w:rsidRPr="00B00302" w:rsidRDefault="00F40AD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40AD1" w:rsidRPr="00B00302" w:rsidRDefault="00F40AD1" w:rsidP="00F40AD1">
      <w:pPr>
        <w:rPr>
          <w:rFonts w:ascii="Arial" w:hAnsi="Arial" w:cs="Arial"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Перечень программных мероприятий </w:t>
      </w:r>
    </w:p>
    <w:p w:rsidR="00F40AD1" w:rsidRPr="00B00302" w:rsidRDefault="00F40AD1" w:rsidP="00F40AD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9782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2"/>
        <w:gridCol w:w="2268"/>
        <w:gridCol w:w="1842"/>
        <w:gridCol w:w="1701"/>
        <w:gridCol w:w="1560"/>
        <w:gridCol w:w="1559"/>
      </w:tblGrid>
      <w:tr w:rsidR="002B4CCF" w:rsidRPr="00B00302" w:rsidTr="002B4CCF">
        <w:trPr>
          <w:trHeight w:val="347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2B4CCF" w:rsidP="00942B8E">
            <w:pPr>
              <w:spacing w:before="100" w:beforeAutospacing="1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2B4CCF" w:rsidP="00942B8E">
            <w:pPr>
              <w:spacing w:before="100" w:beforeAutospacing="1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2B4CCF" w:rsidP="00942B8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Объемы финансирования</w:t>
            </w:r>
          </w:p>
          <w:p w:rsidR="002B4CCF" w:rsidRPr="00B00302" w:rsidRDefault="002B4CCF" w:rsidP="00942B8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 </w:t>
            </w:r>
          </w:p>
          <w:p w:rsidR="002B4CCF" w:rsidRPr="00B00302" w:rsidRDefault="002B4CCF" w:rsidP="00942B8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>2017 г.,</w:t>
            </w:r>
          </w:p>
          <w:p w:rsidR="002B4CCF" w:rsidRPr="00B00302" w:rsidRDefault="002B4CCF" w:rsidP="00942B8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2B4CCF" w:rsidP="00942B8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Объемы финансирования на 2018 </w:t>
            </w:r>
            <w:proofErr w:type="spellStart"/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>г.</w:t>
            </w:r>
            <w:proofErr w:type="gramStart"/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>,т</w:t>
            </w:r>
            <w:proofErr w:type="gramEnd"/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>ыс.руб</w:t>
            </w:r>
            <w:proofErr w:type="spellEnd"/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2B4CCF" w:rsidP="002B4CCF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0030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Объемы финансирования на 2019 </w:t>
            </w:r>
            <w:proofErr w:type="spellStart"/>
            <w:r w:rsidRPr="00B0030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B0030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,т</w:t>
            </w:r>
            <w:proofErr w:type="gramEnd"/>
            <w:r w:rsidRPr="00B0030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ыс.руб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2B4CCF" w:rsidP="002B4CCF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0030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ИТОГО </w:t>
            </w:r>
          </w:p>
          <w:p w:rsidR="002B4CCF" w:rsidRPr="00B00302" w:rsidRDefault="002B4CCF" w:rsidP="002B4CCF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0030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B0030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B0030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уб</w:t>
            </w:r>
            <w:proofErr w:type="spellEnd"/>
          </w:p>
        </w:tc>
      </w:tr>
      <w:tr w:rsidR="002B4CCF" w:rsidRPr="00B00302" w:rsidTr="002B4CCF">
        <w:trPr>
          <w:trHeight w:val="302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2B4CCF" w:rsidP="00942B8E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2B4CCF" w:rsidP="00942B8E">
            <w:pPr>
              <w:spacing w:before="100" w:beforeAutospacing="1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 уличного освещения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2B4CCF" w:rsidP="00AE3D49">
            <w:pPr>
              <w:spacing w:before="100" w:beforeAutospacing="1" w:after="115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1403,3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D956E8" w:rsidP="00AE3D49">
            <w:pPr>
              <w:spacing w:before="100" w:beforeAutospacing="1" w:after="115"/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  <w:t xml:space="preserve">     1214.1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AE3D49" w:rsidP="00AE3D4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  <w:t>470</w:t>
            </w:r>
            <w:r w:rsidR="002B4CCF" w:rsidRPr="00B0030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2B4CCF" w:rsidP="00AE3D4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AE3D49" w:rsidRPr="00B00302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  <w:t>087.4</w:t>
            </w:r>
          </w:p>
        </w:tc>
      </w:tr>
      <w:tr w:rsidR="002B4CCF" w:rsidRPr="00B00302" w:rsidTr="002B4CCF">
        <w:trPr>
          <w:trHeight w:val="6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2B4CCF" w:rsidP="00942B8E">
            <w:pPr>
              <w:numPr>
                <w:ilvl w:val="0"/>
                <w:numId w:val="2"/>
              </w:numPr>
              <w:spacing w:before="100" w:beforeAutospacing="1" w:after="0" w:line="6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2B4CCF" w:rsidP="00942B8E">
            <w:pPr>
              <w:spacing w:before="100" w:beforeAutospacing="1" w:after="0" w:line="6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Содержание мест захоронения 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2B4CCF" w:rsidP="00AE3D49">
            <w:pPr>
              <w:spacing w:before="100" w:beforeAutospacing="1" w:after="115" w:line="60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AE3D49" w:rsidRPr="00B00302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  <w:t>6.0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310B6C" w:rsidP="00AE3D49">
            <w:pPr>
              <w:spacing w:before="100" w:beforeAutospacing="1" w:after="115" w:line="60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  <w:t>4.0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AE3D49" w:rsidP="00AE3D49">
            <w:pPr>
              <w:spacing w:before="100" w:beforeAutospacing="1" w:after="115" w:line="60" w:lineRule="atLeast"/>
              <w:ind w:right="808"/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  <w:t xml:space="preserve"> 151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AE3D49" w:rsidP="00AE3D49">
            <w:pPr>
              <w:spacing w:before="100" w:beforeAutospacing="1" w:after="115" w:line="60" w:lineRule="atLeast"/>
              <w:ind w:right="808"/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  <w:t>171</w:t>
            </w:r>
          </w:p>
        </w:tc>
      </w:tr>
      <w:tr w:rsidR="002B4CCF" w:rsidRPr="00B00302" w:rsidTr="002B4CCF">
        <w:trPr>
          <w:trHeight w:val="60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2B4CCF" w:rsidP="00942B8E">
            <w:pPr>
              <w:numPr>
                <w:ilvl w:val="0"/>
                <w:numId w:val="2"/>
              </w:numPr>
              <w:spacing w:before="100" w:beforeAutospacing="1" w:after="0" w:line="6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2B4CCF" w:rsidP="00942B8E">
            <w:pPr>
              <w:spacing w:before="100" w:beforeAutospacing="1" w:after="0" w:line="6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>Озеленение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2B4CCF" w:rsidP="00AE3D49">
            <w:pPr>
              <w:spacing w:before="100" w:beforeAutospacing="1" w:after="115" w:line="60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CE3C7F" w:rsidP="00AE3D49">
            <w:pPr>
              <w:spacing w:before="100" w:beforeAutospacing="1" w:after="115" w:line="60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  <w:t>16.2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AE3D49" w:rsidP="00AE3D49">
            <w:pPr>
              <w:spacing w:before="100" w:beforeAutospacing="1" w:after="115" w:line="60" w:lineRule="atLeast"/>
              <w:ind w:right="808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  <w:t>10</w:t>
            </w:r>
            <w:r w:rsidR="002B4CCF" w:rsidRPr="00B0030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AE3D49" w:rsidP="00AE3D49">
            <w:pPr>
              <w:spacing w:before="100" w:beforeAutospacing="1" w:after="0" w:line="60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  <w:t>124.2</w:t>
            </w:r>
          </w:p>
        </w:tc>
      </w:tr>
      <w:tr w:rsidR="002B4CCF" w:rsidRPr="00B00302" w:rsidTr="002B4CCF">
        <w:trPr>
          <w:trHeight w:val="1302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2B4CCF" w:rsidP="00942B8E">
            <w:pPr>
              <w:numPr>
                <w:ilvl w:val="0"/>
                <w:numId w:val="2"/>
              </w:numPr>
              <w:spacing w:before="100" w:beforeAutospacing="1" w:after="0" w:line="6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2B4CCF" w:rsidP="00942B8E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AE3D49" w:rsidP="00AE3D4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35</w:t>
            </w: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="002B4CCF" w:rsidRPr="00B0030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CE3C7F" w:rsidP="00AE3D4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  <w:t>4625.6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AE3D49" w:rsidP="00AE3D4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  <w:t>875.0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AE3D49" w:rsidP="00AE3D4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  <w:t>9003.1</w:t>
            </w:r>
          </w:p>
        </w:tc>
      </w:tr>
      <w:tr w:rsidR="002B4CCF" w:rsidRPr="00B00302" w:rsidTr="002B4CCF">
        <w:trPr>
          <w:trHeight w:val="332"/>
          <w:tblCellSpacing w:w="0" w:type="dxa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2B4CCF" w:rsidP="00942B8E">
            <w:pPr>
              <w:spacing w:before="100" w:beforeAutospacing="1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2B4CCF" w:rsidP="00942B8E">
            <w:pPr>
              <w:spacing w:before="100" w:beforeAutospacing="1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302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2B4CCF" w:rsidP="00AE3D4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50</w:t>
            </w:r>
            <w:r w:rsidR="00AE3D49" w:rsidRPr="00B00302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  <w:t>19.8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D956E8" w:rsidP="00AE3D4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  <w:t>5859.9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AE3D49" w:rsidP="00AE3D4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  <w:t xml:space="preserve"> 1506.0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4CCF" w:rsidRPr="00B00302" w:rsidRDefault="00AE3D49" w:rsidP="00AE3D4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B00302">
              <w:rPr>
                <w:rFonts w:ascii="Arial" w:hAnsi="Arial" w:cs="Arial"/>
                <w:color w:val="000000" w:themeColor="text1"/>
                <w:sz w:val="24"/>
                <w:szCs w:val="24"/>
                <w:lang w:val="en-US" w:eastAsia="en-US"/>
              </w:rPr>
              <w:t>12385.7</w:t>
            </w:r>
          </w:p>
        </w:tc>
      </w:tr>
    </w:tbl>
    <w:p w:rsidR="00076D46" w:rsidRPr="00B00302" w:rsidRDefault="00076D4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21ACE" w:rsidRPr="00B00302" w:rsidRDefault="0057311C" w:rsidP="00D21ACE">
      <w:pPr>
        <w:pStyle w:val="ConsPlusNormal"/>
        <w:widowControl/>
        <w:jc w:val="center"/>
        <w:rPr>
          <w:color w:val="000000" w:themeColor="text1"/>
          <w:sz w:val="24"/>
          <w:szCs w:val="24"/>
        </w:rPr>
        <w:sectPr w:rsidR="00D21ACE" w:rsidRPr="00B00302" w:rsidSect="00076D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00302">
        <w:rPr>
          <w:color w:val="000000" w:themeColor="text1"/>
          <w:sz w:val="24"/>
          <w:szCs w:val="24"/>
        </w:rPr>
        <w:t xml:space="preserve"> </w:t>
      </w:r>
    </w:p>
    <w:p w:rsidR="00076D46" w:rsidRPr="00B00302" w:rsidRDefault="0057311C" w:rsidP="00F40AD1">
      <w:pPr>
        <w:shd w:val="clear" w:color="auto" w:fill="FFFFFF"/>
        <w:spacing w:line="317" w:lineRule="exact"/>
        <w:ind w:right="24"/>
        <w:rPr>
          <w:rFonts w:ascii="Arial" w:hAnsi="Arial" w:cs="Arial"/>
          <w:b/>
          <w:color w:val="000000" w:themeColor="text1"/>
          <w:sz w:val="24"/>
          <w:szCs w:val="24"/>
        </w:rPr>
      </w:pPr>
      <w:r w:rsidRPr="00B00302">
        <w:rPr>
          <w:rFonts w:ascii="Arial" w:hAnsi="Arial" w:cs="Arial"/>
          <w:b/>
          <w:color w:val="000000" w:themeColor="text1"/>
          <w:spacing w:val="-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76D46" w:rsidRPr="00B00302" w:rsidSect="005731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90"/>
    <w:rsid w:val="000108BA"/>
    <w:rsid w:val="00056E80"/>
    <w:rsid w:val="00076D46"/>
    <w:rsid w:val="000B096B"/>
    <w:rsid w:val="000B5877"/>
    <w:rsid w:val="001717EF"/>
    <w:rsid w:val="001957A1"/>
    <w:rsid w:val="001F4C8C"/>
    <w:rsid w:val="00212B8D"/>
    <w:rsid w:val="0021675C"/>
    <w:rsid w:val="002B4CCF"/>
    <w:rsid w:val="002C4384"/>
    <w:rsid w:val="00310B6C"/>
    <w:rsid w:val="00324547"/>
    <w:rsid w:val="00357E76"/>
    <w:rsid w:val="00375DCE"/>
    <w:rsid w:val="003D6AC4"/>
    <w:rsid w:val="003F55F1"/>
    <w:rsid w:val="00462150"/>
    <w:rsid w:val="004654CF"/>
    <w:rsid w:val="004817D0"/>
    <w:rsid w:val="004831C2"/>
    <w:rsid w:val="00506659"/>
    <w:rsid w:val="00534432"/>
    <w:rsid w:val="0055144B"/>
    <w:rsid w:val="005645E3"/>
    <w:rsid w:val="0057311C"/>
    <w:rsid w:val="005963CA"/>
    <w:rsid w:val="005A73EB"/>
    <w:rsid w:val="005B768A"/>
    <w:rsid w:val="005D1D92"/>
    <w:rsid w:val="00677737"/>
    <w:rsid w:val="006E040B"/>
    <w:rsid w:val="00743290"/>
    <w:rsid w:val="00752E08"/>
    <w:rsid w:val="0078064C"/>
    <w:rsid w:val="007C64B2"/>
    <w:rsid w:val="0081123B"/>
    <w:rsid w:val="00825602"/>
    <w:rsid w:val="008F2637"/>
    <w:rsid w:val="009405DF"/>
    <w:rsid w:val="009A035E"/>
    <w:rsid w:val="009B5880"/>
    <w:rsid w:val="00A71DBA"/>
    <w:rsid w:val="00AC65FD"/>
    <w:rsid w:val="00AD1FB3"/>
    <w:rsid w:val="00AE3D49"/>
    <w:rsid w:val="00AE5A7B"/>
    <w:rsid w:val="00AF4C30"/>
    <w:rsid w:val="00B00302"/>
    <w:rsid w:val="00B329EA"/>
    <w:rsid w:val="00B7183F"/>
    <w:rsid w:val="00BC0FB4"/>
    <w:rsid w:val="00BD0B7A"/>
    <w:rsid w:val="00C05988"/>
    <w:rsid w:val="00C12B0F"/>
    <w:rsid w:val="00C528DF"/>
    <w:rsid w:val="00CE3C7F"/>
    <w:rsid w:val="00CE7E68"/>
    <w:rsid w:val="00D21ACE"/>
    <w:rsid w:val="00D91A3E"/>
    <w:rsid w:val="00D956E8"/>
    <w:rsid w:val="00DE4264"/>
    <w:rsid w:val="00EB5905"/>
    <w:rsid w:val="00F40AD1"/>
    <w:rsid w:val="00F801B9"/>
    <w:rsid w:val="00FA471D"/>
    <w:rsid w:val="00FB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76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1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rsid w:val="00AD1FB3"/>
    <w:rPr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AD1F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AD1FB3"/>
    <w:rPr>
      <w:rFonts w:eastAsiaTheme="minorEastAsia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AD1FB3"/>
    <w:pPr>
      <w:spacing w:after="120" w:line="480" w:lineRule="auto"/>
      <w:ind w:left="283"/>
    </w:pPr>
    <w:rPr>
      <w:rFonts w:eastAsiaTheme="minorHAns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1FB3"/>
    <w:rPr>
      <w:rFonts w:eastAsiaTheme="minorEastAsia"/>
      <w:lang w:eastAsia="ru-RU"/>
    </w:rPr>
  </w:style>
  <w:style w:type="character" w:styleId="a8">
    <w:name w:val="Hyperlink"/>
    <w:basedOn w:val="a0"/>
    <w:rsid w:val="00B32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2017-11-20T12:08:00Z</cp:lastPrinted>
  <dcterms:created xsi:type="dcterms:W3CDTF">2018-12-29T05:43:00Z</dcterms:created>
  <dcterms:modified xsi:type="dcterms:W3CDTF">2018-12-29T06:56:00Z</dcterms:modified>
</cp:coreProperties>
</file>