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5" w:rsidRPr="00527C19" w:rsidRDefault="00125E65" w:rsidP="00125E65">
      <w:pPr>
        <w:jc w:val="center"/>
        <w:rPr>
          <w:rFonts w:ascii="Arial" w:hAnsi="Arial" w:cs="Arial"/>
          <w:b/>
        </w:rPr>
      </w:pPr>
      <w:r w:rsidRPr="00527C19">
        <w:rPr>
          <w:rFonts w:ascii="Arial" w:hAnsi="Arial" w:cs="Arial"/>
          <w:b/>
        </w:rPr>
        <w:t xml:space="preserve">АДМИНИСТРАЦИЯ </w:t>
      </w:r>
    </w:p>
    <w:p w:rsidR="00125E65" w:rsidRPr="00527C19" w:rsidRDefault="00125E65" w:rsidP="00125E65">
      <w:pPr>
        <w:jc w:val="center"/>
        <w:rPr>
          <w:rFonts w:ascii="Arial" w:hAnsi="Arial" w:cs="Arial"/>
          <w:b/>
        </w:rPr>
      </w:pPr>
      <w:r w:rsidRPr="00527C19">
        <w:rPr>
          <w:rFonts w:ascii="Arial" w:hAnsi="Arial" w:cs="Arial"/>
          <w:b/>
        </w:rPr>
        <w:t>ЛОГОВСКОГО СЕЛЬСКОГО ПОСЕЛЕНИЯ</w:t>
      </w:r>
    </w:p>
    <w:p w:rsidR="00125E65" w:rsidRPr="00527C19" w:rsidRDefault="00125E65" w:rsidP="00125E65">
      <w:pPr>
        <w:jc w:val="center"/>
        <w:rPr>
          <w:rFonts w:ascii="Arial" w:hAnsi="Arial" w:cs="Arial"/>
          <w:b/>
        </w:rPr>
      </w:pPr>
      <w:r w:rsidRPr="00527C19">
        <w:rPr>
          <w:rFonts w:ascii="Arial" w:hAnsi="Arial" w:cs="Arial"/>
          <w:b/>
        </w:rPr>
        <w:t>КАЛАЧЁВСКОГО  МУНИЦИПАЛЬНОГО РАЙОНА</w:t>
      </w:r>
    </w:p>
    <w:p w:rsidR="00125E65" w:rsidRPr="00527C19" w:rsidRDefault="00125E65" w:rsidP="00125E65">
      <w:pPr>
        <w:pStyle w:val="5"/>
        <w:spacing w:befor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7C19">
        <w:rPr>
          <w:rFonts w:ascii="Arial" w:hAnsi="Arial" w:cs="Arial"/>
          <w:b/>
          <w:color w:val="000000"/>
          <w:sz w:val="24"/>
          <w:szCs w:val="24"/>
        </w:rPr>
        <w:t>ВОЛГОГРАДСКОЙ  ОБЛАСТИ</w:t>
      </w:r>
    </w:p>
    <w:p w:rsidR="00125E65" w:rsidRPr="00527C19" w:rsidRDefault="00E75EC9" w:rsidP="00125E65">
      <w:pPr>
        <w:pStyle w:val="a8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125E65" w:rsidRPr="00527C19" w:rsidRDefault="00125E65" w:rsidP="00125E65">
      <w:pPr>
        <w:jc w:val="center"/>
        <w:rPr>
          <w:rFonts w:ascii="Arial" w:hAnsi="Arial" w:cs="Arial"/>
          <w:b/>
        </w:rPr>
      </w:pPr>
      <w:r w:rsidRPr="00527C19">
        <w:rPr>
          <w:rFonts w:ascii="Arial" w:hAnsi="Arial" w:cs="Arial"/>
          <w:b/>
        </w:rPr>
        <w:t>ПОСТАНОВЛЕНИЕ</w:t>
      </w:r>
    </w:p>
    <w:p w:rsidR="00125E65" w:rsidRPr="00527C19" w:rsidRDefault="00125E65" w:rsidP="00125E65">
      <w:pPr>
        <w:suppressAutoHyphens/>
        <w:contextualSpacing/>
        <w:jc w:val="center"/>
        <w:rPr>
          <w:rFonts w:ascii="Arial" w:hAnsi="Arial" w:cs="Arial"/>
          <w:bCs/>
          <w:lang w:eastAsia="ar-SA"/>
        </w:rPr>
      </w:pPr>
    </w:p>
    <w:p w:rsidR="00125E65" w:rsidRPr="00527C19" w:rsidRDefault="00125E65" w:rsidP="00125E65">
      <w:pPr>
        <w:rPr>
          <w:rFonts w:ascii="Arial" w:hAnsi="Arial" w:cs="Arial"/>
        </w:rPr>
      </w:pPr>
      <w:r w:rsidRPr="00527C19">
        <w:rPr>
          <w:rFonts w:ascii="Arial" w:hAnsi="Arial" w:cs="Arial"/>
        </w:rPr>
        <w:t>от 1 ноября   2017 г. № 80</w:t>
      </w:r>
    </w:p>
    <w:p w:rsidR="00125E65" w:rsidRPr="00527C19" w:rsidRDefault="00125E65" w:rsidP="0023276B">
      <w:pPr>
        <w:pStyle w:val="ConsPlusTitle"/>
        <w:jc w:val="center"/>
        <w:rPr>
          <w:rFonts w:ascii="Arial" w:hAnsi="Arial" w:cs="Arial"/>
          <w:szCs w:val="24"/>
        </w:rPr>
      </w:pPr>
    </w:p>
    <w:p w:rsidR="0023276B" w:rsidRPr="00527C19" w:rsidRDefault="0023276B" w:rsidP="0023276B">
      <w:pPr>
        <w:pStyle w:val="ConsPlusTitle"/>
        <w:jc w:val="center"/>
        <w:rPr>
          <w:rFonts w:ascii="Arial" w:hAnsi="Arial" w:cs="Arial"/>
          <w:szCs w:val="24"/>
        </w:rPr>
      </w:pPr>
      <w:r w:rsidRPr="00527C19">
        <w:rPr>
          <w:rFonts w:ascii="Arial" w:hAnsi="Arial" w:cs="Arial"/>
          <w:szCs w:val="24"/>
        </w:rPr>
        <w:t xml:space="preserve">Об утверждении порядка получения муниципальными служащими </w:t>
      </w:r>
      <w:proofErr w:type="spellStart"/>
      <w:r w:rsidR="00125E65" w:rsidRPr="00527C19">
        <w:rPr>
          <w:rFonts w:ascii="Arial" w:hAnsi="Arial" w:cs="Arial"/>
          <w:szCs w:val="24"/>
        </w:rPr>
        <w:t>Логовского</w:t>
      </w:r>
      <w:proofErr w:type="spellEnd"/>
      <w:r w:rsidR="00125E65" w:rsidRPr="00527C19">
        <w:rPr>
          <w:rFonts w:ascii="Arial" w:hAnsi="Arial" w:cs="Arial"/>
          <w:szCs w:val="24"/>
        </w:rPr>
        <w:t xml:space="preserve"> сельского</w:t>
      </w:r>
      <w:r w:rsidRPr="00527C19">
        <w:rPr>
          <w:rFonts w:ascii="Arial" w:hAnsi="Arial" w:cs="Arial"/>
          <w:szCs w:val="24"/>
        </w:rPr>
        <w:t xml:space="preserve"> </w:t>
      </w:r>
      <w:r w:rsidR="00125E65" w:rsidRPr="00527C19">
        <w:rPr>
          <w:rFonts w:ascii="Arial" w:hAnsi="Arial" w:cs="Arial"/>
          <w:szCs w:val="24"/>
        </w:rPr>
        <w:t xml:space="preserve">поселения </w:t>
      </w:r>
      <w:proofErr w:type="spellStart"/>
      <w:r w:rsidRPr="00527C19">
        <w:rPr>
          <w:rFonts w:ascii="Arial" w:hAnsi="Arial" w:cs="Arial"/>
          <w:szCs w:val="24"/>
        </w:rPr>
        <w:t>Калачевского</w:t>
      </w:r>
      <w:proofErr w:type="spellEnd"/>
      <w:r w:rsidRPr="00527C19">
        <w:rPr>
          <w:rFonts w:ascii="Arial" w:hAnsi="Arial" w:cs="Arial"/>
          <w:szCs w:val="24"/>
        </w:rPr>
        <w:t xml:space="preserve"> муниципального района Волгоградской области разрешения на участие в управлении отдельными некоммерческими организациями  </w:t>
      </w:r>
    </w:p>
    <w:p w:rsidR="0023276B" w:rsidRPr="00527C19" w:rsidRDefault="0023276B" w:rsidP="0023276B">
      <w:pPr>
        <w:pStyle w:val="ConsPlusTitle"/>
        <w:jc w:val="center"/>
        <w:rPr>
          <w:rFonts w:ascii="Arial" w:hAnsi="Arial" w:cs="Arial"/>
          <w:szCs w:val="24"/>
        </w:rPr>
      </w:pPr>
    </w:p>
    <w:p w:rsidR="00BE6C57" w:rsidRPr="00527C19" w:rsidRDefault="0023276B" w:rsidP="0023276B">
      <w:pPr>
        <w:pStyle w:val="20"/>
        <w:shd w:val="clear" w:color="auto" w:fill="auto"/>
        <w:spacing w:after="332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527C1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527C19">
          <w:rPr>
            <w:rFonts w:ascii="Arial" w:hAnsi="Arial" w:cs="Arial"/>
            <w:color w:val="000000" w:themeColor="text1"/>
            <w:sz w:val="24"/>
            <w:szCs w:val="24"/>
          </w:rPr>
          <w:t>пунктом 3 части 1 статьи 14</w:t>
        </w:r>
      </w:hyperlink>
      <w:r w:rsidRPr="00527C19">
        <w:rPr>
          <w:rFonts w:ascii="Arial" w:hAnsi="Arial" w:cs="Arial"/>
          <w:color w:val="000000" w:themeColor="text1"/>
          <w:sz w:val="24"/>
          <w:szCs w:val="24"/>
        </w:rPr>
        <w:t xml:space="preserve"> Федераль</w:t>
      </w:r>
      <w:r w:rsidRPr="00527C19">
        <w:rPr>
          <w:rFonts w:ascii="Arial" w:hAnsi="Arial" w:cs="Arial"/>
          <w:sz w:val="24"/>
          <w:szCs w:val="24"/>
        </w:rPr>
        <w:t xml:space="preserve">ного закона от 02.03.2007 № 25-ФЗ «О муниципальной службе в Российской Федерации», </w:t>
      </w:r>
      <w:r w:rsidRPr="00527C19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hyperlink r:id="rId6" w:history="1">
        <w:r w:rsidRPr="00527C1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27C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25E65" w:rsidRPr="00527C19">
        <w:rPr>
          <w:rStyle w:val="21"/>
          <w:rFonts w:ascii="Arial" w:hAnsi="Arial" w:cs="Arial"/>
          <w:i w:val="0"/>
          <w:color w:val="000000" w:themeColor="text1"/>
          <w:sz w:val="24"/>
          <w:szCs w:val="24"/>
        </w:rPr>
        <w:t>Логовского</w:t>
      </w:r>
      <w:proofErr w:type="spellEnd"/>
      <w:r w:rsidR="00125E65" w:rsidRPr="00527C19">
        <w:rPr>
          <w:rStyle w:val="21"/>
          <w:rFonts w:ascii="Arial" w:hAnsi="Arial" w:cs="Arial"/>
          <w:i w:val="0"/>
          <w:color w:val="000000" w:themeColor="text1"/>
          <w:sz w:val="24"/>
          <w:szCs w:val="24"/>
        </w:rPr>
        <w:t xml:space="preserve"> сельского поселения</w:t>
      </w:r>
      <w:r w:rsidR="00125E65" w:rsidRPr="00527C19">
        <w:rPr>
          <w:rStyle w:val="21"/>
          <w:rFonts w:ascii="Arial" w:hAnsi="Arial" w:cs="Arial"/>
          <w:color w:val="000000" w:themeColor="text1"/>
          <w:sz w:val="24"/>
          <w:szCs w:val="24"/>
        </w:rPr>
        <w:t>,</w:t>
      </w:r>
      <w:r w:rsidR="00BE6C57" w:rsidRPr="00527C19">
        <w:rPr>
          <w:rStyle w:val="2"/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BE6C57" w:rsidRPr="00527C19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25E65" w:rsidRPr="00527C19">
        <w:rPr>
          <w:rStyle w:val="2"/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="00125E65" w:rsidRPr="00527C19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527C19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7C19">
        <w:rPr>
          <w:rStyle w:val="2"/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Pr="00527C19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BE6C57" w:rsidRPr="00527C19">
        <w:rPr>
          <w:rStyle w:val="2"/>
          <w:rFonts w:ascii="Arial" w:hAnsi="Arial" w:cs="Arial"/>
          <w:color w:val="000000"/>
          <w:sz w:val="24"/>
          <w:szCs w:val="24"/>
        </w:rPr>
        <w:t>:</w:t>
      </w:r>
    </w:p>
    <w:p w:rsidR="00BE6C57" w:rsidRPr="00527C19" w:rsidRDefault="00BE6C57" w:rsidP="00125E65">
      <w:pPr>
        <w:pStyle w:val="20"/>
        <w:shd w:val="clear" w:color="auto" w:fill="auto"/>
        <w:spacing w:after="306" w:line="280" w:lineRule="exact"/>
        <w:rPr>
          <w:rFonts w:ascii="Arial" w:hAnsi="Arial" w:cs="Arial"/>
          <w:b/>
          <w:sz w:val="24"/>
          <w:szCs w:val="24"/>
        </w:rPr>
      </w:pPr>
      <w:r w:rsidRPr="00527C19">
        <w:rPr>
          <w:rStyle w:val="2"/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BE6C57" w:rsidRPr="00527C19" w:rsidRDefault="00BE6C57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527C19">
        <w:rPr>
          <w:rStyle w:val="2"/>
          <w:rFonts w:ascii="Arial" w:hAnsi="Arial" w:cs="Arial"/>
          <w:color w:val="000000"/>
          <w:sz w:val="24"/>
          <w:szCs w:val="24"/>
        </w:rPr>
        <w:t xml:space="preserve">Утвердить </w:t>
      </w:r>
      <w:r w:rsidR="0023276B" w:rsidRPr="00527C19">
        <w:rPr>
          <w:rStyle w:val="2"/>
          <w:rFonts w:ascii="Arial" w:hAnsi="Arial" w:cs="Arial"/>
          <w:color w:val="000000"/>
          <w:sz w:val="24"/>
          <w:szCs w:val="24"/>
        </w:rPr>
        <w:t xml:space="preserve">Порядок </w:t>
      </w:r>
      <w:r w:rsidR="0023276B" w:rsidRPr="00527C19">
        <w:rPr>
          <w:rFonts w:ascii="Arial" w:hAnsi="Arial" w:cs="Arial"/>
          <w:sz w:val="24"/>
          <w:szCs w:val="24"/>
        </w:rPr>
        <w:t xml:space="preserve">получения муниципальными служащими </w:t>
      </w:r>
      <w:proofErr w:type="spellStart"/>
      <w:r w:rsidR="00996982" w:rsidRPr="00527C19">
        <w:rPr>
          <w:rFonts w:ascii="Arial" w:hAnsi="Arial" w:cs="Arial"/>
          <w:sz w:val="24"/>
          <w:szCs w:val="24"/>
        </w:rPr>
        <w:t>Логовского</w:t>
      </w:r>
      <w:proofErr w:type="spellEnd"/>
      <w:r w:rsidR="00996982" w:rsidRPr="00527C19">
        <w:rPr>
          <w:rFonts w:ascii="Arial" w:hAnsi="Arial" w:cs="Arial"/>
          <w:sz w:val="24"/>
          <w:szCs w:val="24"/>
        </w:rPr>
        <w:t xml:space="preserve"> сельского поселения</w:t>
      </w:r>
      <w:r w:rsidR="0023276B" w:rsidRPr="0052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76B" w:rsidRPr="00527C19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23276B" w:rsidRPr="00527C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разрешения на участие в управлении отдельными некоммерческими организациями</w:t>
      </w:r>
      <w:r w:rsidRPr="00527C19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23276B" w:rsidRPr="00527C19" w:rsidRDefault="0023276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20" w:lineRule="exact"/>
        <w:ind w:firstLine="760"/>
        <w:jc w:val="both"/>
        <w:rPr>
          <w:rStyle w:val="2"/>
          <w:rFonts w:ascii="Arial" w:hAnsi="Arial" w:cs="Arial"/>
          <w:sz w:val="24"/>
          <w:szCs w:val="24"/>
        </w:rPr>
      </w:pPr>
      <w:proofErr w:type="gramStart"/>
      <w:r w:rsidRPr="00527C19">
        <w:rPr>
          <w:rFonts w:ascii="Arial" w:hAnsi="Arial" w:cs="Arial"/>
          <w:sz w:val="24"/>
          <w:szCs w:val="24"/>
        </w:rPr>
        <w:t>Разместить</w:t>
      </w:r>
      <w:proofErr w:type="gramEnd"/>
      <w:r w:rsidRPr="00527C1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996982" w:rsidRPr="00527C1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96982" w:rsidRPr="00527C19">
        <w:rPr>
          <w:rFonts w:ascii="Arial" w:hAnsi="Arial" w:cs="Arial"/>
          <w:sz w:val="24"/>
          <w:szCs w:val="24"/>
        </w:rPr>
        <w:t>Логовского</w:t>
      </w:r>
      <w:proofErr w:type="spellEnd"/>
      <w:r w:rsidR="00996982" w:rsidRPr="00527C1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27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7C1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527C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579C7" w:rsidRPr="00527C19" w:rsidRDefault="003579C7" w:rsidP="00527C19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27C19">
        <w:rPr>
          <w:rFonts w:ascii="Arial" w:hAnsi="Arial" w:cs="Arial"/>
        </w:rPr>
        <w:t xml:space="preserve"> Постановление вступает в силу со дня его официального обнародования.</w:t>
      </w:r>
    </w:p>
    <w:p w:rsidR="003579C7" w:rsidRPr="00527C19" w:rsidRDefault="003579C7" w:rsidP="00527C19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527C19">
        <w:rPr>
          <w:rFonts w:ascii="Arial" w:hAnsi="Arial" w:cs="Arial"/>
        </w:rPr>
        <w:t>Контроль за</w:t>
      </w:r>
      <w:proofErr w:type="gramEnd"/>
      <w:r w:rsidRPr="00527C1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579C7" w:rsidRPr="00527C19" w:rsidRDefault="003579C7" w:rsidP="00527C19">
      <w:pPr>
        <w:ind w:firstLine="709"/>
        <w:jc w:val="both"/>
        <w:rPr>
          <w:rFonts w:ascii="Arial" w:hAnsi="Arial" w:cs="Arial"/>
        </w:rPr>
      </w:pPr>
    </w:p>
    <w:p w:rsidR="003579C7" w:rsidRPr="00527C19" w:rsidRDefault="003579C7" w:rsidP="003579C7">
      <w:pPr>
        <w:pStyle w:val="aa"/>
        <w:ind w:left="0"/>
        <w:jc w:val="both"/>
        <w:rPr>
          <w:rFonts w:ascii="Arial" w:hAnsi="Arial" w:cs="Arial"/>
        </w:rPr>
      </w:pPr>
    </w:p>
    <w:p w:rsidR="003579C7" w:rsidRPr="00527C19" w:rsidRDefault="003579C7" w:rsidP="003579C7">
      <w:pPr>
        <w:suppressAutoHyphens/>
        <w:spacing w:line="276" w:lineRule="auto"/>
        <w:contextualSpacing/>
        <w:jc w:val="both"/>
        <w:rPr>
          <w:rFonts w:ascii="Arial" w:hAnsi="Arial" w:cs="Arial"/>
          <w:b/>
        </w:rPr>
      </w:pPr>
      <w:r w:rsidRPr="00527C19">
        <w:rPr>
          <w:rFonts w:ascii="Arial" w:hAnsi="Arial" w:cs="Arial"/>
          <w:b/>
          <w:bCs/>
          <w:lang w:eastAsia="ar-SA"/>
        </w:rPr>
        <w:t xml:space="preserve">Глава </w:t>
      </w:r>
      <w:proofErr w:type="spellStart"/>
      <w:r w:rsidRPr="00527C19">
        <w:rPr>
          <w:rFonts w:ascii="Arial" w:hAnsi="Arial" w:cs="Arial"/>
          <w:b/>
        </w:rPr>
        <w:t>Логовского</w:t>
      </w:r>
      <w:proofErr w:type="spellEnd"/>
    </w:p>
    <w:p w:rsidR="003579C7" w:rsidRPr="00527C19" w:rsidRDefault="003579C7" w:rsidP="003579C7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527C19">
        <w:rPr>
          <w:rFonts w:ascii="Arial" w:hAnsi="Arial" w:cs="Arial"/>
          <w:b/>
        </w:rPr>
        <w:t>сельского поселения                                                                          А.В.Братухин</w:t>
      </w:r>
    </w:p>
    <w:p w:rsidR="003579C7" w:rsidRPr="00527C19" w:rsidRDefault="003579C7" w:rsidP="003579C7">
      <w:pPr>
        <w:contextualSpacing/>
        <w:rPr>
          <w:rFonts w:ascii="Arial" w:hAnsi="Arial" w:cs="Arial"/>
        </w:rPr>
      </w:pPr>
    </w:p>
    <w:p w:rsidR="003579C7" w:rsidRPr="00527C19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3579C7" w:rsidRPr="00527C19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3579C7" w:rsidRPr="00527C19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527C19" w:rsidRDefault="00527C19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527C19" w:rsidRDefault="00527C19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3579C7" w:rsidRDefault="003579C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9A3CE7" w:rsidRDefault="009A3CE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9A3CE7" w:rsidRDefault="009A3CE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9A3CE7" w:rsidRDefault="009A3CE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9A3CE7" w:rsidRDefault="009A3CE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color w:val="000000"/>
        </w:rPr>
      </w:pPr>
    </w:p>
    <w:p w:rsidR="0023276B" w:rsidRPr="0028274A" w:rsidRDefault="00BE6C57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Style w:val="7"/>
          <w:rFonts w:ascii="Arial" w:hAnsi="Arial" w:cs="Arial"/>
          <w:color w:val="000000"/>
          <w:sz w:val="24"/>
          <w:szCs w:val="24"/>
        </w:rPr>
      </w:pPr>
      <w:r w:rsidRPr="0028274A">
        <w:rPr>
          <w:rStyle w:val="7"/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23276B" w:rsidRPr="0028274A" w:rsidRDefault="00BE6C57" w:rsidP="0023276B">
      <w:pPr>
        <w:pStyle w:val="70"/>
        <w:shd w:val="clear" w:color="auto" w:fill="auto"/>
        <w:spacing w:after="0" w:line="240" w:lineRule="exact"/>
        <w:ind w:left="6333"/>
        <w:jc w:val="right"/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</w:pPr>
      <w:r w:rsidRPr="0028274A">
        <w:rPr>
          <w:rStyle w:val="7"/>
          <w:rFonts w:ascii="Arial" w:hAnsi="Arial" w:cs="Arial"/>
          <w:color w:val="000000"/>
          <w:sz w:val="24"/>
          <w:szCs w:val="24"/>
        </w:rPr>
        <w:t xml:space="preserve">к </w:t>
      </w:r>
      <w:r w:rsidR="0023276B" w:rsidRPr="0028274A">
        <w:rPr>
          <w:rStyle w:val="7"/>
          <w:rFonts w:ascii="Arial" w:hAnsi="Arial" w:cs="Arial"/>
          <w:color w:val="000000"/>
          <w:sz w:val="24"/>
          <w:szCs w:val="24"/>
        </w:rPr>
        <w:t>П</w:t>
      </w:r>
      <w:r w:rsidRPr="0028274A">
        <w:rPr>
          <w:rStyle w:val="7"/>
          <w:rFonts w:ascii="Arial" w:hAnsi="Arial" w:cs="Arial"/>
          <w:color w:val="000000"/>
          <w:sz w:val="24"/>
          <w:szCs w:val="24"/>
        </w:rPr>
        <w:t xml:space="preserve">остановлению </w:t>
      </w:r>
      <w:r w:rsidR="00E30B90" w:rsidRPr="0028274A"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  <w:t xml:space="preserve">Администрации </w:t>
      </w:r>
      <w:proofErr w:type="spellStart"/>
      <w:r w:rsidR="00E30B90" w:rsidRPr="0028274A"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  <w:t>Логовского</w:t>
      </w:r>
      <w:proofErr w:type="spellEnd"/>
      <w:r w:rsidR="00E30B90" w:rsidRPr="0028274A"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  <w:t xml:space="preserve"> сельского поселения </w:t>
      </w:r>
      <w:r w:rsidR="0023276B" w:rsidRPr="0028274A"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  <w:t xml:space="preserve"> </w:t>
      </w:r>
      <w:proofErr w:type="spellStart"/>
      <w:r w:rsidR="0023276B" w:rsidRPr="0028274A"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  <w:t>Калачевского</w:t>
      </w:r>
      <w:proofErr w:type="spellEnd"/>
      <w:r w:rsidR="0023276B" w:rsidRPr="0028274A">
        <w:rPr>
          <w:rStyle w:val="710pt"/>
          <w:rFonts w:ascii="Arial" w:hAnsi="Arial" w:cs="Arial"/>
          <w:i w:val="0"/>
          <w:color w:val="000000"/>
          <w:sz w:val="24"/>
          <w:szCs w:val="24"/>
          <w:u w:val="none"/>
        </w:rPr>
        <w:t xml:space="preserve"> муниципального района Волгоградской области </w:t>
      </w:r>
    </w:p>
    <w:p w:rsidR="00BE6C57" w:rsidRPr="0028274A" w:rsidRDefault="00527C19" w:rsidP="00BE6C57">
      <w:pPr>
        <w:pStyle w:val="70"/>
        <w:shd w:val="clear" w:color="auto" w:fill="auto"/>
        <w:spacing w:after="0" w:line="240" w:lineRule="exact"/>
        <w:ind w:left="6333"/>
        <w:jc w:val="right"/>
        <w:rPr>
          <w:rFonts w:ascii="Arial" w:hAnsi="Arial" w:cs="Arial"/>
          <w:sz w:val="24"/>
          <w:szCs w:val="24"/>
        </w:rPr>
      </w:pPr>
      <w:r w:rsidRPr="0028274A">
        <w:rPr>
          <w:rStyle w:val="7"/>
          <w:rFonts w:ascii="Arial" w:hAnsi="Arial" w:cs="Arial"/>
          <w:color w:val="000000"/>
          <w:sz w:val="24"/>
          <w:szCs w:val="24"/>
        </w:rPr>
        <w:t xml:space="preserve">№ 80 </w:t>
      </w:r>
      <w:r w:rsidR="00BE6C57" w:rsidRPr="0028274A">
        <w:rPr>
          <w:rStyle w:val="7"/>
          <w:rFonts w:ascii="Arial" w:hAnsi="Arial" w:cs="Arial"/>
          <w:color w:val="000000"/>
          <w:sz w:val="24"/>
          <w:szCs w:val="24"/>
        </w:rPr>
        <w:t xml:space="preserve"> от</w:t>
      </w:r>
      <w:r w:rsidRPr="0028274A">
        <w:rPr>
          <w:rStyle w:val="7"/>
          <w:rFonts w:ascii="Arial" w:hAnsi="Arial" w:cs="Arial"/>
          <w:color w:val="000000"/>
          <w:sz w:val="24"/>
          <w:szCs w:val="24"/>
        </w:rPr>
        <w:t xml:space="preserve"> 01.11.2017 г. </w:t>
      </w:r>
    </w:p>
    <w:p w:rsidR="0023276B" w:rsidRPr="0028274A" w:rsidRDefault="0023276B" w:rsidP="0023276B">
      <w:pPr>
        <w:pStyle w:val="20"/>
        <w:shd w:val="clear" w:color="auto" w:fill="auto"/>
        <w:tabs>
          <w:tab w:val="left" w:pos="1096"/>
        </w:tabs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28274A">
        <w:rPr>
          <w:rFonts w:ascii="Arial" w:hAnsi="Arial" w:cs="Arial"/>
          <w:b/>
          <w:sz w:val="24"/>
          <w:szCs w:val="24"/>
        </w:rPr>
        <w:t>Порядок</w:t>
      </w:r>
    </w:p>
    <w:p w:rsidR="0023276B" w:rsidRPr="0028274A" w:rsidRDefault="0023276B" w:rsidP="0023276B">
      <w:pPr>
        <w:pStyle w:val="20"/>
        <w:shd w:val="clear" w:color="auto" w:fill="auto"/>
        <w:tabs>
          <w:tab w:val="left" w:pos="1096"/>
        </w:tabs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28274A">
        <w:rPr>
          <w:rFonts w:ascii="Arial" w:hAnsi="Arial" w:cs="Arial"/>
          <w:b/>
          <w:sz w:val="24"/>
          <w:szCs w:val="24"/>
        </w:rPr>
        <w:t xml:space="preserve"> получения муниципальными служащими </w:t>
      </w:r>
      <w:proofErr w:type="spellStart"/>
      <w:r w:rsidR="00E30B90" w:rsidRPr="0028274A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E30B90" w:rsidRPr="0028274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827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274A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28274A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разрешения на участие в управлении отдельными некоммерческими организациями</w:t>
      </w:r>
    </w:p>
    <w:p w:rsidR="0023276B" w:rsidRPr="0028274A" w:rsidRDefault="0023276B" w:rsidP="0023276B">
      <w:pPr>
        <w:pStyle w:val="20"/>
        <w:shd w:val="clear" w:color="auto" w:fill="auto"/>
        <w:tabs>
          <w:tab w:val="left" w:pos="10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276B" w:rsidRPr="0028274A" w:rsidRDefault="0023276B" w:rsidP="0023276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proofErr w:type="spellStart"/>
      <w:r w:rsidR="00E30B90" w:rsidRPr="0028274A">
        <w:rPr>
          <w:rFonts w:ascii="Arial" w:hAnsi="Arial" w:cs="Arial"/>
          <w:szCs w:val="24"/>
        </w:rPr>
        <w:t>Логовского</w:t>
      </w:r>
      <w:proofErr w:type="spellEnd"/>
      <w:r w:rsidR="00E30B90" w:rsidRPr="0028274A">
        <w:rPr>
          <w:rFonts w:ascii="Arial" w:hAnsi="Arial" w:cs="Arial"/>
          <w:szCs w:val="24"/>
        </w:rPr>
        <w:t xml:space="preserve"> сельского поселения</w:t>
      </w:r>
      <w:r w:rsidRPr="0028274A">
        <w:rPr>
          <w:rFonts w:ascii="Arial" w:hAnsi="Arial" w:cs="Arial"/>
          <w:szCs w:val="24"/>
        </w:rPr>
        <w:t xml:space="preserve"> 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управления).</w:t>
      </w:r>
    </w:p>
    <w:p w:rsidR="0023276B" w:rsidRPr="0028274A" w:rsidRDefault="0023276B" w:rsidP="0023276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2. Для получения разрешения муниципальный служащий представляет</w:t>
      </w:r>
      <w:r w:rsidR="00E30B90" w:rsidRPr="0028274A">
        <w:rPr>
          <w:rFonts w:ascii="Arial" w:hAnsi="Arial" w:cs="Arial"/>
          <w:szCs w:val="24"/>
        </w:rPr>
        <w:t xml:space="preserve"> </w:t>
      </w:r>
      <w:hyperlink w:anchor="P82" w:history="1">
        <w:r w:rsidRPr="0028274A">
          <w:rPr>
            <w:rFonts w:ascii="Arial" w:hAnsi="Arial" w:cs="Arial"/>
            <w:color w:val="000000" w:themeColor="text1"/>
            <w:szCs w:val="24"/>
          </w:rPr>
          <w:t>ходатайство</w:t>
        </w:r>
      </w:hyperlink>
      <w:r w:rsidRPr="0028274A">
        <w:rPr>
          <w:rFonts w:ascii="Arial" w:hAnsi="Arial" w:cs="Arial"/>
          <w:color w:val="000000" w:themeColor="text1"/>
          <w:szCs w:val="24"/>
        </w:rPr>
        <w:t xml:space="preserve"> </w:t>
      </w:r>
      <w:r w:rsidRPr="0028274A">
        <w:rPr>
          <w:rFonts w:ascii="Arial" w:hAnsi="Arial" w:cs="Arial"/>
          <w:szCs w:val="24"/>
        </w:rPr>
        <w:t>по утвержденной форме (приложение № 1).</w:t>
      </w:r>
    </w:p>
    <w:p w:rsidR="0023276B" w:rsidRPr="0028274A" w:rsidRDefault="0023276B" w:rsidP="0023276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3. Ходатайство регистрируется в день поступления в </w:t>
      </w:r>
      <w:hyperlink w:anchor="P130" w:history="1">
        <w:r w:rsidRPr="0028274A">
          <w:rPr>
            <w:rFonts w:ascii="Arial" w:hAnsi="Arial" w:cs="Arial"/>
            <w:color w:val="000000" w:themeColor="text1"/>
            <w:szCs w:val="24"/>
          </w:rPr>
          <w:t>журнале</w:t>
        </w:r>
      </w:hyperlink>
      <w:r w:rsidRPr="0028274A">
        <w:rPr>
          <w:rFonts w:ascii="Arial" w:hAnsi="Arial" w:cs="Arial"/>
          <w:color w:val="000000" w:themeColor="text1"/>
          <w:szCs w:val="24"/>
        </w:rPr>
        <w:t xml:space="preserve"> регистрации</w:t>
      </w:r>
      <w:r w:rsidRPr="0028274A">
        <w:rPr>
          <w:rFonts w:ascii="Arial" w:hAnsi="Arial" w:cs="Arial"/>
          <w:szCs w:val="24"/>
        </w:rPr>
        <w:t xml:space="preserve"> ходатайств (приложение № 2) и в течение трех рабочих дней передается представителю нанимателя (работодателю) на рассмотрение.</w:t>
      </w:r>
    </w:p>
    <w:p w:rsidR="0023276B" w:rsidRPr="0028274A" w:rsidRDefault="0023276B" w:rsidP="0023276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4. Представитель нанимателя (работодатель) в течение четырнадцати рабочих дней со дня регистрации ходатайства рассматривает его и принимает одно из следующих</w:t>
      </w:r>
      <w:r w:rsidR="00E366DB" w:rsidRPr="0028274A">
        <w:rPr>
          <w:rFonts w:ascii="Arial" w:hAnsi="Arial" w:cs="Arial"/>
          <w:szCs w:val="24"/>
        </w:rPr>
        <w:t xml:space="preserve"> мотивированных</w:t>
      </w:r>
      <w:r w:rsidRPr="0028274A">
        <w:rPr>
          <w:rFonts w:ascii="Arial" w:hAnsi="Arial" w:cs="Arial"/>
          <w:szCs w:val="24"/>
        </w:rPr>
        <w:t xml:space="preserve"> решений:</w:t>
      </w:r>
    </w:p>
    <w:p w:rsidR="0023276B" w:rsidRPr="0028274A" w:rsidRDefault="0023276B" w:rsidP="0023276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7" w:history="1">
        <w:r w:rsidRPr="0028274A">
          <w:rPr>
            <w:rFonts w:ascii="Arial" w:hAnsi="Arial" w:cs="Arial"/>
            <w:color w:val="0000FF"/>
            <w:szCs w:val="24"/>
          </w:rPr>
          <w:t>ст. 14</w:t>
        </w:r>
      </w:hyperlink>
      <w:r w:rsidRPr="0028274A">
        <w:rPr>
          <w:rFonts w:ascii="Arial" w:hAnsi="Arial" w:cs="Arial"/>
          <w:szCs w:val="24"/>
        </w:rPr>
        <w:t xml:space="preserve"> Федерального закона от 02.03.2007 № 25-ФЗ </w:t>
      </w:r>
      <w:r w:rsidR="00843683" w:rsidRPr="0028274A">
        <w:rPr>
          <w:rFonts w:ascii="Arial" w:hAnsi="Arial" w:cs="Arial"/>
          <w:szCs w:val="24"/>
        </w:rPr>
        <w:t>«</w:t>
      </w:r>
      <w:r w:rsidRPr="0028274A">
        <w:rPr>
          <w:rFonts w:ascii="Arial" w:hAnsi="Arial" w:cs="Arial"/>
          <w:szCs w:val="24"/>
        </w:rPr>
        <w:t>О муниципальной службе в Российской Федерации») и направить ходатайство для приобщения к личному делу муниципального служащего;</w:t>
      </w:r>
    </w:p>
    <w:p w:rsidR="0023276B" w:rsidRPr="0028274A" w:rsidRDefault="0023276B" w:rsidP="0023276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8" w:history="1">
        <w:r w:rsidRPr="0028274A">
          <w:rPr>
            <w:rFonts w:ascii="Arial" w:hAnsi="Arial" w:cs="Arial"/>
            <w:color w:val="0000FF"/>
            <w:szCs w:val="24"/>
          </w:rPr>
          <w:t>ст. 14</w:t>
        </w:r>
      </w:hyperlink>
      <w:r w:rsidRPr="0028274A">
        <w:rPr>
          <w:rFonts w:ascii="Arial" w:hAnsi="Arial" w:cs="Arial"/>
          <w:szCs w:val="24"/>
        </w:rPr>
        <w:t xml:space="preserve"> Федерального закона от 02.03.2007 № 25-ФЗ «О муниципальной службе в Российской Федерации», связанных с прохождением муниципальной службы.</w:t>
      </w:r>
    </w:p>
    <w:p w:rsidR="00E630B8" w:rsidRPr="0028274A" w:rsidRDefault="0023276B" w:rsidP="00E630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E630B8" w:rsidRPr="0028274A" w:rsidRDefault="00E630B8" w:rsidP="00E630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5. </w:t>
      </w:r>
      <w:r w:rsidR="0023276B" w:rsidRPr="0028274A">
        <w:rPr>
          <w:rFonts w:ascii="Arial" w:hAnsi="Arial" w:cs="Arial"/>
          <w:szCs w:val="24"/>
        </w:rPr>
        <w:t>О результатах рассмотрения ходатайства муниципальный служащий уведомляется в течение трех рабочих дней со дня принятия представителем нанимателя (работодателем) решения.</w:t>
      </w:r>
    </w:p>
    <w:p w:rsidR="00E630B8" w:rsidRPr="0028274A" w:rsidRDefault="00E630B8" w:rsidP="00E630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6.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- принять меры по его урегулированию в соответствии с законодательством Российской Федерации о противодействии коррупции.</w:t>
      </w:r>
    </w:p>
    <w:p w:rsidR="00E630B8" w:rsidRPr="0028274A" w:rsidRDefault="00E630B8" w:rsidP="00E630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7. </w:t>
      </w:r>
      <w:proofErr w:type="gramStart"/>
      <w:r w:rsidRPr="0028274A">
        <w:rPr>
          <w:rFonts w:ascii="Arial" w:hAnsi="Arial" w:cs="Arial"/>
          <w:szCs w:val="24"/>
        </w:rPr>
        <w:t>В случае прекращения участия в управлении некоммерческой организацией муниципальный служащий в течение пяти рабочих дней со дня прекращения полномочий по управлению</w:t>
      </w:r>
      <w:proofErr w:type="gramEnd"/>
      <w:r w:rsidRPr="0028274A">
        <w:rPr>
          <w:rFonts w:ascii="Arial" w:hAnsi="Arial" w:cs="Arial"/>
          <w:szCs w:val="24"/>
        </w:rPr>
        <w:t xml:space="preserve"> некоммерческой организацией письменно уведомляет об этом представителя нанимателя (работодателя) с представлением подтверждающих документов.</w:t>
      </w:r>
    </w:p>
    <w:p w:rsidR="009A3CE7" w:rsidRDefault="009A3CE7" w:rsidP="00E366DB">
      <w:pPr>
        <w:pStyle w:val="ConsPlusNormal"/>
        <w:spacing w:line="240" w:lineRule="exact"/>
        <w:jc w:val="right"/>
        <w:outlineLvl w:val="1"/>
        <w:rPr>
          <w:rFonts w:ascii="Arial" w:hAnsi="Arial" w:cs="Arial"/>
          <w:szCs w:val="24"/>
        </w:rPr>
      </w:pPr>
    </w:p>
    <w:p w:rsidR="009A3CE7" w:rsidRDefault="009A3CE7" w:rsidP="00E366DB">
      <w:pPr>
        <w:pStyle w:val="ConsPlusNormal"/>
        <w:spacing w:line="240" w:lineRule="exact"/>
        <w:jc w:val="right"/>
        <w:outlineLvl w:val="1"/>
        <w:rPr>
          <w:rFonts w:ascii="Arial" w:hAnsi="Arial" w:cs="Arial"/>
          <w:szCs w:val="24"/>
        </w:rPr>
      </w:pPr>
    </w:p>
    <w:p w:rsidR="009A3CE7" w:rsidRDefault="009A3CE7" w:rsidP="00E366DB">
      <w:pPr>
        <w:pStyle w:val="ConsPlusNormal"/>
        <w:spacing w:line="240" w:lineRule="exact"/>
        <w:jc w:val="right"/>
        <w:outlineLvl w:val="1"/>
        <w:rPr>
          <w:rFonts w:ascii="Arial" w:hAnsi="Arial" w:cs="Arial"/>
          <w:szCs w:val="24"/>
        </w:rPr>
      </w:pPr>
    </w:p>
    <w:p w:rsidR="0023276B" w:rsidRPr="0028274A" w:rsidRDefault="0023276B" w:rsidP="00E366DB">
      <w:pPr>
        <w:pStyle w:val="ConsPlusNormal"/>
        <w:spacing w:line="240" w:lineRule="exact"/>
        <w:jc w:val="right"/>
        <w:outlineLvl w:val="1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Приложение </w:t>
      </w:r>
      <w:r w:rsidR="00E366DB" w:rsidRPr="0028274A">
        <w:rPr>
          <w:rFonts w:ascii="Arial" w:hAnsi="Arial" w:cs="Arial"/>
          <w:szCs w:val="24"/>
        </w:rPr>
        <w:t>№</w:t>
      </w:r>
      <w:r w:rsidRPr="0028274A">
        <w:rPr>
          <w:rFonts w:ascii="Arial" w:hAnsi="Arial" w:cs="Arial"/>
          <w:szCs w:val="24"/>
        </w:rPr>
        <w:t xml:space="preserve"> 1</w:t>
      </w:r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к Порядку получения</w:t>
      </w:r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муниципальными служащими</w:t>
      </w:r>
    </w:p>
    <w:p w:rsidR="0023276B" w:rsidRPr="0028274A" w:rsidRDefault="0023276B" w:rsidP="00527C19">
      <w:pPr>
        <w:pStyle w:val="ConsPlusNormal"/>
        <w:spacing w:line="240" w:lineRule="exact"/>
        <w:jc w:val="right"/>
        <w:rPr>
          <w:rFonts w:ascii="Arial" w:hAnsi="Arial" w:cs="Arial"/>
          <w:i/>
          <w:szCs w:val="24"/>
          <w:u w:val="single"/>
        </w:rPr>
      </w:pPr>
      <w:r w:rsidRPr="0028274A">
        <w:rPr>
          <w:rFonts w:ascii="Arial" w:hAnsi="Arial" w:cs="Arial"/>
          <w:szCs w:val="24"/>
        </w:rPr>
        <w:t xml:space="preserve">администрации </w:t>
      </w:r>
      <w:proofErr w:type="spellStart"/>
      <w:r w:rsidR="00527C19" w:rsidRPr="0028274A">
        <w:rPr>
          <w:rFonts w:ascii="Arial" w:hAnsi="Arial" w:cs="Arial"/>
          <w:szCs w:val="24"/>
        </w:rPr>
        <w:t>Логовского</w:t>
      </w:r>
      <w:proofErr w:type="spellEnd"/>
      <w:r w:rsidR="00527C19" w:rsidRPr="0028274A">
        <w:rPr>
          <w:rFonts w:ascii="Arial" w:hAnsi="Arial" w:cs="Arial"/>
          <w:szCs w:val="24"/>
        </w:rPr>
        <w:t xml:space="preserve"> сельского поселения</w:t>
      </w:r>
      <w:r w:rsidR="00527C19" w:rsidRPr="0028274A">
        <w:rPr>
          <w:rFonts w:ascii="Arial" w:hAnsi="Arial" w:cs="Arial"/>
          <w:i/>
          <w:szCs w:val="24"/>
          <w:u w:val="single"/>
        </w:rPr>
        <w:t xml:space="preserve"> 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Калачевского муниципального района</w:t>
      </w:r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Волгоградской области</w:t>
      </w:r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разрешения на участие</w:t>
      </w:r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в управлении </w:t>
      </w:r>
      <w:proofErr w:type="gramStart"/>
      <w:r w:rsidRPr="0028274A">
        <w:rPr>
          <w:rFonts w:ascii="Arial" w:hAnsi="Arial" w:cs="Arial"/>
          <w:szCs w:val="24"/>
        </w:rPr>
        <w:t>отдельными</w:t>
      </w:r>
      <w:proofErr w:type="gramEnd"/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некоммерческими организациями</w:t>
      </w:r>
    </w:p>
    <w:p w:rsidR="0023276B" w:rsidRPr="0028274A" w:rsidRDefault="0023276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на безвозмездной основе</w:t>
      </w:r>
    </w:p>
    <w:p w:rsidR="0023276B" w:rsidRPr="0028274A" w:rsidRDefault="0023276B" w:rsidP="009A3CE7">
      <w:pPr>
        <w:pStyle w:val="ConsPlusNormal"/>
        <w:jc w:val="right"/>
        <w:rPr>
          <w:rFonts w:ascii="Arial" w:hAnsi="Arial" w:cs="Arial"/>
          <w:szCs w:val="24"/>
        </w:rPr>
      </w:pP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</w:t>
      </w:r>
      <w:r w:rsidR="00E366DB" w:rsidRPr="0028274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28274A">
        <w:rPr>
          <w:rFonts w:ascii="Arial" w:hAnsi="Arial" w:cs="Arial"/>
          <w:sz w:val="24"/>
          <w:szCs w:val="24"/>
        </w:rPr>
        <w:t xml:space="preserve"> </w:t>
      </w:r>
      <w:r w:rsidR="00E366DB" w:rsidRPr="0028274A"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 xml:space="preserve"> (представ</w:t>
      </w:r>
      <w:r w:rsidR="00E366DB" w:rsidRPr="0028274A">
        <w:rPr>
          <w:rFonts w:ascii="Arial" w:hAnsi="Arial" w:cs="Arial"/>
          <w:sz w:val="24"/>
          <w:szCs w:val="24"/>
        </w:rPr>
        <w:t>итель нанимателя (работодатель))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                 (Ф.И.О.)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                 (Ф.И.О.)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23276B" w:rsidRPr="0028274A" w:rsidRDefault="0023276B" w:rsidP="009A3C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                  (должность)</w:t>
      </w:r>
    </w:p>
    <w:p w:rsidR="0023276B" w:rsidRPr="0028274A" w:rsidRDefault="0023276B" w:rsidP="009A3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3276B" w:rsidRPr="0028274A" w:rsidRDefault="0023276B" w:rsidP="00E366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82"/>
      <w:bookmarkEnd w:id="0"/>
      <w:r w:rsidRPr="0028274A">
        <w:rPr>
          <w:rFonts w:ascii="Arial" w:hAnsi="Arial" w:cs="Arial"/>
          <w:b/>
          <w:sz w:val="24"/>
          <w:szCs w:val="24"/>
        </w:rPr>
        <w:t>Ходатайство</w:t>
      </w:r>
    </w:p>
    <w:p w:rsidR="0023276B" w:rsidRPr="0028274A" w:rsidRDefault="0023276B" w:rsidP="00E366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8274A">
        <w:rPr>
          <w:rFonts w:ascii="Arial" w:hAnsi="Arial" w:cs="Arial"/>
          <w:b/>
          <w:sz w:val="24"/>
          <w:szCs w:val="24"/>
        </w:rPr>
        <w:t>о получении разрешения на участие в управлении отдельными некоммерческими</w:t>
      </w:r>
      <w:r w:rsidR="00E366DB" w:rsidRPr="0028274A">
        <w:rPr>
          <w:rFonts w:ascii="Arial" w:hAnsi="Arial" w:cs="Arial"/>
          <w:b/>
          <w:sz w:val="24"/>
          <w:szCs w:val="24"/>
        </w:rPr>
        <w:t xml:space="preserve"> </w:t>
      </w:r>
      <w:r w:rsidRPr="0028274A">
        <w:rPr>
          <w:rFonts w:ascii="Arial" w:hAnsi="Arial" w:cs="Arial"/>
          <w:b/>
          <w:sz w:val="24"/>
          <w:szCs w:val="24"/>
        </w:rPr>
        <w:t>организациями на безвозмездной основе</w:t>
      </w:r>
    </w:p>
    <w:p w:rsidR="0023276B" w:rsidRPr="0028274A" w:rsidRDefault="0023276B" w:rsidP="00E366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276B" w:rsidRPr="0028274A" w:rsidRDefault="0023276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В  соответствии  с  </w:t>
      </w:r>
      <w:hyperlink r:id="rId9" w:history="1">
        <w:r w:rsidRPr="0028274A">
          <w:rPr>
            <w:rFonts w:ascii="Arial" w:hAnsi="Arial" w:cs="Arial"/>
            <w:color w:val="0000FF"/>
            <w:sz w:val="24"/>
            <w:szCs w:val="24"/>
          </w:rPr>
          <w:t>п. 3  ч. 1 ст. 14</w:t>
        </w:r>
      </w:hyperlink>
      <w:r w:rsidRPr="0028274A">
        <w:rPr>
          <w:rFonts w:ascii="Arial" w:hAnsi="Arial" w:cs="Arial"/>
          <w:sz w:val="24"/>
          <w:szCs w:val="24"/>
        </w:rPr>
        <w:t xml:space="preserve"> Федерального закона от 02.03.2007</w:t>
      </w:r>
      <w:r w:rsidR="00E366DB" w:rsidRPr="0028274A">
        <w:rPr>
          <w:rFonts w:ascii="Arial" w:hAnsi="Arial" w:cs="Arial"/>
          <w:sz w:val="24"/>
          <w:szCs w:val="24"/>
        </w:rPr>
        <w:t xml:space="preserve"> №</w:t>
      </w:r>
      <w:r w:rsidRPr="0028274A">
        <w:rPr>
          <w:rFonts w:ascii="Arial" w:hAnsi="Arial" w:cs="Arial"/>
          <w:sz w:val="24"/>
          <w:szCs w:val="24"/>
        </w:rPr>
        <w:t xml:space="preserve">  25-ФЗ  </w:t>
      </w:r>
      <w:r w:rsidR="00E366DB" w:rsidRPr="0028274A">
        <w:rPr>
          <w:rFonts w:ascii="Arial" w:hAnsi="Arial" w:cs="Arial"/>
          <w:sz w:val="24"/>
          <w:szCs w:val="24"/>
        </w:rPr>
        <w:t>«</w:t>
      </w:r>
      <w:r w:rsidRPr="0028274A">
        <w:rPr>
          <w:rFonts w:ascii="Arial" w:hAnsi="Arial" w:cs="Arial"/>
          <w:sz w:val="24"/>
          <w:szCs w:val="24"/>
        </w:rPr>
        <w:t>О  муниципальной  службе в Российской Федерации</w:t>
      </w:r>
      <w:proofErr w:type="gramStart"/>
      <w:r w:rsidR="00E366DB" w:rsidRPr="0028274A">
        <w:rPr>
          <w:rFonts w:ascii="Arial" w:hAnsi="Arial" w:cs="Arial"/>
          <w:sz w:val="24"/>
          <w:szCs w:val="24"/>
        </w:rPr>
        <w:t>»</w:t>
      </w:r>
      <w:r w:rsidRPr="0028274A">
        <w:rPr>
          <w:rFonts w:ascii="Arial" w:hAnsi="Arial" w:cs="Arial"/>
          <w:sz w:val="24"/>
          <w:szCs w:val="24"/>
        </w:rPr>
        <w:t>п</w:t>
      </w:r>
      <w:proofErr w:type="gramEnd"/>
      <w:r w:rsidRPr="0028274A">
        <w:rPr>
          <w:rFonts w:ascii="Arial" w:hAnsi="Arial" w:cs="Arial"/>
          <w:sz w:val="24"/>
          <w:szCs w:val="24"/>
        </w:rPr>
        <w:t>рошу разрешить</w:t>
      </w:r>
      <w:r w:rsidR="00E366DB" w:rsidRPr="0028274A"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>участвовать в управлении ________________________________________________</w:t>
      </w:r>
      <w:r w:rsidR="00E366DB" w:rsidRPr="0028274A">
        <w:rPr>
          <w:rFonts w:ascii="Arial" w:hAnsi="Arial" w:cs="Arial"/>
          <w:sz w:val="24"/>
          <w:szCs w:val="24"/>
        </w:rPr>
        <w:t>_________________</w:t>
      </w:r>
      <w:r w:rsidRPr="0028274A">
        <w:rPr>
          <w:rFonts w:ascii="Arial" w:hAnsi="Arial" w:cs="Arial"/>
          <w:sz w:val="24"/>
          <w:szCs w:val="24"/>
        </w:rPr>
        <w:t>__</w:t>
      </w:r>
    </w:p>
    <w:p w:rsidR="0023276B" w:rsidRPr="0028274A" w:rsidRDefault="00E366D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         </w:t>
      </w:r>
      <w:r w:rsidR="0023276B" w:rsidRPr="0028274A">
        <w:rPr>
          <w:rFonts w:ascii="Arial" w:hAnsi="Arial" w:cs="Arial"/>
          <w:sz w:val="24"/>
          <w:szCs w:val="24"/>
        </w:rPr>
        <w:t>(указать организационно-правовую форму</w:t>
      </w:r>
      <w:r w:rsidRPr="0028274A">
        <w:rPr>
          <w:rFonts w:ascii="Arial" w:hAnsi="Arial" w:cs="Arial"/>
          <w:sz w:val="24"/>
          <w:szCs w:val="24"/>
        </w:rPr>
        <w:t xml:space="preserve"> </w:t>
      </w:r>
      <w:r w:rsidR="0023276B" w:rsidRPr="0028274A">
        <w:rPr>
          <w:rFonts w:ascii="Arial" w:hAnsi="Arial" w:cs="Arial"/>
          <w:sz w:val="24"/>
          <w:szCs w:val="24"/>
        </w:rPr>
        <w:t>и наименование некоммерческой организации)</w:t>
      </w:r>
    </w:p>
    <w:p w:rsidR="0023276B" w:rsidRPr="0028274A" w:rsidRDefault="00E366D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___</w:t>
      </w:r>
      <w:r w:rsidR="0023276B" w:rsidRPr="0028274A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28274A">
        <w:rPr>
          <w:rFonts w:ascii="Arial" w:hAnsi="Arial" w:cs="Arial"/>
          <w:sz w:val="24"/>
          <w:szCs w:val="24"/>
        </w:rPr>
        <w:t xml:space="preserve"> </w:t>
      </w:r>
    </w:p>
    <w:p w:rsidR="0023276B" w:rsidRPr="0028274A" w:rsidRDefault="0023276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в качестве ______________________</w:t>
      </w:r>
      <w:r w:rsidR="00E366DB" w:rsidRPr="0028274A">
        <w:rPr>
          <w:rFonts w:ascii="Arial" w:hAnsi="Arial" w:cs="Arial"/>
          <w:sz w:val="24"/>
          <w:szCs w:val="24"/>
        </w:rPr>
        <w:t>_____</w:t>
      </w:r>
      <w:r w:rsidRPr="0028274A">
        <w:rPr>
          <w:rFonts w:ascii="Arial" w:hAnsi="Arial" w:cs="Arial"/>
          <w:sz w:val="24"/>
          <w:szCs w:val="24"/>
        </w:rPr>
        <w:t>__________________________________________</w:t>
      </w:r>
    </w:p>
    <w:p w:rsidR="0023276B" w:rsidRPr="0028274A" w:rsidRDefault="00E366D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 xml:space="preserve">                       </w:t>
      </w:r>
      <w:r w:rsidR="0023276B" w:rsidRPr="0028274A">
        <w:rPr>
          <w:rFonts w:ascii="Arial" w:hAnsi="Arial" w:cs="Arial"/>
          <w:sz w:val="24"/>
          <w:szCs w:val="24"/>
        </w:rPr>
        <w:t>(указать наименование единоличного исполнительного органа</w:t>
      </w:r>
      <w:r w:rsidRPr="0028274A">
        <w:rPr>
          <w:rFonts w:ascii="Arial" w:hAnsi="Arial" w:cs="Arial"/>
          <w:sz w:val="24"/>
          <w:szCs w:val="24"/>
        </w:rPr>
        <w:t xml:space="preserve"> </w:t>
      </w:r>
      <w:r w:rsidR="0023276B" w:rsidRPr="0028274A">
        <w:rPr>
          <w:rFonts w:ascii="Arial" w:hAnsi="Arial" w:cs="Arial"/>
          <w:sz w:val="24"/>
          <w:szCs w:val="24"/>
        </w:rPr>
        <w:t>либо коллегиального органа управления)</w:t>
      </w:r>
    </w:p>
    <w:p w:rsidR="0023276B" w:rsidRPr="0028274A" w:rsidRDefault="00E366D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___</w:t>
      </w:r>
      <w:r w:rsidR="0023276B" w:rsidRPr="0028274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3276B" w:rsidRPr="0028274A" w:rsidRDefault="0023276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</w:p>
    <w:p w:rsidR="0023276B" w:rsidRPr="0028274A" w:rsidRDefault="0023276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на безвозмездной основе в свободное от муниципальной службы время.</w:t>
      </w:r>
    </w:p>
    <w:p w:rsidR="0023276B" w:rsidRPr="0028274A" w:rsidRDefault="0023276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</w:p>
    <w:p w:rsidR="0023276B" w:rsidRPr="0028274A" w:rsidRDefault="0023276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Считаю,  что  выполнение  управленческих  функций  не повлечет за собой</w:t>
      </w:r>
      <w:r w:rsidR="00E366DB" w:rsidRPr="0028274A"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>конфликта   интересов.   При  выполнении  управленческих  функций  обязуюсь</w:t>
      </w:r>
      <w:r w:rsidR="00E366DB" w:rsidRPr="0028274A"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 xml:space="preserve">соблюдать  требования,  предусмотренные  </w:t>
      </w:r>
      <w:hyperlink r:id="rId10" w:history="1">
        <w:r w:rsidRPr="0028274A">
          <w:rPr>
            <w:rFonts w:ascii="Arial" w:hAnsi="Arial" w:cs="Arial"/>
            <w:color w:val="0000FF"/>
            <w:sz w:val="24"/>
            <w:szCs w:val="24"/>
          </w:rPr>
          <w:t>ст. ст. 12</w:t>
        </w:r>
      </w:hyperlink>
      <w:r w:rsidRPr="0028274A">
        <w:rPr>
          <w:rFonts w:ascii="Arial" w:hAnsi="Arial" w:cs="Arial"/>
          <w:sz w:val="24"/>
          <w:szCs w:val="24"/>
        </w:rPr>
        <w:t xml:space="preserve">,  </w:t>
      </w:r>
      <w:hyperlink r:id="rId11" w:history="1">
        <w:r w:rsidRPr="0028274A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Pr="0028274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8274A">
          <w:rPr>
            <w:rFonts w:ascii="Arial" w:hAnsi="Arial" w:cs="Arial"/>
            <w:color w:val="0000FF"/>
            <w:sz w:val="24"/>
            <w:szCs w:val="24"/>
          </w:rPr>
          <w:t>14.1</w:t>
        </w:r>
      </w:hyperlink>
      <w:r w:rsidRPr="0028274A">
        <w:rPr>
          <w:rFonts w:ascii="Arial" w:hAnsi="Arial" w:cs="Arial"/>
          <w:sz w:val="24"/>
          <w:szCs w:val="24"/>
        </w:rPr>
        <w:t xml:space="preserve"> Федерального</w:t>
      </w:r>
      <w:r w:rsidR="00E366DB" w:rsidRPr="0028274A"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 xml:space="preserve">закона   от   02.03.2007   </w:t>
      </w:r>
      <w:r w:rsidR="00E366DB" w:rsidRPr="0028274A">
        <w:rPr>
          <w:rFonts w:ascii="Arial" w:hAnsi="Arial" w:cs="Arial"/>
          <w:sz w:val="24"/>
          <w:szCs w:val="24"/>
        </w:rPr>
        <w:t>№</w:t>
      </w:r>
      <w:r w:rsidRPr="0028274A">
        <w:rPr>
          <w:rFonts w:ascii="Arial" w:hAnsi="Arial" w:cs="Arial"/>
          <w:sz w:val="24"/>
          <w:szCs w:val="24"/>
        </w:rPr>
        <w:t xml:space="preserve">  25-ФЗ  </w:t>
      </w:r>
      <w:r w:rsidR="00E366DB" w:rsidRPr="0028274A">
        <w:rPr>
          <w:rFonts w:ascii="Arial" w:hAnsi="Arial" w:cs="Arial"/>
          <w:sz w:val="24"/>
          <w:szCs w:val="24"/>
        </w:rPr>
        <w:t>«</w:t>
      </w:r>
      <w:r w:rsidRPr="0028274A">
        <w:rPr>
          <w:rFonts w:ascii="Arial" w:hAnsi="Arial" w:cs="Arial"/>
          <w:sz w:val="24"/>
          <w:szCs w:val="24"/>
        </w:rPr>
        <w:t>О  муниципальной  службе в Российской</w:t>
      </w:r>
      <w:r w:rsidR="00E366DB" w:rsidRPr="0028274A"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>Федерации</w:t>
      </w:r>
      <w:r w:rsidR="00E366DB" w:rsidRPr="0028274A">
        <w:rPr>
          <w:rFonts w:ascii="Arial" w:hAnsi="Arial" w:cs="Arial"/>
          <w:sz w:val="24"/>
          <w:szCs w:val="24"/>
        </w:rPr>
        <w:t>»</w:t>
      </w:r>
      <w:r w:rsidRPr="0028274A">
        <w:rPr>
          <w:rFonts w:ascii="Arial" w:hAnsi="Arial" w:cs="Arial"/>
          <w:sz w:val="24"/>
          <w:szCs w:val="24"/>
        </w:rPr>
        <w:t xml:space="preserve">",  а  также требования Федерального </w:t>
      </w:r>
      <w:hyperlink r:id="rId13" w:history="1">
        <w:r w:rsidRPr="0028274A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28274A">
        <w:rPr>
          <w:rFonts w:ascii="Arial" w:hAnsi="Arial" w:cs="Arial"/>
          <w:sz w:val="24"/>
          <w:szCs w:val="24"/>
        </w:rPr>
        <w:t xml:space="preserve"> от 25.12.2008 </w:t>
      </w:r>
      <w:r w:rsidR="00E366DB" w:rsidRPr="0028274A">
        <w:rPr>
          <w:rFonts w:ascii="Arial" w:hAnsi="Arial" w:cs="Arial"/>
          <w:sz w:val="24"/>
          <w:szCs w:val="24"/>
        </w:rPr>
        <w:t>№</w:t>
      </w:r>
      <w:r w:rsidRPr="0028274A">
        <w:rPr>
          <w:rFonts w:ascii="Arial" w:hAnsi="Arial" w:cs="Arial"/>
          <w:sz w:val="24"/>
          <w:szCs w:val="24"/>
        </w:rPr>
        <w:t xml:space="preserve"> 273-ФЗ</w:t>
      </w:r>
      <w:r w:rsidR="00E366DB" w:rsidRPr="0028274A">
        <w:rPr>
          <w:rFonts w:ascii="Arial" w:hAnsi="Arial" w:cs="Arial"/>
          <w:sz w:val="24"/>
          <w:szCs w:val="24"/>
        </w:rPr>
        <w:t xml:space="preserve"> «</w:t>
      </w:r>
      <w:r w:rsidRPr="0028274A">
        <w:rPr>
          <w:rFonts w:ascii="Arial" w:hAnsi="Arial" w:cs="Arial"/>
          <w:sz w:val="24"/>
          <w:szCs w:val="24"/>
        </w:rPr>
        <w:t>О противодействии коррупции</w:t>
      </w:r>
      <w:r w:rsidR="00E366DB" w:rsidRPr="0028274A">
        <w:rPr>
          <w:rFonts w:ascii="Arial" w:hAnsi="Arial" w:cs="Arial"/>
          <w:sz w:val="24"/>
          <w:szCs w:val="24"/>
        </w:rPr>
        <w:t>»</w:t>
      </w:r>
      <w:r w:rsidRPr="0028274A">
        <w:rPr>
          <w:rFonts w:ascii="Arial" w:hAnsi="Arial" w:cs="Arial"/>
          <w:sz w:val="24"/>
          <w:szCs w:val="24"/>
        </w:rPr>
        <w:t>.</w:t>
      </w:r>
    </w:p>
    <w:p w:rsidR="0023276B" w:rsidRPr="0028274A" w:rsidRDefault="0023276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К ходатайству прилагаю:</w:t>
      </w:r>
    </w:p>
    <w:p w:rsidR="0023276B" w:rsidRPr="0028274A" w:rsidRDefault="0023276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_______________________________</w:t>
      </w:r>
      <w:r w:rsidR="00E366DB" w:rsidRPr="0028274A">
        <w:rPr>
          <w:rFonts w:ascii="Arial" w:hAnsi="Arial" w:cs="Arial"/>
          <w:sz w:val="24"/>
          <w:szCs w:val="24"/>
        </w:rPr>
        <w:t>____</w:t>
      </w:r>
      <w:r w:rsidRPr="0028274A">
        <w:rPr>
          <w:rFonts w:ascii="Arial" w:hAnsi="Arial" w:cs="Arial"/>
          <w:sz w:val="24"/>
          <w:szCs w:val="24"/>
        </w:rPr>
        <w:t>___________________________________</w:t>
      </w:r>
    </w:p>
    <w:p w:rsidR="009A3CE7" w:rsidRDefault="009A3CE7" w:rsidP="009A3CE7">
      <w:pPr>
        <w:pStyle w:val="ConsPlusNonformat"/>
        <w:ind w:firstLine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      </w:t>
      </w:r>
    </w:p>
    <w:p w:rsidR="009A3CE7" w:rsidRPr="0028274A" w:rsidRDefault="009A3CE7" w:rsidP="009A3CE7">
      <w:pPr>
        <w:pStyle w:val="ConsPlusNonformat"/>
        <w:ind w:firstLine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>(подпись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>расшифровка подписи</w:t>
      </w:r>
      <w:r>
        <w:rPr>
          <w:rFonts w:ascii="Arial" w:hAnsi="Arial" w:cs="Arial"/>
          <w:sz w:val="24"/>
          <w:szCs w:val="24"/>
        </w:rPr>
        <w:t xml:space="preserve"> </w:t>
      </w:r>
      <w:r w:rsidRPr="0028274A">
        <w:rPr>
          <w:rFonts w:ascii="Arial" w:hAnsi="Arial" w:cs="Arial"/>
          <w:sz w:val="24"/>
          <w:szCs w:val="24"/>
        </w:rPr>
        <w:t>заявившего ходатайство)</w:t>
      </w:r>
    </w:p>
    <w:p w:rsidR="0023276B" w:rsidRDefault="0023276B" w:rsidP="00E366DB">
      <w:pPr>
        <w:pStyle w:val="ConsPlusNonformat"/>
        <w:ind w:firstLine="543"/>
        <w:jc w:val="both"/>
        <w:rPr>
          <w:rFonts w:ascii="Arial" w:hAnsi="Arial" w:cs="Arial"/>
          <w:sz w:val="24"/>
          <w:szCs w:val="24"/>
        </w:rPr>
      </w:pPr>
    </w:p>
    <w:p w:rsidR="0023276B" w:rsidRPr="0028274A" w:rsidRDefault="00E366DB" w:rsidP="00E366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274A">
        <w:rPr>
          <w:rFonts w:ascii="Arial" w:hAnsi="Arial" w:cs="Arial"/>
          <w:sz w:val="24"/>
          <w:szCs w:val="24"/>
        </w:rPr>
        <w:t>«</w:t>
      </w:r>
      <w:r w:rsidR="0023276B" w:rsidRPr="0028274A">
        <w:rPr>
          <w:rFonts w:ascii="Arial" w:hAnsi="Arial" w:cs="Arial"/>
          <w:sz w:val="24"/>
          <w:szCs w:val="24"/>
        </w:rPr>
        <w:t>__</w:t>
      </w:r>
      <w:r w:rsidRPr="0028274A">
        <w:rPr>
          <w:rFonts w:ascii="Arial" w:hAnsi="Arial" w:cs="Arial"/>
          <w:sz w:val="24"/>
          <w:szCs w:val="24"/>
        </w:rPr>
        <w:t>»</w:t>
      </w:r>
      <w:r w:rsidR="0023276B" w:rsidRPr="0028274A">
        <w:rPr>
          <w:rFonts w:ascii="Arial" w:hAnsi="Arial" w:cs="Arial"/>
          <w:sz w:val="24"/>
          <w:szCs w:val="24"/>
        </w:rPr>
        <w:t xml:space="preserve"> _________</w:t>
      </w:r>
      <w:r w:rsidRPr="0028274A">
        <w:rPr>
          <w:rFonts w:ascii="Arial" w:hAnsi="Arial" w:cs="Arial"/>
          <w:sz w:val="24"/>
          <w:szCs w:val="24"/>
        </w:rPr>
        <w:t>______</w:t>
      </w:r>
      <w:r w:rsidR="0023276B" w:rsidRPr="0028274A">
        <w:rPr>
          <w:rFonts w:ascii="Arial" w:hAnsi="Arial" w:cs="Arial"/>
          <w:sz w:val="24"/>
          <w:szCs w:val="24"/>
        </w:rPr>
        <w:t xml:space="preserve">__ 20__ г. </w:t>
      </w:r>
    </w:p>
    <w:p w:rsidR="0023276B" w:rsidRPr="0028274A" w:rsidRDefault="0023276B" w:rsidP="0023276B">
      <w:pPr>
        <w:pStyle w:val="ConsPlusNormal"/>
        <w:jc w:val="both"/>
        <w:rPr>
          <w:rFonts w:ascii="Arial" w:hAnsi="Arial" w:cs="Arial"/>
          <w:szCs w:val="24"/>
        </w:rPr>
      </w:pPr>
    </w:p>
    <w:p w:rsidR="00E366DB" w:rsidRPr="0028274A" w:rsidRDefault="00E366DB" w:rsidP="00E366DB">
      <w:pPr>
        <w:pStyle w:val="ConsPlusNormal"/>
        <w:spacing w:line="240" w:lineRule="exact"/>
        <w:jc w:val="right"/>
        <w:outlineLvl w:val="1"/>
        <w:rPr>
          <w:rFonts w:ascii="Arial" w:hAnsi="Arial" w:cs="Arial"/>
          <w:szCs w:val="24"/>
        </w:rPr>
      </w:pPr>
      <w:bookmarkStart w:id="1" w:name="P130"/>
      <w:bookmarkEnd w:id="1"/>
      <w:r w:rsidRPr="0028274A">
        <w:rPr>
          <w:rFonts w:ascii="Arial" w:hAnsi="Arial" w:cs="Arial"/>
          <w:szCs w:val="24"/>
        </w:rPr>
        <w:lastRenderedPageBreak/>
        <w:t>Приложение № 2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к Порядку получения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муниципальными служащими</w:t>
      </w:r>
    </w:p>
    <w:p w:rsidR="00527C19" w:rsidRPr="0028274A" w:rsidRDefault="00E366DB" w:rsidP="00527C19">
      <w:pPr>
        <w:pStyle w:val="ConsPlusNormal"/>
        <w:spacing w:line="240" w:lineRule="exact"/>
        <w:jc w:val="right"/>
        <w:rPr>
          <w:rFonts w:ascii="Arial" w:hAnsi="Arial" w:cs="Arial"/>
          <w:i/>
          <w:szCs w:val="24"/>
          <w:u w:val="single"/>
        </w:rPr>
      </w:pPr>
      <w:r w:rsidRPr="0028274A">
        <w:rPr>
          <w:rFonts w:ascii="Arial" w:hAnsi="Arial" w:cs="Arial"/>
          <w:szCs w:val="24"/>
        </w:rPr>
        <w:t xml:space="preserve">администрации </w:t>
      </w:r>
      <w:proofErr w:type="spellStart"/>
      <w:r w:rsidR="00527C19" w:rsidRPr="0028274A">
        <w:rPr>
          <w:rFonts w:ascii="Arial" w:hAnsi="Arial" w:cs="Arial"/>
          <w:szCs w:val="24"/>
        </w:rPr>
        <w:t>Логовского</w:t>
      </w:r>
      <w:proofErr w:type="spellEnd"/>
      <w:r w:rsidR="00527C19" w:rsidRPr="0028274A">
        <w:rPr>
          <w:rFonts w:ascii="Arial" w:hAnsi="Arial" w:cs="Arial"/>
          <w:szCs w:val="24"/>
        </w:rPr>
        <w:t xml:space="preserve"> сельского поселения</w:t>
      </w:r>
      <w:r w:rsidR="00527C19" w:rsidRPr="0028274A">
        <w:rPr>
          <w:rFonts w:ascii="Arial" w:hAnsi="Arial" w:cs="Arial"/>
          <w:i/>
          <w:szCs w:val="24"/>
          <w:u w:val="single"/>
        </w:rPr>
        <w:t xml:space="preserve"> </w:t>
      </w:r>
    </w:p>
    <w:p w:rsidR="00E366DB" w:rsidRPr="0028274A" w:rsidRDefault="00E366DB" w:rsidP="00527C19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proofErr w:type="spellStart"/>
      <w:r w:rsidRPr="0028274A">
        <w:rPr>
          <w:rFonts w:ascii="Arial" w:hAnsi="Arial" w:cs="Arial"/>
          <w:szCs w:val="24"/>
        </w:rPr>
        <w:t>Калачевского</w:t>
      </w:r>
      <w:proofErr w:type="spellEnd"/>
      <w:r w:rsidRPr="0028274A">
        <w:rPr>
          <w:rFonts w:ascii="Arial" w:hAnsi="Arial" w:cs="Arial"/>
          <w:szCs w:val="24"/>
        </w:rPr>
        <w:t xml:space="preserve"> муниципального района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Волгоградской области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разрешения на участие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 xml:space="preserve">в управлении </w:t>
      </w:r>
      <w:proofErr w:type="gramStart"/>
      <w:r w:rsidRPr="0028274A">
        <w:rPr>
          <w:rFonts w:ascii="Arial" w:hAnsi="Arial" w:cs="Arial"/>
          <w:szCs w:val="24"/>
        </w:rPr>
        <w:t>отдельными</w:t>
      </w:r>
      <w:proofErr w:type="gramEnd"/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некоммерческими организациями</w:t>
      </w:r>
    </w:p>
    <w:p w:rsidR="00E366DB" w:rsidRPr="0028274A" w:rsidRDefault="00E366DB" w:rsidP="00E366DB">
      <w:pPr>
        <w:pStyle w:val="ConsPlusNormal"/>
        <w:spacing w:line="240" w:lineRule="exact"/>
        <w:jc w:val="right"/>
        <w:rPr>
          <w:rFonts w:ascii="Arial" w:hAnsi="Arial" w:cs="Arial"/>
          <w:szCs w:val="24"/>
        </w:rPr>
      </w:pPr>
      <w:r w:rsidRPr="0028274A">
        <w:rPr>
          <w:rFonts w:ascii="Arial" w:hAnsi="Arial" w:cs="Arial"/>
          <w:szCs w:val="24"/>
        </w:rPr>
        <w:t>на безвозмездной основе</w:t>
      </w:r>
    </w:p>
    <w:p w:rsidR="0023276B" w:rsidRPr="0028274A" w:rsidRDefault="0023276B" w:rsidP="00E366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8274A">
        <w:rPr>
          <w:rFonts w:ascii="Arial" w:hAnsi="Arial" w:cs="Arial"/>
          <w:b/>
          <w:sz w:val="24"/>
          <w:szCs w:val="24"/>
        </w:rPr>
        <w:t>Журнал</w:t>
      </w:r>
    </w:p>
    <w:p w:rsidR="0023276B" w:rsidRPr="0028274A" w:rsidRDefault="0023276B" w:rsidP="00E366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8274A">
        <w:rPr>
          <w:rFonts w:ascii="Arial" w:hAnsi="Arial" w:cs="Arial"/>
          <w:b/>
          <w:sz w:val="24"/>
          <w:szCs w:val="24"/>
        </w:rPr>
        <w:t>регистрации ходатайств о получении разрешений на участие в управлении</w:t>
      </w:r>
      <w:r w:rsidR="00E366DB" w:rsidRPr="0028274A">
        <w:rPr>
          <w:rFonts w:ascii="Arial" w:hAnsi="Arial" w:cs="Arial"/>
          <w:b/>
          <w:sz w:val="24"/>
          <w:szCs w:val="24"/>
        </w:rPr>
        <w:t xml:space="preserve"> </w:t>
      </w:r>
      <w:r w:rsidRPr="0028274A">
        <w:rPr>
          <w:rFonts w:ascii="Arial" w:hAnsi="Arial" w:cs="Arial"/>
          <w:b/>
          <w:sz w:val="24"/>
          <w:szCs w:val="24"/>
        </w:rPr>
        <w:t>отдельными некоммерческими организациями на безвозмездной основе</w:t>
      </w:r>
    </w:p>
    <w:p w:rsidR="0023276B" w:rsidRPr="0028274A" w:rsidRDefault="0023276B" w:rsidP="00E366DB">
      <w:pPr>
        <w:pStyle w:val="ConsPlusNormal"/>
        <w:jc w:val="center"/>
        <w:rPr>
          <w:rFonts w:ascii="Arial" w:hAnsi="Arial" w:cs="Arial"/>
          <w:b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1531"/>
        <w:gridCol w:w="1510"/>
        <w:gridCol w:w="1448"/>
        <w:gridCol w:w="1991"/>
      </w:tblGrid>
      <w:tr w:rsidR="0023276B" w:rsidRPr="0028274A" w:rsidTr="00E366DB">
        <w:tc>
          <w:tcPr>
            <w:tcW w:w="567" w:type="dxa"/>
            <w:vAlign w:val="center"/>
          </w:tcPr>
          <w:p w:rsidR="0023276B" w:rsidRPr="0028274A" w:rsidRDefault="00E366D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="0023276B" w:rsidRPr="0028274A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="0023276B" w:rsidRPr="0028274A">
              <w:rPr>
                <w:rFonts w:ascii="Arial" w:hAnsi="Arial" w:cs="Arial"/>
                <w:szCs w:val="24"/>
              </w:rPr>
              <w:t>/</w:t>
            </w:r>
            <w:proofErr w:type="spellStart"/>
            <w:r w:rsidR="0023276B" w:rsidRPr="0028274A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vAlign w:val="center"/>
          </w:tcPr>
          <w:p w:rsidR="0023276B" w:rsidRPr="0028274A" w:rsidRDefault="0023276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Дата регистрации ходатайства</w:t>
            </w:r>
          </w:p>
        </w:tc>
        <w:tc>
          <w:tcPr>
            <w:tcW w:w="1644" w:type="dxa"/>
            <w:vAlign w:val="center"/>
          </w:tcPr>
          <w:p w:rsidR="0023276B" w:rsidRPr="0028274A" w:rsidRDefault="0023276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  <w:vAlign w:val="center"/>
          </w:tcPr>
          <w:p w:rsidR="0023276B" w:rsidRPr="0028274A" w:rsidRDefault="0023276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510" w:type="dxa"/>
            <w:vAlign w:val="center"/>
          </w:tcPr>
          <w:p w:rsidR="0023276B" w:rsidRPr="0028274A" w:rsidRDefault="0023276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448" w:type="dxa"/>
            <w:vAlign w:val="center"/>
          </w:tcPr>
          <w:p w:rsidR="0023276B" w:rsidRPr="0028274A" w:rsidRDefault="0023276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991" w:type="dxa"/>
            <w:vAlign w:val="center"/>
          </w:tcPr>
          <w:p w:rsidR="0023276B" w:rsidRPr="0028274A" w:rsidRDefault="0023276B" w:rsidP="00E366DB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23276B" w:rsidRPr="0028274A" w:rsidTr="00E366DB">
        <w:tc>
          <w:tcPr>
            <w:tcW w:w="567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64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44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31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10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48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991" w:type="dxa"/>
          </w:tcPr>
          <w:p w:rsidR="0023276B" w:rsidRPr="0028274A" w:rsidRDefault="0023276B" w:rsidP="00E630B8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8274A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BE6C57" w:rsidRPr="0028274A" w:rsidRDefault="00BE6C57" w:rsidP="0023276B">
      <w:pPr>
        <w:pStyle w:val="20"/>
        <w:shd w:val="clear" w:color="auto" w:fill="auto"/>
        <w:tabs>
          <w:tab w:val="left" w:pos="1096"/>
        </w:tabs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BE6C57" w:rsidRPr="0028274A" w:rsidSect="009A3CE7">
      <w:type w:val="continuous"/>
      <w:pgSz w:w="11900" w:h="16840"/>
      <w:pgMar w:top="709" w:right="701" w:bottom="181" w:left="15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BE6C57"/>
    <w:rsid w:val="00125E65"/>
    <w:rsid w:val="0023276B"/>
    <w:rsid w:val="0028274A"/>
    <w:rsid w:val="003579C7"/>
    <w:rsid w:val="00455B02"/>
    <w:rsid w:val="00467E0C"/>
    <w:rsid w:val="00527C19"/>
    <w:rsid w:val="006E2D7B"/>
    <w:rsid w:val="00843683"/>
    <w:rsid w:val="00996982"/>
    <w:rsid w:val="009A3CE7"/>
    <w:rsid w:val="00BE6C57"/>
    <w:rsid w:val="00C5638D"/>
    <w:rsid w:val="00C876FB"/>
    <w:rsid w:val="00E30B90"/>
    <w:rsid w:val="00E366DB"/>
    <w:rsid w:val="00E630B8"/>
    <w:rsid w:val="00E75EC9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FB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65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6FB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0">
    <w:name w:val="Основной текст (4)"/>
    <w:basedOn w:val="4"/>
    <w:rsid w:val="00C876FB"/>
    <w:rPr>
      <w:u w:val="single"/>
    </w:rPr>
  </w:style>
  <w:style w:type="character" w:customStyle="1" w:styleId="3">
    <w:name w:val="Основной текст (3)_"/>
    <w:basedOn w:val="a0"/>
    <w:link w:val="3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1"/>
    <w:rsid w:val="00C876FB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876F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76FB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876FB"/>
    <w:rPr>
      <w:i/>
      <w:iCs/>
    </w:rPr>
  </w:style>
  <w:style w:type="character" w:customStyle="1" w:styleId="210">
    <w:name w:val="Основной текст (2) + Курсив1"/>
    <w:basedOn w:val="2"/>
    <w:rsid w:val="00C876FB"/>
    <w:rPr>
      <w:i/>
      <w:iCs/>
      <w:u w:val="single"/>
    </w:rPr>
  </w:style>
  <w:style w:type="character" w:customStyle="1" w:styleId="42">
    <w:name w:val="Основной текст (4) + Не курсив"/>
    <w:basedOn w:val="4"/>
    <w:rsid w:val="00C876FB"/>
  </w:style>
  <w:style w:type="character" w:customStyle="1" w:styleId="7">
    <w:name w:val="Основной текст (7)_"/>
    <w:basedOn w:val="a0"/>
    <w:link w:val="7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710pt">
    <w:name w:val="Основной текст (7) + 10 pt"/>
    <w:aliases w:val="Курсив,Интервал 0 pt"/>
    <w:basedOn w:val="7"/>
    <w:rsid w:val="00C876FB"/>
    <w:rPr>
      <w:i/>
      <w:iCs/>
      <w:spacing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rsid w:val="00C876FB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9">
    <w:name w:val="Основной текст (8) + 9"/>
    <w:aliases w:val="5 pt,Не курсив,Интервал 0 pt1"/>
    <w:basedOn w:val="8"/>
    <w:rsid w:val="00C876FB"/>
    <w:rPr>
      <w:spacing w:val="10"/>
      <w:sz w:val="19"/>
      <w:szCs w:val="19"/>
    </w:rPr>
  </w:style>
  <w:style w:type="character" w:customStyle="1" w:styleId="80">
    <w:name w:val="Основной текст (8)"/>
    <w:basedOn w:val="8"/>
    <w:rsid w:val="00C876FB"/>
    <w:rPr>
      <w:u w:val="single"/>
    </w:rPr>
  </w:style>
  <w:style w:type="paragraph" w:customStyle="1" w:styleId="30">
    <w:name w:val="Основной текст (3)"/>
    <w:basedOn w:val="a"/>
    <w:link w:val="3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C876FB"/>
    <w:pPr>
      <w:shd w:val="clear" w:color="auto" w:fill="FFFFFF"/>
      <w:spacing w:after="72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1">
    <w:name w:val="Основной текст (5)"/>
    <w:basedOn w:val="a"/>
    <w:link w:val="5Exact"/>
    <w:rsid w:val="00C876FB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C876FB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rsid w:val="00C876FB"/>
    <w:pPr>
      <w:shd w:val="clear" w:color="auto" w:fill="FFFFFF"/>
      <w:spacing w:after="660" w:line="230" w:lineRule="exac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81">
    <w:name w:val="Основной текст (8)1"/>
    <w:basedOn w:val="a"/>
    <w:link w:val="8"/>
    <w:rsid w:val="00C876FB"/>
    <w:pPr>
      <w:shd w:val="clear" w:color="auto" w:fill="FFFFFF"/>
      <w:spacing w:after="360" w:line="227" w:lineRule="exact"/>
      <w:ind w:firstLine="64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nsPlusTitle">
    <w:name w:val="ConsPlusTitle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ConsPlusNormal">
    <w:name w:val="ConsPlusNormal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2327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annotation reference"/>
    <w:basedOn w:val="a0"/>
    <w:semiHidden/>
    <w:rsid w:val="00E366DB"/>
    <w:rPr>
      <w:sz w:val="16"/>
      <w:szCs w:val="16"/>
    </w:rPr>
  </w:style>
  <w:style w:type="paragraph" w:styleId="a5">
    <w:name w:val="annotation text"/>
    <w:basedOn w:val="a"/>
    <w:semiHidden/>
    <w:rsid w:val="00E366DB"/>
    <w:rPr>
      <w:sz w:val="20"/>
      <w:szCs w:val="20"/>
    </w:rPr>
  </w:style>
  <w:style w:type="paragraph" w:styleId="a6">
    <w:name w:val="annotation subject"/>
    <w:basedOn w:val="a5"/>
    <w:next w:val="a5"/>
    <w:semiHidden/>
    <w:rsid w:val="00E366DB"/>
    <w:rPr>
      <w:b/>
      <w:bCs/>
    </w:rPr>
  </w:style>
  <w:style w:type="paragraph" w:styleId="a7">
    <w:name w:val="Balloon Text"/>
    <w:basedOn w:val="a"/>
    <w:semiHidden/>
    <w:rsid w:val="00E366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25E65"/>
    <w:rPr>
      <w:rFonts w:ascii="Cambria" w:eastAsia="Times New Roman" w:hAnsi="Cambria" w:cs="Times New Roman"/>
      <w:color w:val="243F60"/>
      <w:sz w:val="22"/>
      <w:szCs w:val="22"/>
    </w:rPr>
  </w:style>
  <w:style w:type="paragraph" w:styleId="a8">
    <w:name w:val="header"/>
    <w:basedOn w:val="a"/>
    <w:link w:val="a9"/>
    <w:unhideWhenUsed/>
    <w:rsid w:val="00125E6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25E65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rsid w:val="00357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0C0B7B94B0DD8B2BC6DC15A2397B3FB74111EA2E6AC3F8B698567E2BB7223E1724EF8AC319D2DE1C4O" TargetMode="External"/><Relationship Id="rId13" Type="http://schemas.openxmlformats.org/officeDocument/2006/relationships/hyperlink" Target="consultantplus://offline/ref=4AB0C0B7B94B0DD8B2BC6DC15A2397B3FB771117AEE5AC3F8B698567E2EBC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0C0B7B94B0DD8B2BC6DC15A2397B3FB74111EA2E6AC3F8B698567E2BB7223E1724EF8AC319D2DE1C4O" TargetMode="External"/><Relationship Id="rId12" Type="http://schemas.openxmlformats.org/officeDocument/2006/relationships/hyperlink" Target="consultantplus://offline/ref=4AB0C0B7B94B0DD8B2BC6DC15A2397B3FB74111EA2E6AC3F8B698567E2BB7223E1724EF8AC319E25E1C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0C0B7B94B0DD8B2BC73CC4C4FC8B6F97D4F1AABE5A161D23F8330BDEB7476A1E3C2O" TargetMode="External"/><Relationship Id="rId11" Type="http://schemas.openxmlformats.org/officeDocument/2006/relationships/hyperlink" Target="consultantplus://offline/ref=4AB0C0B7B94B0DD8B2BC6DC15A2397B3FB74111EA2E6AC3F8B698567E2BB7223E1724EF8AC319D2DE1C4O" TargetMode="External"/><Relationship Id="rId5" Type="http://schemas.openxmlformats.org/officeDocument/2006/relationships/hyperlink" Target="consultantplus://offline/ref=4AB0C0B7B94B0DD8B2BC6DC15A2397B3FB74111EA2E6AC3F8B698567E2BB7223E1724EF1EAC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B0C0B7B94B0DD8B2BC6DC15A2397B3FB74111EA2E6AC3F8B698567E2BB7223E1724EF8AC319C2AE1C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0C0B7B94B0DD8B2BC6DC15A2397B3FB74111EA2E6AC3F8B698567E2BB7223E1724EF1EAC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Links>
    <vt:vector size="66" baseType="variant">
      <vt:variant>
        <vt:i4>1245199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consultantplus://offline/ref=4AB0C0B7B94B0DD8B2BC6DC15A2397B3FB771117AEE5AC3F8B698567E2EBCBO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consultantplus://offline/ref=4AB0C0B7B94B0DD8B2BC6DC15A2397B3FB74111EA2E6AC3F8B698567E2BB7223E1724EF8AC319E25E1C9O</vt:lpwstr>
      </vt:variant>
      <vt:variant>
        <vt:lpwstr/>
      </vt:variant>
      <vt:variant>
        <vt:i4>2949216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consultantplus://offline/ref=4AB0C0B7B94B0DD8B2BC6DC15A2397B3FB74111EA2E6AC3F8B698567E2BB7223E1724EF8AC319C2AE1C8O</vt:lpwstr>
      </vt:variant>
      <vt:variant>
        <vt:lpwstr/>
      </vt:variant>
      <vt:variant>
        <vt:i4>7602283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  <vt:variant>
        <vt:i4>2949216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consultantplus://offline/ref=4AB0C0B7B94B0DD8B2BC73CC4C4FC8B6F97D4F1AABE5A161D23F8330BDEB7476A1E3C2O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2017-11-08T06:36:00Z</cp:lastPrinted>
  <dcterms:created xsi:type="dcterms:W3CDTF">2017-11-01T12:12:00Z</dcterms:created>
  <dcterms:modified xsi:type="dcterms:W3CDTF">2017-11-08T06:38:00Z</dcterms:modified>
</cp:coreProperties>
</file>