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АДМИНИСТРАЦИЯ</w:t>
      </w:r>
    </w:p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30A0E" w:rsidRPr="00682B50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/>
      </w:tblPr>
      <w:tblGrid>
        <w:gridCol w:w="11735"/>
      </w:tblGrid>
      <w:tr w:rsidR="00830A0E" w:rsidRPr="00417B8B" w:rsidTr="0073338F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830A0E" w:rsidRPr="00417B8B" w:rsidRDefault="00830A0E" w:rsidP="00733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A0E" w:rsidRPr="00417B8B" w:rsidRDefault="00830A0E" w:rsidP="00830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B8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0A0E" w:rsidRPr="00417B8B" w:rsidRDefault="00830A0E" w:rsidP="00830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21 марта </w:t>
      </w:r>
      <w:r w:rsidRPr="00417B8B">
        <w:rPr>
          <w:rFonts w:ascii="Arial" w:hAnsi="Arial" w:cs="Arial"/>
          <w:sz w:val="24"/>
          <w:szCs w:val="24"/>
        </w:rPr>
        <w:t xml:space="preserve">  2017 г. № </w:t>
      </w:r>
      <w:r>
        <w:rPr>
          <w:rFonts w:ascii="Arial" w:hAnsi="Arial" w:cs="Arial"/>
          <w:sz w:val="24"/>
          <w:szCs w:val="24"/>
        </w:rPr>
        <w:t>18</w:t>
      </w: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A0E" w:rsidRPr="00417B8B" w:rsidRDefault="00830A0E" w:rsidP="00830A0E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17B8B">
        <w:rPr>
          <w:rFonts w:ascii="Arial" w:hAnsi="Arial" w:cs="Arial"/>
          <w:b/>
          <w:sz w:val="24"/>
          <w:szCs w:val="24"/>
        </w:rPr>
        <w:t>Об утверждении плана работы  комиссии  по обследованию жилых пом</w:t>
      </w:r>
      <w:r w:rsidRPr="00417B8B">
        <w:rPr>
          <w:rFonts w:ascii="Arial" w:hAnsi="Arial" w:cs="Arial"/>
          <w:b/>
          <w:sz w:val="24"/>
          <w:szCs w:val="24"/>
        </w:rPr>
        <w:t>е</w:t>
      </w:r>
      <w:r w:rsidRPr="00417B8B">
        <w:rPr>
          <w:rFonts w:ascii="Arial" w:hAnsi="Arial" w:cs="Arial"/>
          <w:b/>
          <w:sz w:val="24"/>
          <w:szCs w:val="24"/>
        </w:rPr>
        <w:t>щений инвалидов и общего имущества в многоквартирных домах, в которых проживают инвалиды на территории Логовского  сельского поселения</w:t>
      </w:r>
    </w:p>
    <w:p w:rsidR="00830A0E" w:rsidRPr="00417B8B" w:rsidRDefault="00830A0E" w:rsidP="00830A0E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B8B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 июля 2016года № 649 "О мерах по приспособлению жилых помещений и общего имущества в многоквартирном доме с учетом потребностей инвал</w:t>
      </w:r>
      <w:r w:rsidRPr="00417B8B">
        <w:rPr>
          <w:rFonts w:ascii="Arial" w:hAnsi="Arial" w:cs="Arial"/>
          <w:sz w:val="24"/>
          <w:szCs w:val="24"/>
        </w:rPr>
        <w:t>и</w:t>
      </w:r>
      <w:r w:rsidRPr="00417B8B">
        <w:rPr>
          <w:rFonts w:ascii="Arial" w:hAnsi="Arial" w:cs="Arial"/>
          <w:sz w:val="24"/>
          <w:szCs w:val="24"/>
        </w:rPr>
        <w:t>дов",  приказом комитета  жилищно-коммунального хозяйства Волгоградской области от 28 ноября 2016 г. № 459-ОД « Об  утверждении  Положения о порядке создания и работы  региональной  межведомственной и муниципальной комиссии по обследованию жилых помещений инвалидов  и общего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B8B">
        <w:rPr>
          <w:rFonts w:ascii="Arial" w:hAnsi="Arial" w:cs="Arial"/>
          <w:sz w:val="24"/>
          <w:szCs w:val="24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 инвалидов  на территории Волгоградской области», постановлением администрации Логовского сельского  поселения Калачевского муниципального района Волгоградской области от 22.11.2016 г. № 112 «О создании  муниципальной комиссии по обследованию жилых пом</w:t>
      </w:r>
      <w:r w:rsidRPr="00417B8B">
        <w:rPr>
          <w:rFonts w:ascii="Arial" w:hAnsi="Arial" w:cs="Arial"/>
          <w:sz w:val="24"/>
          <w:szCs w:val="24"/>
        </w:rPr>
        <w:t>е</w:t>
      </w:r>
      <w:r w:rsidRPr="00417B8B">
        <w:rPr>
          <w:rFonts w:ascii="Arial" w:hAnsi="Arial" w:cs="Arial"/>
          <w:sz w:val="24"/>
          <w:szCs w:val="24"/>
        </w:rPr>
        <w:t>щений инвалидов и общего имущества в многоквартирных домах, в которых проживают инвалиды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на территории Логовского  сельского поселения», Устава Логовского сельского поселения,</w:t>
      </w:r>
    </w:p>
    <w:p w:rsidR="00830A0E" w:rsidRPr="006F59EF" w:rsidRDefault="00830A0E" w:rsidP="00830A0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F59EF">
        <w:rPr>
          <w:rFonts w:ascii="Arial" w:hAnsi="Arial" w:cs="Arial"/>
          <w:b/>
          <w:sz w:val="24"/>
          <w:szCs w:val="24"/>
        </w:rPr>
        <w:t>П</w:t>
      </w:r>
      <w:proofErr w:type="gramEnd"/>
      <w:r w:rsidRPr="006F59EF">
        <w:rPr>
          <w:rFonts w:ascii="Arial" w:hAnsi="Arial" w:cs="Arial"/>
          <w:b/>
          <w:sz w:val="24"/>
          <w:szCs w:val="24"/>
        </w:rPr>
        <w:t xml:space="preserve"> О С Т А Н О В Л Я Ю:</w:t>
      </w:r>
      <w:r w:rsidRPr="006F59EF">
        <w:rPr>
          <w:rFonts w:ascii="Arial" w:hAnsi="Arial" w:cs="Arial"/>
          <w:b/>
          <w:sz w:val="24"/>
          <w:szCs w:val="24"/>
        </w:rPr>
        <w:tab/>
      </w: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1</w:t>
      </w:r>
      <w:r w:rsidRPr="00417B8B">
        <w:rPr>
          <w:rFonts w:ascii="Arial" w:hAnsi="Arial" w:cs="Arial"/>
          <w:sz w:val="24"/>
          <w:szCs w:val="24"/>
        </w:rPr>
        <w:t>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</w:t>
      </w:r>
      <w:r w:rsidRPr="00417B8B">
        <w:rPr>
          <w:rFonts w:ascii="Arial" w:hAnsi="Arial" w:cs="Arial"/>
          <w:sz w:val="24"/>
          <w:szCs w:val="24"/>
        </w:rPr>
        <w:t>п</w:t>
      </w:r>
      <w:r w:rsidRPr="00417B8B">
        <w:rPr>
          <w:rFonts w:ascii="Arial" w:hAnsi="Arial" w:cs="Arial"/>
          <w:sz w:val="24"/>
          <w:szCs w:val="24"/>
        </w:rPr>
        <w:t xml:space="preserve">ности для инвалидов на территории </w:t>
      </w:r>
      <w:r>
        <w:rPr>
          <w:rFonts w:ascii="Arial" w:hAnsi="Arial" w:cs="Arial"/>
          <w:sz w:val="24"/>
          <w:szCs w:val="24"/>
        </w:rPr>
        <w:t xml:space="preserve">Логовского </w:t>
      </w:r>
      <w:r w:rsidRPr="00417B8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на 2017 год  (приложение № 1</w:t>
      </w:r>
      <w:r w:rsidRPr="00417B8B">
        <w:rPr>
          <w:rFonts w:ascii="Arial" w:hAnsi="Arial" w:cs="Arial"/>
          <w:sz w:val="24"/>
          <w:szCs w:val="24"/>
        </w:rPr>
        <w:t>).</w:t>
      </w:r>
    </w:p>
    <w:p w:rsidR="00830A0E" w:rsidRPr="00417B8B" w:rsidRDefault="00830A0E" w:rsidP="00830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2</w:t>
      </w:r>
      <w:r w:rsidRPr="00417B8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17B8B">
        <w:rPr>
          <w:rFonts w:ascii="Arial" w:hAnsi="Arial" w:cs="Arial"/>
          <w:sz w:val="24"/>
          <w:szCs w:val="24"/>
        </w:rPr>
        <w:t>Разместить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настоящее постановление на официальном Интернет-сайте </w:t>
      </w:r>
      <w:r>
        <w:rPr>
          <w:rFonts w:ascii="Arial" w:hAnsi="Arial" w:cs="Arial"/>
          <w:sz w:val="24"/>
          <w:szCs w:val="24"/>
        </w:rPr>
        <w:t xml:space="preserve">Логовского </w:t>
      </w:r>
      <w:r w:rsidRPr="00417B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30A0E" w:rsidRPr="00417B8B" w:rsidRDefault="00830A0E" w:rsidP="00830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3</w:t>
      </w:r>
      <w:r w:rsidRPr="00417B8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17B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B8B">
        <w:rPr>
          <w:rFonts w:ascii="Arial" w:hAnsi="Arial" w:cs="Arial"/>
          <w:sz w:val="24"/>
          <w:szCs w:val="24"/>
        </w:rPr>
        <w:t xml:space="preserve">  исполнением постановления оставляю за собой.</w:t>
      </w:r>
    </w:p>
    <w:p w:rsidR="00830A0E" w:rsidRPr="00417B8B" w:rsidRDefault="00830A0E" w:rsidP="00830A0E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4</w:t>
      </w:r>
      <w:r w:rsidRPr="00417B8B">
        <w:rPr>
          <w:rFonts w:ascii="Arial" w:hAnsi="Arial" w:cs="Arial"/>
          <w:sz w:val="24"/>
          <w:szCs w:val="24"/>
        </w:rPr>
        <w:t>.Настоящее постановление вступает в силу со дня его подписания и подлежит обнародованию.</w:t>
      </w:r>
    </w:p>
    <w:p w:rsidR="00830A0E" w:rsidRPr="00417B8B" w:rsidRDefault="00830A0E" w:rsidP="00830A0E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417B8B">
        <w:rPr>
          <w:rFonts w:ascii="Arial" w:hAnsi="Arial" w:cs="Arial"/>
          <w:b/>
          <w:sz w:val="24"/>
          <w:szCs w:val="24"/>
        </w:rPr>
        <w:tab/>
      </w:r>
    </w:p>
    <w:p w:rsidR="00830A0E" w:rsidRPr="00417B8B" w:rsidRDefault="00830A0E" w:rsidP="00830A0E">
      <w:pPr>
        <w:spacing w:after="0"/>
        <w:ind w:firstLine="142"/>
        <w:rPr>
          <w:rFonts w:ascii="Arial" w:hAnsi="Arial" w:cs="Arial"/>
          <w:b/>
          <w:bCs/>
          <w:sz w:val="24"/>
          <w:szCs w:val="24"/>
        </w:rPr>
      </w:pPr>
      <w:r w:rsidRPr="00417B8B">
        <w:rPr>
          <w:rFonts w:ascii="Arial" w:hAnsi="Arial" w:cs="Arial"/>
          <w:b/>
          <w:bCs/>
          <w:sz w:val="24"/>
          <w:szCs w:val="24"/>
        </w:rPr>
        <w:t>Глава</w:t>
      </w:r>
      <w:r>
        <w:rPr>
          <w:rFonts w:ascii="Arial" w:hAnsi="Arial" w:cs="Arial"/>
          <w:b/>
          <w:bCs/>
          <w:sz w:val="24"/>
          <w:szCs w:val="24"/>
        </w:rPr>
        <w:t xml:space="preserve"> Логовского </w:t>
      </w:r>
    </w:p>
    <w:p w:rsidR="00830A0E" w:rsidRPr="00417B8B" w:rsidRDefault="00830A0E" w:rsidP="00830A0E">
      <w:pPr>
        <w:spacing w:after="0"/>
        <w:ind w:firstLine="142"/>
        <w:rPr>
          <w:rFonts w:ascii="Arial" w:hAnsi="Arial" w:cs="Arial"/>
          <w:b/>
          <w:bCs/>
          <w:sz w:val="24"/>
          <w:szCs w:val="24"/>
        </w:rPr>
      </w:pPr>
      <w:r w:rsidRPr="00417B8B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А.В.Братухин</w:t>
      </w:r>
    </w:p>
    <w:p w:rsidR="00830A0E" w:rsidRPr="00417B8B" w:rsidRDefault="00830A0E" w:rsidP="00830A0E">
      <w:pPr>
        <w:spacing w:after="0"/>
        <w:ind w:firstLine="142"/>
        <w:rPr>
          <w:rFonts w:ascii="Arial" w:hAnsi="Arial" w:cs="Arial"/>
          <w:b/>
          <w:bCs/>
          <w:sz w:val="24"/>
          <w:szCs w:val="24"/>
        </w:rPr>
      </w:pPr>
    </w:p>
    <w:p w:rsidR="00830A0E" w:rsidRPr="00327117" w:rsidRDefault="00830A0E" w:rsidP="00830A0E">
      <w:pPr>
        <w:ind w:firstLine="142"/>
        <w:rPr>
          <w:bCs/>
          <w:sz w:val="28"/>
        </w:rPr>
      </w:pPr>
    </w:p>
    <w:p w:rsidR="00830A0E" w:rsidRPr="00682B50" w:rsidRDefault="00830A0E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82B50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830A0E" w:rsidRPr="00682B50" w:rsidRDefault="00830A0E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82B50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830A0E" w:rsidRPr="00682B50" w:rsidRDefault="00830A0E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82B50">
        <w:rPr>
          <w:rFonts w:ascii="Arial" w:hAnsi="Arial" w:cs="Arial"/>
          <w:sz w:val="20"/>
          <w:szCs w:val="20"/>
        </w:rPr>
        <w:t>Логовского  сельского поселения</w:t>
      </w:r>
    </w:p>
    <w:p w:rsidR="00830A0E" w:rsidRPr="00682B50" w:rsidRDefault="00830A0E" w:rsidP="00830A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82B50">
        <w:rPr>
          <w:rFonts w:ascii="Arial" w:hAnsi="Arial" w:cs="Arial"/>
          <w:sz w:val="20"/>
          <w:szCs w:val="20"/>
        </w:rPr>
        <w:t>№ 18 от 21 марта 2017 г.</w:t>
      </w:r>
    </w:p>
    <w:p w:rsidR="00830A0E" w:rsidRPr="00400224" w:rsidRDefault="00830A0E" w:rsidP="00830A0E">
      <w:pPr>
        <w:jc w:val="right"/>
        <w:rPr>
          <w:sz w:val="28"/>
          <w:szCs w:val="28"/>
        </w:rPr>
      </w:pPr>
    </w:p>
    <w:p w:rsidR="00830A0E" w:rsidRPr="00682B50" w:rsidRDefault="00830A0E" w:rsidP="008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0A0E" w:rsidRPr="00682B50" w:rsidRDefault="00830A0E" w:rsidP="008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>План</w:t>
      </w:r>
    </w:p>
    <w:p w:rsidR="00830A0E" w:rsidRPr="00682B50" w:rsidRDefault="00830A0E" w:rsidP="008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B50">
        <w:rPr>
          <w:rFonts w:ascii="Arial" w:hAnsi="Arial" w:cs="Arial"/>
          <w:b/>
          <w:sz w:val="24"/>
          <w:szCs w:val="24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</w:t>
      </w:r>
      <w:r w:rsidRPr="00682B50">
        <w:rPr>
          <w:rFonts w:ascii="Arial" w:hAnsi="Arial" w:cs="Arial"/>
          <w:b/>
          <w:sz w:val="24"/>
          <w:szCs w:val="24"/>
        </w:rPr>
        <w:t>п</w:t>
      </w:r>
      <w:r w:rsidRPr="00682B50">
        <w:rPr>
          <w:rFonts w:ascii="Arial" w:hAnsi="Arial" w:cs="Arial"/>
          <w:b/>
          <w:sz w:val="24"/>
          <w:szCs w:val="24"/>
        </w:rPr>
        <w:t>ности для инвалидов на территории Логовского  сельского поселения  на 2017 год.</w:t>
      </w:r>
    </w:p>
    <w:p w:rsidR="00830A0E" w:rsidRPr="00682B50" w:rsidRDefault="00830A0E" w:rsidP="00830A0E">
      <w:pPr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558"/>
        <w:gridCol w:w="1805"/>
        <w:gridCol w:w="2843"/>
      </w:tblGrid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B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2B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82B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3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Выявление места жительства инвалидов по категориям, предусмотренных П</w:t>
            </w:r>
            <w:r w:rsidRPr="00682B50">
              <w:rPr>
                <w:rFonts w:ascii="Arial" w:hAnsi="Arial" w:cs="Arial"/>
                <w:sz w:val="24"/>
                <w:szCs w:val="24"/>
              </w:rPr>
              <w:t>о</w:t>
            </w:r>
            <w:r w:rsidRPr="00682B50">
              <w:rPr>
                <w:rFonts w:ascii="Arial" w:hAnsi="Arial" w:cs="Arial"/>
                <w:sz w:val="24"/>
                <w:szCs w:val="24"/>
              </w:rPr>
              <w:t>становлением Правительства РФ от 09.07.2016 №649, а именно: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а)  со стойкими расстройствами двигательной функции, сопряженными с н</w:t>
            </w:r>
            <w:r w:rsidRPr="00682B50">
              <w:rPr>
                <w:rFonts w:ascii="Arial" w:hAnsi="Arial" w:cs="Arial"/>
                <w:sz w:val="24"/>
                <w:szCs w:val="24"/>
              </w:rPr>
              <w:t>е</w:t>
            </w:r>
            <w:r w:rsidRPr="00682B50">
              <w:rPr>
                <w:rFonts w:ascii="Arial" w:hAnsi="Arial" w:cs="Arial"/>
                <w:sz w:val="24"/>
                <w:szCs w:val="24"/>
              </w:rPr>
              <w:t>обходимостью использования кресла-коляски, иных вспомогательных средств передвижения;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б) со стойкими расстройствами фун</w:t>
            </w:r>
            <w:r w:rsidRPr="00682B50">
              <w:rPr>
                <w:rFonts w:ascii="Arial" w:hAnsi="Arial" w:cs="Arial"/>
                <w:sz w:val="24"/>
                <w:szCs w:val="24"/>
              </w:rPr>
              <w:t>к</w:t>
            </w:r>
            <w:r w:rsidRPr="00682B50">
              <w:rPr>
                <w:rFonts w:ascii="Arial" w:hAnsi="Arial" w:cs="Arial"/>
                <w:sz w:val="24"/>
                <w:szCs w:val="24"/>
              </w:rPr>
              <w:t xml:space="preserve">ции слуха, сопряженными </w:t>
            </w:r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необходимостью использования всп</w:t>
            </w:r>
            <w:r w:rsidRPr="00682B50">
              <w:rPr>
                <w:rFonts w:ascii="Arial" w:hAnsi="Arial" w:cs="Arial"/>
                <w:sz w:val="24"/>
                <w:szCs w:val="24"/>
              </w:rPr>
              <w:t>о</w:t>
            </w:r>
            <w:r w:rsidRPr="00682B50">
              <w:rPr>
                <w:rFonts w:ascii="Arial" w:hAnsi="Arial" w:cs="Arial"/>
                <w:sz w:val="24"/>
                <w:szCs w:val="24"/>
              </w:rPr>
              <w:t>могательных средств;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в) со стойкими расстройствами фун</w:t>
            </w:r>
            <w:r w:rsidRPr="00682B50">
              <w:rPr>
                <w:rFonts w:ascii="Arial" w:hAnsi="Arial" w:cs="Arial"/>
                <w:sz w:val="24"/>
                <w:szCs w:val="24"/>
              </w:rPr>
              <w:t>к</w:t>
            </w:r>
            <w:r w:rsidRPr="00682B50">
              <w:rPr>
                <w:rFonts w:ascii="Arial" w:hAnsi="Arial" w:cs="Arial"/>
                <w:sz w:val="24"/>
                <w:szCs w:val="24"/>
              </w:rPr>
              <w:t xml:space="preserve">ции зрения, сопряженными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 с необходимостью использования собаки – проводника, иных вспомогател</w:t>
            </w:r>
            <w:r w:rsidRPr="00682B50">
              <w:rPr>
                <w:rFonts w:ascii="Arial" w:hAnsi="Arial" w:cs="Arial"/>
                <w:sz w:val="24"/>
                <w:szCs w:val="24"/>
              </w:rPr>
              <w:t>ь</w:t>
            </w:r>
            <w:r w:rsidRPr="00682B50">
              <w:rPr>
                <w:rFonts w:ascii="Arial" w:hAnsi="Arial" w:cs="Arial"/>
                <w:sz w:val="24"/>
                <w:szCs w:val="24"/>
              </w:rPr>
              <w:t>ных средств;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организма человека. 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Март-апрель 2017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Куликова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B50">
              <w:rPr>
                <w:rFonts w:ascii="Arial" w:hAnsi="Arial" w:cs="Arial"/>
                <w:sz w:val="24"/>
                <w:szCs w:val="24"/>
              </w:rPr>
              <w:t>И.В.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Артемова Ю.В.</w:t>
            </w:r>
          </w:p>
          <w:p w:rsidR="00830A0E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ЦСЗН Калачевского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ай</w:t>
            </w:r>
            <w:r w:rsidRPr="00682B50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</w:t>
            </w:r>
            <w:r w:rsidRPr="00682B50">
              <w:rPr>
                <w:rFonts w:ascii="Arial" w:hAnsi="Arial" w:cs="Arial"/>
                <w:sz w:val="24"/>
                <w:szCs w:val="24"/>
              </w:rPr>
              <w:t>а</w:t>
            </w:r>
            <w:r w:rsidRPr="00682B50">
              <w:rPr>
                <w:rFonts w:ascii="Arial" w:hAnsi="Arial" w:cs="Arial"/>
                <w:sz w:val="24"/>
                <w:szCs w:val="24"/>
              </w:rPr>
              <w:t>стровый паспорт и иные документы).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 Май 2017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Артемова  Ю.В. 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</w:t>
            </w:r>
            <w:r w:rsidRPr="00682B50">
              <w:rPr>
                <w:rFonts w:ascii="Arial" w:hAnsi="Arial" w:cs="Arial"/>
                <w:sz w:val="24"/>
                <w:szCs w:val="24"/>
              </w:rPr>
              <w:t>о</w:t>
            </w:r>
            <w:r w:rsidRPr="00682B50">
              <w:rPr>
                <w:rFonts w:ascii="Arial" w:hAnsi="Arial" w:cs="Arial"/>
                <w:sz w:val="24"/>
                <w:szCs w:val="24"/>
              </w:rPr>
              <w:t>живают инвалиды.</w:t>
            </w: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682B50">
              <w:rPr>
                <w:rFonts w:ascii="Arial" w:hAnsi="Arial" w:cs="Arial"/>
                <w:sz w:val="24"/>
                <w:szCs w:val="24"/>
              </w:rPr>
              <w:t>- коммунального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 х</w:t>
            </w:r>
            <w:r w:rsidRPr="00682B50">
              <w:rPr>
                <w:rFonts w:ascii="Arial" w:hAnsi="Arial" w:cs="Arial"/>
                <w:sz w:val="24"/>
                <w:szCs w:val="24"/>
              </w:rPr>
              <w:t>о</w:t>
            </w:r>
            <w:r w:rsidRPr="00682B50">
              <w:rPr>
                <w:rFonts w:ascii="Arial" w:hAnsi="Arial" w:cs="Arial"/>
                <w:sz w:val="24"/>
                <w:szCs w:val="24"/>
              </w:rPr>
              <w:t>зяйства РФ по категориям инвалидов: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а) со стойкими расстройствами двигательной функции, сопряженными с н</w:t>
            </w:r>
            <w:r w:rsidRPr="00682B50">
              <w:rPr>
                <w:rFonts w:ascii="Arial" w:hAnsi="Arial" w:cs="Arial"/>
                <w:sz w:val="24"/>
                <w:szCs w:val="24"/>
              </w:rPr>
              <w:t>е</w:t>
            </w:r>
            <w:r w:rsidRPr="00682B50">
              <w:rPr>
                <w:rFonts w:ascii="Arial" w:hAnsi="Arial" w:cs="Arial"/>
                <w:sz w:val="24"/>
                <w:szCs w:val="24"/>
              </w:rPr>
              <w:t>обходимостью использования кресла-коляски, иных вспомогательных средств передвижения.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б) со стойкими расстройствами функции слуха, сопряженными </w:t>
            </w:r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необходимостью использования вспомог</w:t>
            </w:r>
            <w:r w:rsidRPr="00682B50">
              <w:rPr>
                <w:rFonts w:ascii="Arial" w:hAnsi="Arial" w:cs="Arial"/>
                <w:sz w:val="24"/>
                <w:szCs w:val="24"/>
              </w:rPr>
              <w:t>а</w:t>
            </w:r>
            <w:r w:rsidRPr="00682B50">
              <w:rPr>
                <w:rFonts w:ascii="Arial" w:hAnsi="Arial" w:cs="Arial"/>
                <w:sz w:val="24"/>
                <w:szCs w:val="24"/>
              </w:rPr>
              <w:t>тельных средств.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682B50">
              <w:rPr>
                <w:rFonts w:ascii="Arial" w:hAnsi="Arial" w:cs="Arial"/>
                <w:sz w:val="24"/>
                <w:szCs w:val="24"/>
              </w:rPr>
              <w:t>)с</w:t>
            </w:r>
            <w:proofErr w:type="gramEnd"/>
            <w:r w:rsidRPr="00682B50">
              <w:rPr>
                <w:rFonts w:ascii="Arial" w:hAnsi="Arial" w:cs="Arial"/>
                <w:sz w:val="24"/>
                <w:szCs w:val="24"/>
              </w:rPr>
              <w:t xml:space="preserve">о стойкими расстройствами функции зрения, сопряженными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 с необходимостью использования собаки – проводника, иных вспомогател</w:t>
            </w:r>
            <w:r w:rsidRPr="00682B50">
              <w:rPr>
                <w:rFonts w:ascii="Arial" w:hAnsi="Arial" w:cs="Arial"/>
                <w:sz w:val="24"/>
                <w:szCs w:val="24"/>
              </w:rPr>
              <w:t>ь</w:t>
            </w:r>
            <w:r w:rsidRPr="00682B50">
              <w:rPr>
                <w:rFonts w:ascii="Arial" w:hAnsi="Arial" w:cs="Arial"/>
                <w:sz w:val="24"/>
                <w:szCs w:val="24"/>
              </w:rPr>
              <w:t>ных средств.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организма человека. 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май 2017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май- июнь 2017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Заседание муниципальной комиссии  и по</w:t>
            </w:r>
            <w:r w:rsidRPr="00682B50">
              <w:rPr>
                <w:rFonts w:ascii="Arial" w:hAnsi="Arial" w:cs="Arial"/>
                <w:sz w:val="24"/>
                <w:szCs w:val="24"/>
              </w:rPr>
              <w:t>д</w:t>
            </w:r>
            <w:r w:rsidRPr="00682B50">
              <w:rPr>
                <w:rFonts w:ascii="Arial" w:hAnsi="Arial" w:cs="Arial"/>
                <w:sz w:val="24"/>
                <w:szCs w:val="24"/>
              </w:rPr>
              <w:t>ведение итогов обследования:</w:t>
            </w:r>
          </w:p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</w:t>
            </w:r>
            <w:r w:rsidRPr="00682B50">
              <w:rPr>
                <w:rFonts w:ascii="Arial" w:hAnsi="Arial" w:cs="Arial"/>
                <w:sz w:val="24"/>
                <w:szCs w:val="24"/>
              </w:rPr>
              <w:t>н</w:t>
            </w:r>
            <w:r w:rsidRPr="00682B50">
              <w:rPr>
                <w:rFonts w:ascii="Arial" w:hAnsi="Arial" w:cs="Arial"/>
                <w:sz w:val="24"/>
                <w:szCs w:val="24"/>
              </w:rPr>
              <w:t>валид.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июнь 2017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0A0E" w:rsidRPr="00682B50" w:rsidTr="0073338F">
        <w:tc>
          <w:tcPr>
            <w:tcW w:w="594" w:type="dxa"/>
          </w:tcPr>
          <w:p w:rsidR="00830A0E" w:rsidRPr="00682B50" w:rsidRDefault="00830A0E" w:rsidP="00733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03" w:type="dxa"/>
          </w:tcPr>
          <w:p w:rsidR="00830A0E" w:rsidRPr="00682B50" w:rsidRDefault="00830A0E" w:rsidP="0073338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>Предоставление заключения муниципальной комиссии в областную выш</w:t>
            </w:r>
            <w:r w:rsidRPr="00682B50">
              <w:rPr>
                <w:rFonts w:ascii="Arial" w:hAnsi="Arial" w:cs="Arial"/>
                <w:sz w:val="24"/>
                <w:szCs w:val="24"/>
              </w:rPr>
              <w:t>е</w:t>
            </w:r>
            <w:r w:rsidRPr="00682B50">
              <w:rPr>
                <w:rFonts w:ascii="Arial" w:hAnsi="Arial" w:cs="Arial"/>
                <w:sz w:val="24"/>
                <w:szCs w:val="24"/>
              </w:rPr>
              <w:t>стоящую организацию.</w:t>
            </w:r>
          </w:p>
        </w:tc>
        <w:tc>
          <w:tcPr>
            <w:tcW w:w="1623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июнь 2017 </w:t>
            </w:r>
          </w:p>
        </w:tc>
        <w:tc>
          <w:tcPr>
            <w:tcW w:w="2880" w:type="dxa"/>
          </w:tcPr>
          <w:p w:rsidR="00830A0E" w:rsidRPr="00682B50" w:rsidRDefault="00830A0E" w:rsidP="0073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30A0E" w:rsidRPr="00682B50" w:rsidRDefault="00830A0E" w:rsidP="00830A0E">
      <w:pPr>
        <w:spacing w:after="0"/>
        <w:rPr>
          <w:rFonts w:ascii="Arial" w:hAnsi="Arial" w:cs="Arial"/>
          <w:sz w:val="24"/>
          <w:szCs w:val="24"/>
        </w:rPr>
      </w:pPr>
    </w:p>
    <w:p w:rsidR="00830A0E" w:rsidRPr="00682B50" w:rsidRDefault="00830A0E" w:rsidP="00830A0E">
      <w:pPr>
        <w:spacing w:after="0"/>
        <w:rPr>
          <w:rFonts w:ascii="Arial" w:hAnsi="Arial" w:cs="Arial"/>
          <w:sz w:val="24"/>
          <w:szCs w:val="24"/>
        </w:rPr>
      </w:pPr>
    </w:p>
    <w:p w:rsidR="000839AE" w:rsidRDefault="000839AE"/>
    <w:sectPr w:rsidR="000839AE" w:rsidSect="0037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0A0E"/>
    <w:rsid w:val="000839AE"/>
    <w:rsid w:val="0083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2017-04-03T04:49:00Z</cp:lastPrinted>
  <dcterms:created xsi:type="dcterms:W3CDTF">2017-04-03T04:48:00Z</dcterms:created>
  <dcterms:modified xsi:type="dcterms:W3CDTF">2017-04-03T04:50:00Z</dcterms:modified>
</cp:coreProperties>
</file>