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D0" w:rsidRPr="00DB799D" w:rsidRDefault="00522B00" w:rsidP="005874D0">
      <w:pPr>
        <w:jc w:val="center"/>
        <w:rPr>
          <w:rFonts w:ascii="Arial" w:hAnsi="Arial" w:cs="Arial"/>
          <w:b/>
        </w:rPr>
      </w:pPr>
      <w:r w:rsidRPr="00DB799D">
        <w:rPr>
          <w:rFonts w:ascii="Arial" w:hAnsi="Arial" w:cs="Arial"/>
          <w:b/>
        </w:rPr>
        <w:t>АДМИНИСТРАЦИЯ</w:t>
      </w:r>
    </w:p>
    <w:p w:rsidR="005874D0" w:rsidRPr="00DB799D" w:rsidRDefault="000513AB" w:rsidP="005874D0">
      <w:pPr>
        <w:jc w:val="center"/>
        <w:rPr>
          <w:rFonts w:ascii="Arial" w:hAnsi="Arial" w:cs="Arial"/>
          <w:b/>
        </w:rPr>
      </w:pPr>
      <w:r w:rsidRPr="00DB799D">
        <w:rPr>
          <w:rFonts w:ascii="Arial" w:hAnsi="Arial" w:cs="Arial"/>
          <w:b/>
        </w:rPr>
        <w:t xml:space="preserve"> ЛОГО</w:t>
      </w:r>
      <w:r w:rsidR="005874D0" w:rsidRPr="00DB799D">
        <w:rPr>
          <w:rFonts w:ascii="Arial" w:hAnsi="Arial" w:cs="Arial"/>
          <w:b/>
        </w:rPr>
        <w:t>ВСКОГО СЕЛЬСКОГО ПОСЕЛЕНИЯ</w:t>
      </w:r>
    </w:p>
    <w:p w:rsidR="005874D0" w:rsidRPr="00DB799D" w:rsidRDefault="005874D0" w:rsidP="005874D0">
      <w:pPr>
        <w:keepNext/>
        <w:pBdr>
          <w:bottom w:val="double" w:sz="6" w:space="1" w:color="auto"/>
        </w:pBdr>
        <w:jc w:val="center"/>
        <w:outlineLvl w:val="0"/>
        <w:rPr>
          <w:rFonts w:ascii="Arial" w:eastAsia="Arial Unicode MS" w:hAnsi="Arial" w:cs="Arial"/>
          <w:b/>
          <w:bCs/>
        </w:rPr>
      </w:pPr>
      <w:r w:rsidRPr="00DB799D">
        <w:rPr>
          <w:rFonts w:ascii="Arial" w:eastAsia="Arial Unicode MS" w:hAnsi="Arial" w:cs="Arial"/>
          <w:b/>
          <w:bCs/>
        </w:rPr>
        <w:t xml:space="preserve">КАЛАЧЕВСКОГО МУНИЦИПАЛЬНОГО РАЙОНА </w:t>
      </w:r>
    </w:p>
    <w:p w:rsidR="005874D0" w:rsidRPr="00DB799D" w:rsidRDefault="005874D0" w:rsidP="005874D0">
      <w:pPr>
        <w:keepNext/>
        <w:pBdr>
          <w:bottom w:val="double" w:sz="6" w:space="1" w:color="auto"/>
        </w:pBdr>
        <w:jc w:val="center"/>
        <w:outlineLvl w:val="0"/>
        <w:rPr>
          <w:rFonts w:ascii="Arial" w:eastAsia="Arial Unicode MS" w:hAnsi="Arial" w:cs="Arial"/>
          <w:b/>
          <w:bCs/>
        </w:rPr>
      </w:pPr>
      <w:r w:rsidRPr="00DB799D">
        <w:rPr>
          <w:rFonts w:ascii="Arial" w:eastAsia="Arial Unicode MS" w:hAnsi="Arial" w:cs="Arial"/>
          <w:b/>
          <w:bCs/>
        </w:rPr>
        <w:t xml:space="preserve"> ВОЛГОГРАДСКОЙ ОБЛАСТИ</w:t>
      </w:r>
    </w:p>
    <w:p w:rsidR="005874D0" w:rsidRPr="00DB799D" w:rsidRDefault="005874D0" w:rsidP="005874D0">
      <w:pPr>
        <w:jc w:val="center"/>
        <w:rPr>
          <w:rFonts w:ascii="Arial" w:hAnsi="Arial" w:cs="Arial"/>
          <w:b/>
        </w:rPr>
      </w:pPr>
    </w:p>
    <w:p w:rsidR="005874D0" w:rsidRPr="00DB799D" w:rsidRDefault="005874D0" w:rsidP="005874D0">
      <w:pPr>
        <w:pStyle w:val="8"/>
        <w:rPr>
          <w:rFonts w:ascii="Arial" w:hAnsi="Arial" w:cs="Arial"/>
          <w:sz w:val="24"/>
          <w:szCs w:val="24"/>
        </w:rPr>
      </w:pPr>
      <w:r w:rsidRPr="00DB799D">
        <w:rPr>
          <w:rFonts w:ascii="Arial" w:hAnsi="Arial" w:cs="Arial"/>
          <w:sz w:val="24"/>
          <w:szCs w:val="24"/>
        </w:rPr>
        <w:t>ПОСТАНОВЛЕНИЕ</w:t>
      </w:r>
    </w:p>
    <w:p w:rsidR="005874D0" w:rsidRPr="00DB799D" w:rsidRDefault="005874D0" w:rsidP="00152B8B">
      <w:pPr>
        <w:pStyle w:val="ConsPlusTitle"/>
        <w:widowControl/>
        <w:jc w:val="center"/>
        <w:rPr>
          <w:rFonts w:ascii="Arial" w:hAnsi="Arial" w:cs="Arial"/>
        </w:rPr>
      </w:pPr>
    </w:p>
    <w:p w:rsidR="00152B8B" w:rsidRPr="00DB799D" w:rsidRDefault="005874D0" w:rsidP="005874D0">
      <w:pPr>
        <w:pStyle w:val="ConsPlusTitle"/>
        <w:widowControl/>
        <w:rPr>
          <w:rFonts w:ascii="Arial" w:hAnsi="Arial" w:cs="Arial"/>
          <w:b w:val="0"/>
        </w:rPr>
      </w:pPr>
      <w:r w:rsidRPr="00DB799D">
        <w:rPr>
          <w:rFonts w:ascii="Arial" w:hAnsi="Arial" w:cs="Arial"/>
          <w:b w:val="0"/>
        </w:rPr>
        <w:t xml:space="preserve">от </w:t>
      </w:r>
      <w:r w:rsidR="000513AB" w:rsidRPr="00DB799D">
        <w:rPr>
          <w:rFonts w:ascii="Arial" w:hAnsi="Arial" w:cs="Arial"/>
          <w:b w:val="0"/>
        </w:rPr>
        <w:t>24 но</w:t>
      </w:r>
      <w:r w:rsidR="00F674D4" w:rsidRPr="00DB799D">
        <w:rPr>
          <w:rFonts w:ascii="Arial" w:hAnsi="Arial" w:cs="Arial"/>
          <w:b w:val="0"/>
        </w:rPr>
        <w:t>ября 2016</w:t>
      </w:r>
      <w:r w:rsidR="00DB799D" w:rsidRPr="00DB799D">
        <w:rPr>
          <w:rFonts w:ascii="Arial" w:hAnsi="Arial" w:cs="Arial"/>
          <w:b w:val="0"/>
        </w:rPr>
        <w:t xml:space="preserve"> г. </w:t>
      </w:r>
      <w:r w:rsidRPr="00DB799D">
        <w:rPr>
          <w:rFonts w:ascii="Arial" w:hAnsi="Arial" w:cs="Arial"/>
          <w:b w:val="0"/>
        </w:rPr>
        <w:t xml:space="preserve">№ </w:t>
      </w:r>
      <w:r w:rsidR="004705A1" w:rsidRPr="00DB799D">
        <w:rPr>
          <w:rFonts w:ascii="Arial" w:hAnsi="Arial" w:cs="Arial"/>
          <w:b w:val="0"/>
        </w:rPr>
        <w:t>113</w:t>
      </w:r>
      <w:r w:rsidR="00152B8B" w:rsidRPr="00DB799D">
        <w:rPr>
          <w:rFonts w:ascii="Arial" w:hAnsi="Arial" w:cs="Arial"/>
          <w:b w:val="0"/>
        </w:rPr>
        <w:t xml:space="preserve">                  </w:t>
      </w:r>
      <w:r w:rsidRPr="00DB799D">
        <w:rPr>
          <w:rFonts w:ascii="Arial" w:hAnsi="Arial" w:cs="Arial"/>
          <w:b w:val="0"/>
        </w:rPr>
        <w:t xml:space="preserve">                             </w:t>
      </w:r>
    </w:p>
    <w:p w:rsidR="00152B8B" w:rsidRPr="00DB799D" w:rsidRDefault="00152B8B" w:rsidP="00152B8B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B361EF" w:rsidRPr="00DB799D" w:rsidRDefault="00B361EF" w:rsidP="009F7BE9">
      <w:pPr>
        <w:ind w:firstLine="708"/>
        <w:jc w:val="center"/>
        <w:rPr>
          <w:rFonts w:ascii="Arial" w:hAnsi="Arial" w:cs="Arial"/>
          <w:b/>
        </w:rPr>
      </w:pPr>
      <w:r w:rsidRPr="00DB799D">
        <w:rPr>
          <w:rFonts w:ascii="Arial" w:hAnsi="Arial" w:cs="Arial"/>
          <w:b/>
        </w:rPr>
        <w:t>Об утверждении Порядка реестра расходных обязательств</w:t>
      </w:r>
    </w:p>
    <w:p w:rsidR="009F7BE9" w:rsidRPr="00DB799D" w:rsidRDefault="000513AB" w:rsidP="009F7BE9">
      <w:pPr>
        <w:ind w:firstLine="708"/>
        <w:jc w:val="center"/>
        <w:rPr>
          <w:rFonts w:ascii="Arial" w:hAnsi="Arial" w:cs="Arial"/>
          <w:b/>
        </w:rPr>
      </w:pPr>
      <w:r w:rsidRPr="00DB799D">
        <w:rPr>
          <w:rFonts w:ascii="Arial" w:hAnsi="Arial" w:cs="Arial"/>
          <w:b/>
        </w:rPr>
        <w:t xml:space="preserve"> местного бюджета Лог</w:t>
      </w:r>
      <w:r w:rsidR="00B361EF" w:rsidRPr="00DB799D">
        <w:rPr>
          <w:rFonts w:ascii="Arial" w:hAnsi="Arial" w:cs="Arial"/>
          <w:b/>
        </w:rPr>
        <w:t>овского сельского поселения</w:t>
      </w:r>
      <w:r w:rsidR="008530B6" w:rsidRPr="00DB799D">
        <w:rPr>
          <w:rFonts w:ascii="Arial" w:hAnsi="Arial" w:cs="Arial"/>
          <w:b/>
        </w:rPr>
        <w:t xml:space="preserve"> Калачевского муниципального района Волгоградской области</w:t>
      </w:r>
    </w:p>
    <w:p w:rsidR="009F7BE9" w:rsidRPr="00DB799D" w:rsidRDefault="009F7BE9" w:rsidP="009F7BE9">
      <w:pPr>
        <w:ind w:firstLine="708"/>
        <w:jc w:val="center"/>
        <w:rPr>
          <w:rFonts w:ascii="Arial" w:hAnsi="Arial" w:cs="Arial"/>
          <w:b/>
        </w:rPr>
      </w:pPr>
    </w:p>
    <w:p w:rsidR="00F674D4" w:rsidRPr="00DB799D" w:rsidRDefault="00F674D4" w:rsidP="00F674D4">
      <w:pPr>
        <w:ind w:firstLine="708"/>
        <w:jc w:val="center"/>
        <w:rPr>
          <w:rFonts w:ascii="Arial" w:hAnsi="Arial" w:cs="Arial"/>
          <w:b/>
        </w:rPr>
      </w:pPr>
    </w:p>
    <w:p w:rsidR="00AA1027" w:rsidRPr="00DB799D" w:rsidRDefault="009F7BE9" w:rsidP="00AA10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799D">
        <w:rPr>
          <w:rFonts w:ascii="Arial" w:hAnsi="Arial" w:cs="Arial"/>
        </w:rPr>
        <w:tab/>
      </w:r>
      <w:r w:rsidR="00B361EF" w:rsidRPr="00DB799D">
        <w:rPr>
          <w:rFonts w:ascii="Arial" w:hAnsi="Arial" w:cs="Arial"/>
        </w:rPr>
        <w:t xml:space="preserve">Руководствуясь Приказом Минфина России от 1 июля 2015 года №103н «Об утверждении </w:t>
      </w:r>
      <w:proofErr w:type="gramStart"/>
      <w:r w:rsidR="00B361EF" w:rsidRPr="00DB799D">
        <w:rPr>
          <w:rFonts w:ascii="Arial" w:hAnsi="Arial" w:cs="Arial"/>
        </w:rPr>
        <w:t>Порядка предоставления реестров расходных обязательств субъектов Российской Федерации</w:t>
      </w:r>
      <w:proofErr w:type="gramEnd"/>
      <w:r w:rsidR="00B361EF" w:rsidRPr="00DB799D">
        <w:rPr>
          <w:rFonts w:ascii="Arial" w:hAnsi="Arial" w:cs="Arial"/>
        </w:rPr>
        <w:t xml:space="preserve"> и сводов реестров расходных обязательства муниципальных образований, входящих в состав субъекта Российской Федерации</w:t>
      </w:r>
      <w:r w:rsidR="009E689E" w:rsidRPr="00DB799D">
        <w:rPr>
          <w:rFonts w:ascii="Arial" w:hAnsi="Arial" w:cs="Arial"/>
        </w:rPr>
        <w:t>», Уставом Лог</w:t>
      </w:r>
      <w:r w:rsidR="00316042" w:rsidRPr="00DB799D">
        <w:rPr>
          <w:rFonts w:ascii="Arial" w:hAnsi="Arial" w:cs="Arial"/>
        </w:rPr>
        <w:t>овского сельского поселения</w:t>
      </w:r>
    </w:p>
    <w:p w:rsidR="00AA1027" w:rsidRPr="00DB799D" w:rsidRDefault="00AA1027" w:rsidP="00AA10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799D">
        <w:rPr>
          <w:rFonts w:ascii="Arial" w:hAnsi="Arial" w:cs="Arial"/>
        </w:rPr>
        <w:tab/>
      </w:r>
    </w:p>
    <w:p w:rsidR="00152B8B" w:rsidRPr="00DB799D" w:rsidRDefault="00AA1027" w:rsidP="00AA1027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</w:rPr>
      </w:pPr>
      <w:r w:rsidRPr="00DB799D">
        <w:rPr>
          <w:rFonts w:ascii="Arial" w:hAnsi="Arial" w:cs="Arial"/>
          <w:b/>
          <w:caps/>
        </w:rPr>
        <w:t>ПОСТАНОВЛЯЮ:</w:t>
      </w:r>
    </w:p>
    <w:p w:rsidR="00316042" w:rsidRPr="00DB799D" w:rsidRDefault="00316042" w:rsidP="00AA102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1027" w:rsidRPr="00DB799D" w:rsidRDefault="00C212C8" w:rsidP="008530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799D">
        <w:rPr>
          <w:rFonts w:ascii="Arial" w:hAnsi="Arial" w:cs="Arial"/>
        </w:rPr>
        <w:t xml:space="preserve">1. </w:t>
      </w:r>
      <w:r w:rsidR="00316042" w:rsidRPr="00DB799D">
        <w:rPr>
          <w:rFonts w:ascii="Arial" w:hAnsi="Arial" w:cs="Arial"/>
        </w:rPr>
        <w:t xml:space="preserve">Утвердить прилагаемый Порядок ведения </w:t>
      </w:r>
      <w:r w:rsidR="008530B6" w:rsidRPr="00DB799D">
        <w:rPr>
          <w:rFonts w:ascii="Arial" w:hAnsi="Arial" w:cs="Arial"/>
        </w:rPr>
        <w:t>реестра расходных обяз</w:t>
      </w:r>
      <w:r w:rsidR="000513AB" w:rsidRPr="00DB799D">
        <w:rPr>
          <w:rFonts w:ascii="Arial" w:hAnsi="Arial" w:cs="Arial"/>
        </w:rPr>
        <w:t>ательств местного бюджета Лого</w:t>
      </w:r>
      <w:r w:rsidR="008530B6" w:rsidRPr="00DB799D">
        <w:rPr>
          <w:rFonts w:ascii="Arial" w:hAnsi="Arial" w:cs="Arial"/>
        </w:rPr>
        <w:t>вского сельского поселения и приложение к Порядку ведения реестра.</w:t>
      </w:r>
    </w:p>
    <w:p w:rsidR="008530B6" w:rsidRPr="00DB799D" w:rsidRDefault="009E689E" w:rsidP="008530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799D">
        <w:rPr>
          <w:rFonts w:ascii="Arial" w:hAnsi="Arial" w:cs="Arial"/>
        </w:rPr>
        <w:t>2. Постановление от 28.12.2009 г. №106</w:t>
      </w:r>
      <w:r w:rsidR="008530B6" w:rsidRPr="00DB799D">
        <w:rPr>
          <w:rFonts w:ascii="Arial" w:hAnsi="Arial" w:cs="Arial"/>
        </w:rPr>
        <w:t xml:space="preserve"> «О порядке ведения реестра расходных обяз</w:t>
      </w:r>
      <w:r w:rsidRPr="00DB799D">
        <w:rPr>
          <w:rFonts w:ascii="Arial" w:hAnsi="Arial" w:cs="Arial"/>
        </w:rPr>
        <w:t>ательств местного бюджета Логовского сельского поселения»</w:t>
      </w:r>
      <w:r w:rsidR="00625C79" w:rsidRPr="00DB799D">
        <w:rPr>
          <w:rFonts w:ascii="Arial" w:hAnsi="Arial" w:cs="Arial"/>
        </w:rPr>
        <w:t xml:space="preserve"> </w:t>
      </w:r>
      <w:r w:rsidR="008530B6" w:rsidRPr="00DB799D">
        <w:rPr>
          <w:rFonts w:ascii="Arial" w:hAnsi="Arial" w:cs="Arial"/>
        </w:rPr>
        <w:t>считать утратившим силу.</w:t>
      </w:r>
    </w:p>
    <w:p w:rsidR="00C026CB" w:rsidRPr="00DB799D" w:rsidRDefault="00C026CB" w:rsidP="008530B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799D">
        <w:rPr>
          <w:rFonts w:ascii="Arial" w:hAnsi="Arial" w:cs="Arial"/>
        </w:rPr>
        <w:t>3. Настоящее постановление вступает в силу со дня подписа</w:t>
      </w:r>
      <w:r w:rsidR="00AA0D92" w:rsidRPr="00DB799D">
        <w:rPr>
          <w:rFonts w:ascii="Arial" w:hAnsi="Arial" w:cs="Arial"/>
        </w:rPr>
        <w:t>ния и распространяет свое действие</w:t>
      </w:r>
      <w:r w:rsidRPr="00DB799D">
        <w:rPr>
          <w:rFonts w:ascii="Arial" w:hAnsi="Arial" w:cs="Arial"/>
        </w:rPr>
        <w:t xml:space="preserve"> на отношения, возникшие с 01.01.2016 г.</w:t>
      </w:r>
    </w:p>
    <w:p w:rsidR="00F73B10" w:rsidRPr="00DB799D" w:rsidRDefault="00AA1027" w:rsidP="00F73B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799D">
        <w:rPr>
          <w:rFonts w:ascii="Arial" w:hAnsi="Arial" w:cs="Arial"/>
        </w:rPr>
        <w:tab/>
      </w:r>
      <w:r w:rsidR="00AA0D92" w:rsidRPr="00DB799D">
        <w:rPr>
          <w:rFonts w:ascii="Arial" w:hAnsi="Arial" w:cs="Arial"/>
        </w:rPr>
        <w:t>4. Контроль исполнения настоящего постановления оставляю за собой.</w:t>
      </w:r>
    </w:p>
    <w:p w:rsidR="00152B8B" w:rsidRPr="00DB799D" w:rsidRDefault="00152B8B" w:rsidP="00152B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962D3" w:rsidRPr="00DB799D" w:rsidRDefault="00E962D3" w:rsidP="00152B8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5340D" w:rsidRPr="00DB799D" w:rsidRDefault="00152B8B" w:rsidP="00152B8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B799D">
        <w:rPr>
          <w:rFonts w:ascii="Arial" w:hAnsi="Arial" w:cs="Arial"/>
          <w:b/>
        </w:rPr>
        <w:t xml:space="preserve">Глава </w:t>
      </w:r>
      <w:r w:rsidR="009E689E" w:rsidRPr="00DB799D">
        <w:rPr>
          <w:rFonts w:ascii="Arial" w:hAnsi="Arial" w:cs="Arial"/>
          <w:b/>
        </w:rPr>
        <w:t xml:space="preserve"> Лог</w:t>
      </w:r>
      <w:r w:rsidR="004930ED" w:rsidRPr="00DB799D">
        <w:rPr>
          <w:rFonts w:ascii="Arial" w:hAnsi="Arial" w:cs="Arial"/>
          <w:b/>
        </w:rPr>
        <w:t xml:space="preserve">овского </w:t>
      </w:r>
    </w:p>
    <w:p w:rsidR="00152B8B" w:rsidRPr="00DB799D" w:rsidRDefault="00152B8B" w:rsidP="00152B8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B799D">
        <w:rPr>
          <w:rFonts w:ascii="Arial" w:hAnsi="Arial" w:cs="Arial"/>
          <w:b/>
        </w:rPr>
        <w:t>сельского поселения</w:t>
      </w:r>
      <w:r w:rsidR="004930ED" w:rsidRPr="00DB799D">
        <w:rPr>
          <w:rFonts w:ascii="Arial" w:hAnsi="Arial" w:cs="Arial"/>
          <w:b/>
        </w:rPr>
        <w:t xml:space="preserve">                        </w:t>
      </w:r>
      <w:r w:rsidR="0085340D" w:rsidRPr="00DB799D">
        <w:rPr>
          <w:rFonts w:ascii="Arial" w:hAnsi="Arial" w:cs="Arial"/>
          <w:b/>
        </w:rPr>
        <w:t xml:space="preserve">                </w:t>
      </w:r>
      <w:r w:rsidR="002122DA" w:rsidRPr="00DB799D">
        <w:rPr>
          <w:rFonts w:ascii="Arial" w:hAnsi="Arial" w:cs="Arial"/>
          <w:b/>
        </w:rPr>
        <w:t xml:space="preserve">                    </w:t>
      </w:r>
      <w:r w:rsidR="005B1737" w:rsidRPr="00DB799D">
        <w:rPr>
          <w:rFonts w:ascii="Arial" w:hAnsi="Arial" w:cs="Arial"/>
          <w:b/>
        </w:rPr>
        <w:t xml:space="preserve">    </w:t>
      </w:r>
      <w:r w:rsidR="002122DA" w:rsidRPr="00DB799D">
        <w:rPr>
          <w:rFonts w:ascii="Arial" w:hAnsi="Arial" w:cs="Arial"/>
          <w:b/>
        </w:rPr>
        <w:t xml:space="preserve">         </w:t>
      </w:r>
      <w:r w:rsidR="009E689E" w:rsidRPr="00DB799D">
        <w:rPr>
          <w:rFonts w:ascii="Arial" w:hAnsi="Arial" w:cs="Arial"/>
          <w:b/>
        </w:rPr>
        <w:t>А.В.Братухин</w:t>
      </w:r>
      <w:r w:rsidRPr="00DB799D"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152B8B" w:rsidRPr="00DB799D" w:rsidRDefault="00152B8B" w:rsidP="002122DA">
      <w:pPr>
        <w:autoSpaceDE w:val="0"/>
        <w:autoSpaceDN w:val="0"/>
        <w:adjustRightInd w:val="0"/>
        <w:ind w:right="-144"/>
        <w:outlineLvl w:val="0"/>
        <w:rPr>
          <w:rFonts w:ascii="Arial" w:hAnsi="Arial" w:cs="Arial"/>
        </w:rPr>
      </w:pPr>
    </w:p>
    <w:p w:rsidR="005B1737" w:rsidRPr="00DB799D" w:rsidRDefault="005B1737" w:rsidP="002122DA">
      <w:pPr>
        <w:autoSpaceDE w:val="0"/>
        <w:autoSpaceDN w:val="0"/>
        <w:adjustRightInd w:val="0"/>
        <w:ind w:right="-144"/>
        <w:outlineLvl w:val="0"/>
        <w:rPr>
          <w:rFonts w:ascii="Arial" w:hAnsi="Arial" w:cs="Arial"/>
        </w:rPr>
      </w:pPr>
    </w:p>
    <w:p w:rsidR="005B1737" w:rsidRPr="00DB799D" w:rsidRDefault="005B1737" w:rsidP="002122DA">
      <w:pPr>
        <w:autoSpaceDE w:val="0"/>
        <w:autoSpaceDN w:val="0"/>
        <w:adjustRightInd w:val="0"/>
        <w:ind w:right="-144"/>
        <w:outlineLvl w:val="0"/>
        <w:rPr>
          <w:rFonts w:ascii="Arial" w:hAnsi="Arial" w:cs="Arial"/>
        </w:rPr>
      </w:pPr>
    </w:p>
    <w:p w:rsidR="009F7BE9" w:rsidRPr="00DB799D" w:rsidRDefault="009F7BE9" w:rsidP="009F7BE9">
      <w:pPr>
        <w:autoSpaceDE w:val="0"/>
        <w:autoSpaceDN w:val="0"/>
        <w:adjustRightInd w:val="0"/>
        <w:ind w:right="-144"/>
        <w:outlineLvl w:val="0"/>
        <w:rPr>
          <w:rFonts w:ascii="Arial" w:hAnsi="Arial" w:cs="Arial"/>
          <w:b/>
        </w:rPr>
      </w:pPr>
    </w:p>
    <w:p w:rsidR="009F7BE9" w:rsidRPr="00DB799D" w:rsidRDefault="009F7BE9" w:rsidP="009F7BE9">
      <w:pPr>
        <w:autoSpaceDE w:val="0"/>
        <w:autoSpaceDN w:val="0"/>
        <w:adjustRightInd w:val="0"/>
        <w:ind w:right="-144"/>
        <w:outlineLvl w:val="0"/>
        <w:rPr>
          <w:rFonts w:ascii="Arial" w:hAnsi="Arial" w:cs="Arial"/>
          <w:b/>
        </w:rPr>
      </w:pPr>
    </w:p>
    <w:p w:rsidR="009F7BE9" w:rsidRPr="00DB799D" w:rsidRDefault="009F7BE9" w:rsidP="009F7BE9">
      <w:pPr>
        <w:autoSpaceDE w:val="0"/>
        <w:autoSpaceDN w:val="0"/>
        <w:adjustRightInd w:val="0"/>
        <w:ind w:right="-144"/>
        <w:outlineLvl w:val="0"/>
        <w:rPr>
          <w:rFonts w:ascii="Arial" w:hAnsi="Arial" w:cs="Arial"/>
          <w:b/>
        </w:rPr>
      </w:pPr>
    </w:p>
    <w:p w:rsidR="009F7BE9" w:rsidRPr="00DB799D" w:rsidRDefault="009F7BE9" w:rsidP="009F7BE9">
      <w:pPr>
        <w:autoSpaceDE w:val="0"/>
        <w:autoSpaceDN w:val="0"/>
        <w:adjustRightInd w:val="0"/>
        <w:ind w:right="-144"/>
        <w:outlineLvl w:val="0"/>
        <w:rPr>
          <w:rFonts w:ascii="Arial" w:hAnsi="Arial" w:cs="Arial"/>
        </w:rPr>
      </w:pPr>
    </w:p>
    <w:p w:rsidR="005B1737" w:rsidRPr="00DB799D" w:rsidRDefault="005B1737" w:rsidP="002122DA">
      <w:pPr>
        <w:autoSpaceDE w:val="0"/>
        <w:autoSpaceDN w:val="0"/>
        <w:adjustRightInd w:val="0"/>
        <w:ind w:right="-144"/>
        <w:outlineLvl w:val="0"/>
        <w:rPr>
          <w:rFonts w:ascii="Arial" w:hAnsi="Arial" w:cs="Arial"/>
        </w:rPr>
      </w:pPr>
    </w:p>
    <w:p w:rsidR="006F6C58" w:rsidRPr="00DB799D" w:rsidRDefault="006F6C58">
      <w:pPr>
        <w:spacing w:after="200" w:line="276" w:lineRule="auto"/>
        <w:rPr>
          <w:rFonts w:ascii="Arial" w:hAnsi="Arial" w:cs="Arial"/>
        </w:rPr>
      </w:pPr>
      <w:r w:rsidRPr="00DB799D">
        <w:rPr>
          <w:rFonts w:ascii="Arial" w:hAnsi="Arial" w:cs="Arial"/>
        </w:rPr>
        <w:br w:type="page"/>
      </w:r>
    </w:p>
    <w:p w:rsidR="006F6C58" w:rsidRPr="00DB799D" w:rsidRDefault="006F6C58" w:rsidP="006F6C58">
      <w:pPr>
        <w:autoSpaceDE w:val="0"/>
        <w:autoSpaceDN w:val="0"/>
        <w:adjustRightInd w:val="0"/>
        <w:ind w:right="-144"/>
        <w:jc w:val="center"/>
        <w:outlineLvl w:val="0"/>
        <w:rPr>
          <w:rFonts w:ascii="Arial" w:hAnsi="Arial" w:cs="Arial"/>
          <w:b/>
        </w:rPr>
      </w:pPr>
      <w:r w:rsidRPr="00DB799D">
        <w:rPr>
          <w:rFonts w:ascii="Arial" w:hAnsi="Arial" w:cs="Arial"/>
          <w:b/>
        </w:rPr>
        <w:lastRenderedPageBreak/>
        <w:t>Порядок ведения реестра</w:t>
      </w:r>
      <w:r w:rsidR="006A2F82" w:rsidRPr="00DB799D">
        <w:rPr>
          <w:rFonts w:ascii="Arial" w:hAnsi="Arial" w:cs="Arial"/>
          <w:b/>
        </w:rPr>
        <w:t xml:space="preserve"> расходных обя</w:t>
      </w:r>
      <w:r w:rsidR="009E689E" w:rsidRPr="00DB799D">
        <w:rPr>
          <w:rFonts w:ascii="Arial" w:hAnsi="Arial" w:cs="Arial"/>
          <w:b/>
        </w:rPr>
        <w:t>зательств местного бюджета Лог</w:t>
      </w:r>
      <w:r w:rsidR="006A2F82" w:rsidRPr="00DB799D">
        <w:rPr>
          <w:rFonts w:ascii="Arial" w:hAnsi="Arial" w:cs="Arial"/>
          <w:b/>
        </w:rPr>
        <w:t>овского сельского поселения Калачевского муниципального района Волгоградской области</w:t>
      </w:r>
    </w:p>
    <w:p w:rsidR="00AE6246" w:rsidRPr="00DB799D" w:rsidRDefault="00AE6246" w:rsidP="006F6C58">
      <w:pPr>
        <w:autoSpaceDE w:val="0"/>
        <w:autoSpaceDN w:val="0"/>
        <w:adjustRightInd w:val="0"/>
        <w:ind w:right="-144"/>
        <w:jc w:val="center"/>
        <w:outlineLvl w:val="0"/>
        <w:rPr>
          <w:rFonts w:ascii="Arial" w:hAnsi="Arial" w:cs="Arial"/>
          <w:b/>
        </w:rPr>
      </w:pPr>
    </w:p>
    <w:p w:rsidR="00AE6246" w:rsidRPr="00DB799D" w:rsidRDefault="00AE6246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>1. Реестр расходных обязательств местного бюджета ведется с целью уч</w:t>
      </w:r>
      <w:r w:rsidR="009E689E" w:rsidRPr="00DB799D">
        <w:rPr>
          <w:rFonts w:ascii="Arial" w:hAnsi="Arial" w:cs="Arial"/>
        </w:rPr>
        <w:t>ета расходных обязательств Лог</w:t>
      </w:r>
      <w:r w:rsidRPr="00DB799D">
        <w:rPr>
          <w:rFonts w:ascii="Arial" w:hAnsi="Arial" w:cs="Arial"/>
        </w:rPr>
        <w:t xml:space="preserve">овского сельского поселения </w:t>
      </w:r>
      <w:r w:rsidR="008B7F9E" w:rsidRPr="00DB799D">
        <w:rPr>
          <w:rFonts w:ascii="Arial" w:hAnsi="Arial" w:cs="Arial"/>
        </w:rPr>
        <w:t>Калачевского муниципального района Волгоградской области и определения объема средств районного бюджета, необходимых для их исполнения.</w:t>
      </w:r>
    </w:p>
    <w:p w:rsidR="008B7F9E" w:rsidRPr="00DB799D" w:rsidRDefault="008B7F9E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 xml:space="preserve">Данные реестра расходных обязательств местного бюджета используются при формировании перспективного финансового </w:t>
      </w:r>
      <w:r w:rsidR="009E689E" w:rsidRPr="00DB799D">
        <w:rPr>
          <w:rFonts w:ascii="Arial" w:hAnsi="Arial" w:cs="Arial"/>
        </w:rPr>
        <w:t>плана Лог</w:t>
      </w:r>
      <w:r w:rsidRPr="00DB799D">
        <w:rPr>
          <w:rFonts w:ascii="Arial" w:hAnsi="Arial" w:cs="Arial"/>
        </w:rPr>
        <w:t>овского сельского поселения, разработке проектов решений о местном бюджете на очередной финансовый год, а также при определении в планово</w:t>
      </w:r>
      <w:r w:rsidR="00D106CF" w:rsidRPr="00DB799D">
        <w:rPr>
          <w:rFonts w:ascii="Arial" w:hAnsi="Arial" w:cs="Arial"/>
        </w:rPr>
        <w:t>м периоде объема бюджета действ</w:t>
      </w:r>
      <w:r w:rsidRPr="00DB799D">
        <w:rPr>
          <w:rFonts w:ascii="Arial" w:hAnsi="Arial" w:cs="Arial"/>
        </w:rPr>
        <w:t>ующих обязательств и бюджета принимаемых обязательств.</w:t>
      </w:r>
    </w:p>
    <w:p w:rsidR="008B7F9E" w:rsidRPr="00DB799D" w:rsidRDefault="00D106CF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>2. В настоящем порядке используются следующие термины и понятия:</w:t>
      </w:r>
    </w:p>
    <w:p w:rsidR="00D106CF" w:rsidRPr="00DB799D" w:rsidRDefault="00D106CF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proofErr w:type="gramStart"/>
      <w:r w:rsidRPr="00DB799D">
        <w:rPr>
          <w:rFonts w:ascii="Arial" w:hAnsi="Arial" w:cs="Arial"/>
          <w:b/>
        </w:rPr>
        <w:t>«реестр расходных обязательств главных распорядителей средств местного бюджета»</w:t>
      </w:r>
      <w:r w:rsidRPr="00DB799D">
        <w:rPr>
          <w:rFonts w:ascii="Arial" w:hAnsi="Arial" w:cs="Arial"/>
        </w:rPr>
        <w:t xml:space="preserve"> - формируемый </w:t>
      </w:r>
      <w:r w:rsidR="00DE29BF" w:rsidRPr="00DB799D">
        <w:rPr>
          <w:rFonts w:ascii="Arial" w:hAnsi="Arial" w:cs="Arial"/>
        </w:rPr>
        <w:t xml:space="preserve">и представляемый в Комитет бюджетно-финансовой политики и казначейства </w:t>
      </w:r>
      <w:r w:rsidR="00522B00" w:rsidRPr="00DB799D">
        <w:rPr>
          <w:rFonts w:ascii="Arial" w:hAnsi="Arial" w:cs="Arial"/>
        </w:rPr>
        <w:t>администрации</w:t>
      </w:r>
      <w:r w:rsidR="00DE29BF" w:rsidRPr="00DB799D">
        <w:rPr>
          <w:rFonts w:ascii="Arial" w:hAnsi="Arial" w:cs="Arial"/>
        </w:rPr>
        <w:t xml:space="preserve"> Калачевского муниципального района Волгоградской области (далее – КБФП и К)</w:t>
      </w:r>
      <w:r w:rsidR="000014F8" w:rsidRPr="00DB799D">
        <w:rPr>
          <w:rFonts w:ascii="Arial" w:hAnsi="Arial" w:cs="Arial"/>
        </w:rPr>
        <w:t xml:space="preserve"> главными распорядителями средств местного бюджета свод (перечень) нормативных правовых актов</w:t>
      </w:r>
      <w:r w:rsidR="00A56F4C" w:rsidRPr="00DB799D">
        <w:rPr>
          <w:rFonts w:ascii="Arial" w:hAnsi="Arial" w:cs="Arial"/>
        </w:rPr>
        <w:t xml:space="preserve"> (отдельных статей, пунктов, подпунктов, абза</w:t>
      </w:r>
      <w:r w:rsidR="00E65023" w:rsidRPr="00DB799D">
        <w:rPr>
          <w:rFonts w:ascii="Arial" w:hAnsi="Arial" w:cs="Arial"/>
        </w:rPr>
        <w:t>цев нормативных правовых актов), предусматривающих возникновение расходных обязательств местного бюджета, которые в соответствии с Приказом Минфина России от 1</w:t>
      </w:r>
      <w:proofErr w:type="gramEnd"/>
      <w:r w:rsidR="00E65023" w:rsidRPr="00DB799D">
        <w:rPr>
          <w:rFonts w:ascii="Arial" w:hAnsi="Arial" w:cs="Arial"/>
        </w:rPr>
        <w:t xml:space="preserve"> июля 2015 года №103н «Об утверждении </w:t>
      </w:r>
      <w:proofErr w:type="gramStart"/>
      <w:r w:rsidR="00E65023" w:rsidRPr="00DB799D">
        <w:rPr>
          <w:rFonts w:ascii="Arial" w:hAnsi="Arial" w:cs="Arial"/>
        </w:rPr>
        <w:t>Порядка предоставления реестров расходных обязательств субъектов Российской Федерации</w:t>
      </w:r>
      <w:proofErr w:type="gramEnd"/>
      <w:r w:rsidR="00E65023" w:rsidRPr="00DB799D">
        <w:rPr>
          <w:rFonts w:ascii="Arial" w:hAnsi="Arial" w:cs="Arial"/>
        </w:rPr>
        <w:t xml:space="preserve"> и сводов реестров расходных обязательства муниципальных образований, входящих в состав субъекта Российской Федерации»</w:t>
      </w:r>
      <w:r w:rsidR="00C76FE5" w:rsidRPr="00DB799D">
        <w:rPr>
          <w:rFonts w:ascii="Arial" w:hAnsi="Arial" w:cs="Arial"/>
        </w:rPr>
        <w:t xml:space="preserve"> подлежат исполнению за счет средств местного бюджета, с указанием объема средств местного бюджета, необходимых для исполнения соответствующих расходных обязательств;</w:t>
      </w:r>
    </w:p>
    <w:p w:rsidR="00C76FE5" w:rsidRPr="00DB799D" w:rsidRDefault="009A0393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  <w:b/>
        </w:rPr>
        <w:t>«отчетный год»</w:t>
      </w:r>
      <w:r w:rsidRPr="00DB799D">
        <w:rPr>
          <w:rFonts w:ascii="Arial" w:hAnsi="Arial" w:cs="Arial"/>
        </w:rPr>
        <w:t xml:space="preserve"> - год, предшествующий текущему году;</w:t>
      </w:r>
    </w:p>
    <w:p w:rsidR="009A0393" w:rsidRPr="00DB799D" w:rsidRDefault="009A0393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  <w:b/>
        </w:rPr>
        <w:t>«текущий год»</w:t>
      </w:r>
      <w:r w:rsidRPr="00DB799D">
        <w:rPr>
          <w:rFonts w:ascii="Arial" w:hAnsi="Arial" w:cs="Arial"/>
        </w:rPr>
        <w:t xml:space="preserve"> - год, в котором осуществляется разработка документов и материалов в соответствии с настоящим Порядком;</w:t>
      </w:r>
    </w:p>
    <w:p w:rsidR="009A0393" w:rsidRPr="00DB799D" w:rsidRDefault="009A0393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  <w:b/>
        </w:rPr>
        <w:t>«очередной год»</w:t>
      </w:r>
      <w:r w:rsidRPr="00DB799D">
        <w:rPr>
          <w:rFonts w:ascii="Arial" w:hAnsi="Arial" w:cs="Arial"/>
        </w:rPr>
        <w:t xml:space="preserve"> - год, следующий за текущим годом, на который </w:t>
      </w:r>
      <w:r w:rsidR="005C005A" w:rsidRPr="00DB799D">
        <w:rPr>
          <w:rFonts w:ascii="Arial" w:hAnsi="Arial" w:cs="Arial"/>
        </w:rPr>
        <w:t>осущес</w:t>
      </w:r>
      <w:r w:rsidR="003B6782" w:rsidRPr="00DB799D">
        <w:rPr>
          <w:rFonts w:ascii="Arial" w:hAnsi="Arial" w:cs="Arial"/>
        </w:rPr>
        <w:t>твляется разработка проекта ме</w:t>
      </w:r>
      <w:r w:rsidR="005C005A" w:rsidRPr="00DB799D">
        <w:rPr>
          <w:rFonts w:ascii="Arial" w:hAnsi="Arial" w:cs="Arial"/>
        </w:rPr>
        <w:t>стного бюджета</w:t>
      </w:r>
      <w:r w:rsidR="003B6782" w:rsidRPr="00DB799D">
        <w:rPr>
          <w:rFonts w:ascii="Arial" w:hAnsi="Arial" w:cs="Arial"/>
        </w:rPr>
        <w:t>;</w:t>
      </w:r>
    </w:p>
    <w:p w:rsidR="003B6782" w:rsidRPr="00DB799D" w:rsidRDefault="003B6782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  <w:b/>
        </w:rPr>
        <w:t>«плановый период»</w:t>
      </w:r>
      <w:r w:rsidRPr="00DB799D">
        <w:rPr>
          <w:rFonts w:ascii="Arial" w:hAnsi="Arial" w:cs="Arial"/>
        </w:rPr>
        <w:t xml:space="preserve"> - очередной год и последующие два года.</w:t>
      </w:r>
    </w:p>
    <w:p w:rsidR="003B6782" w:rsidRPr="00DB799D" w:rsidRDefault="001B25FE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 xml:space="preserve">3. </w:t>
      </w:r>
      <w:proofErr w:type="gramStart"/>
      <w:r w:rsidRPr="00DB799D">
        <w:rPr>
          <w:rFonts w:ascii="Arial" w:hAnsi="Arial" w:cs="Arial"/>
        </w:rPr>
        <w:t>Рее</w:t>
      </w:r>
      <w:r w:rsidR="00F7049F" w:rsidRPr="00DB799D">
        <w:rPr>
          <w:rFonts w:ascii="Arial" w:hAnsi="Arial" w:cs="Arial"/>
        </w:rPr>
        <w:t>стр расходных обязательств Лог</w:t>
      </w:r>
      <w:r w:rsidRPr="00DB799D">
        <w:rPr>
          <w:rFonts w:ascii="Arial" w:hAnsi="Arial" w:cs="Arial"/>
        </w:rPr>
        <w:t>овского сельского поселения представляет собой единую информационную базу данных, содержащую в бумажной и электронной формах сведения, перечисленные в пункте 5 настоящего Порядка.</w:t>
      </w:r>
      <w:proofErr w:type="gramEnd"/>
    </w:p>
    <w:p w:rsidR="001B25FE" w:rsidRPr="00DB799D" w:rsidRDefault="001B25FE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>4. Ведение реестра расходных обязательств местного бюджета осуществляется путем внесения в единую информационную базу данных сведений о расходных обяза</w:t>
      </w:r>
      <w:r w:rsidR="00F7049F" w:rsidRPr="00DB799D">
        <w:rPr>
          <w:rFonts w:ascii="Arial" w:hAnsi="Arial" w:cs="Arial"/>
        </w:rPr>
        <w:t>тельствах местного бюджета Лог</w:t>
      </w:r>
      <w:r w:rsidRPr="00DB799D">
        <w:rPr>
          <w:rFonts w:ascii="Arial" w:hAnsi="Arial" w:cs="Arial"/>
        </w:rPr>
        <w:t>овского сельского поселения, обновления и (или) исключения этих сведений.</w:t>
      </w:r>
    </w:p>
    <w:p w:rsidR="007B67B2" w:rsidRPr="00DB799D" w:rsidRDefault="007B67B2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>5. Реестр расходных обязательств местного бюджета, а также реестры расходных обязатель</w:t>
      </w:r>
      <w:proofErr w:type="gramStart"/>
      <w:r w:rsidRPr="00DB799D">
        <w:rPr>
          <w:rFonts w:ascii="Arial" w:hAnsi="Arial" w:cs="Arial"/>
        </w:rPr>
        <w:t>ств гл</w:t>
      </w:r>
      <w:proofErr w:type="gramEnd"/>
      <w:r w:rsidRPr="00DB799D">
        <w:rPr>
          <w:rFonts w:ascii="Arial" w:hAnsi="Arial" w:cs="Arial"/>
        </w:rPr>
        <w:t>авных распорядителей средств местного бюджета состоят из следующих разделов:</w:t>
      </w:r>
    </w:p>
    <w:p w:rsidR="007B67B2" w:rsidRPr="00DB799D" w:rsidRDefault="007B67B2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>1 – наименование расходного обязательства, вопроса местного значения, полномочия, права муниципального образования</w:t>
      </w:r>
      <w:r w:rsidR="00E136DA" w:rsidRPr="00DB799D">
        <w:rPr>
          <w:rFonts w:ascii="Arial" w:hAnsi="Arial" w:cs="Arial"/>
        </w:rPr>
        <w:t>;</w:t>
      </w:r>
    </w:p>
    <w:p w:rsidR="007B67B2" w:rsidRPr="00DB799D" w:rsidRDefault="007B67B2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 xml:space="preserve">2 </w:t>
      </w:r>
      <w:r w:rsidR="0091188D" w:rsidRPr="00DB799D">
        <w:rPr>
          <w:rFonts w:ascii="Arial" w:hAnsi="Arial" w:cs="Arial"/>
        </w:rPr>
        <w:t>–</w:t>
      </w:r>
      <w:r w:rsidRPr="00DB799D">
        <w:rPr>
          <w:rFonts w:ascii="Arial" w:hAnsi="Arial" w:cs="Arial"/>
        </w:rPr>
        <w:t xml:space="preserve"> </w:t>
      </w:r>
      <w:r w:rsidR="0091188D" w:rsidRPr="00DB799D">
        <w:rPr>
          <w:rFonts w:ascii="Arial" w:hAnsi="Arial" w:cs="Arial"/>
        </w:rPr>
        <w:t>код строки</w:t>
      </w:r>
      <w:r w:rsidR="00E136DA" w:rsidRPr="00DB799D">
        <w:rPr>
          <w:rFonts w:ascii="Arial" w:hAnsi="Arial" w:cs="Arial"/>
        </w:rPr>
        <w:t>;</w:t>
      </w:r>
    </w:p>
    <w:p w:rsidR="0091188D" w:rsidRPr="00DB799D" w:rsidRDefault="0091188D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>3 – наименование, номер и дата нормативного правового акта, договора, соглашения Российской Федерации</w:t>
      </w:r>
      <w:r w:rsidR="00E136DA" w:rsidRPr="00DB799D">
        <w:rPr>
          <w:rFonts w:ascii="Arial" w:hAnsi="Arial" w:cs="Arial"/>
        </w:rPr>
        <w:t>;</w:t>
      </w:r>
    </w:p>
    <w:p w:rsidR="0091188D" w:rsidRPr="00DB799D" w:rsidRDefault="0091188D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 xml:space="preserve">4 </w:t>
      </w:r>
      <w:r w:rsidR="00055D32" w:rsidRPr="00DB799D">
        <w:rPr>
          <w:rFonts w:ascii="Arial" w:hAnsi="Arial" w:cs="Arial"/>
        </w:rPr>
        <w:t>–</w:t>
      </w:r>
      <w:r w:rsidRPr="00DB799D">
        <w:rPr>
          <w:rFonts w:ascii="Arial" w:hAnsi="Arial" w:cs="Arial"/>
        </w:rPr>
        <w:t xml:space="preserve"> </w:t>
      </w:r>
      <w:r w:rsidR="00055D32" w:rsidRPr="00DB799D">
        <w:rPr>
          <w:rFonts w:ascii="Arial" w:hAnsi="Arial" w:cs="Arial"/>
        </w:rPr>
        <w:t>номер статьи (подстатьи), пункта (подпункта) нормативного правового акта, договора, соглашения Российской Федерации</w:t>
      </w:r>
      <w:r w:rsidR="00E136DA" w:rsidRPr="00DB799D">
        <w:rPr>
          <w:rFonts w:ascii="Arial" w:hAnsi="Arial" w:cs="Arial"/>
        </w:rPr>
        <w:t>;</w:t>
      </w:r>
    </w:p>
    <w:p w:rsidR="00055D32" w:rsidRPr="00DB799D" w:rsidRDefault="00055D32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>5 – дата вступления в силу, срок действия нормативного правового акта, договора, соглашения Российской Федерации</w:t>
      </w:r>
      <w:r w:rsidR="00E136DA" w:rsidRPr="00DB799D">
        <w:rPr>
          <w:rFonts w:ascii="Arial" w:hAnsi="Arial" w:cs="Arial"/>
        </w:rPr>
        <w:t>;</w:t>
      </w:r>
    </w:p>
    <w:p w:rsidR="00055D32" w:rsidRPr="00DB799D" w:rsidRDefault="00055D32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>6 - наименование, номер и дата нормативного правового акта, договора, соглашения субъекта Российской Федерации</w:t>
      </w:r>
      <w:r w:rsidR="00E136DA" w:rsidRPr="00DB799D">
        <w:rPr>
          <w:rFonts w:ascii="Arial" w:hAnsi="Arial" w:cs="Arial"/>
        </w:rPr>
        <w:t>;</w:t>
      </w:r>
    </w:p>
    <w:p w:rsidR="00055D32" w:rsidRPr="00DB799D" w:rsidRDefault="00055D32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>7 - номер статьи (подстатьи), пункта (подпункта) нормативного правового акта, договора, соглашения субъект</w:t>
      </w:r>
      <w:r w:rsidR="002457DF" w:rsidRPr="00DB799D">
        <w:rPr>
          <w:rFonts w:ascii="Arial" w:hAnsi="Arial" w:cs="Arial"/>
        </w:rPr>
        <w:t>а</w:t>
      </w:r>
      <w:r w:rsidRPr="00DB799D">
        <w:rPr>
          <w:rFonts w:ascii="Arial" w:hAnsi="Arial" w:cs="Arial"/>
        </w:rPr>
        <w:t xml:space="preserve"> Российской Федерации</w:t>
      </w:r>
      <w:r w:rsidR="00E136DA" w:rsidRPr="00DB799D">
        <w:rPr>
          <w:rFonts w:ascii="Arial" w:hAnsi="Arial" w:cs="Arial"/>
        </w:rPr>
        <w:t>;</w:t>
      </w:r>
    </w:p>
    <w:p w:rsidR="00055D32" w:rsidRPr="00DB799D" w:rsidRDefault="00055D32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lastRenderedPageBreak/>
        <w:t>8 - дата вступления в силу, срок действия нормативного правового акта, договора, соглашения субъекта Российской Федерации</w:t>
      </w:r>
      <w:r w:rsidR="00E136DA" w:rsidRPr="00DB799D">
        <w:rPr>
          <w:rFonts w:ascii="Arial" w:hAnsi="Arial" w:cs="Arial"/>
        </w:rPr>
        <w:t>;</w:t>
      </w:r>
    </w:p>
    <w:p w:rsidR="00055D32" w:rsidRPr="00DB799D" w:rsidRDefault="00AA7636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 xml:space="preserve">9 </w:t>
      </w:r>
      <w:r w:rsidR="00EC1B44" w:rsidRPr="00DB799D">
        <w:rPr>
          <w:rFonts w:ascii="Arial" w:hAnsi="Arial" w:cs="Arial"/>
        </w:rPr>
        <w:t>–</w:t>
      </w:r>
      <w:r w:rsidRPr="00DB799D">
        <w:rPr>
          <w:rFonts w:ascii="Arial" w:hAnsi="Arial" w:cs="Arial"/>
        </w:rPr>
        <w:t xml:space="preserve"> </w:t>
      </w:r>
      <w:r w:rsidR="00EC1B44" w:rsidRPr="00DB799D">
        <w:rPr>
          <w:rFonts w:ascii="Arial" w:hAnsi="Arial" w:cs="Arial"/>
        </w:rPr>
        <w:t>10 – код расхода</w:t>
      </w:r>
      <w:r w:rsidR="00E136DA" w:rsidRPr="00DB799D">
        <w:rPr>
          <w:rFonts w:ascii="Arial" w:hAnsi="Arial" w:cs="Arial"/>
        </w:rPr>
        <w:t xml:space="preserve"> по Бюджетному кодексу</w:t>
      </w:r>
      <w:r w:rsidR="004A53E8" w:rsidRPr="00DB799D">
        <w:rPr>
          <w:rFonts w:ascii="Arial" w:hAnsi="Arial" w:cs="Arial"/>
        </w:rPr>
        <w:t xml:space="preserve"> (раздел, подраздел)</w:t>
      </w:r>
      <w:r w:rsidR="00E136DA" w:rsidRPr="00DB799D">
        <w:rPr>
          <w:rFonts w:ascii="Arial" w:hAnsi="Arial" w:cs="Arial"/>
        </w:rPr>
        <w:t>;</w:t>
      </w:r>
    </w:p>
    <w:p w:rsidR="00EC1B44" w:rsidRPr="00DB799D" w:rsidRDefault="00EC1B44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 xml:space="preserve">11 </w:t>
      </w:r>
      <w:r w:rsidR="001A175A" w:rsidRPr="00DB799D">
        <w:rPr>
          <w:rFonts w:ascii="Arial" w:hAnsi="Arial" w:cs="Arial"/>
        </w:rPr>
        <w:t>–</w:t>
      </w:r>
      <w:r w:rsidRPr="00DB799D">
        <w:rPr>
          <w:rFonts w:ascii="Arial" w:hAnsi="Arial" w:cs="Arial"/>
        </w:rPr>
        <w:t xml:space="preserve"> </w:t>
      </w:r>
      <w:r w:rsidR="001A175A" w:rsidRPr="00DB799D">
        <w:rPr>
          <w:rFonts w:ascii="Arial" w:hAnsi="Arial" w:cs="Arial"/>
        </w:rPr>
        <w:t>плановый объем ассигнований на исполнение расходного обязательства за отчетный год</w:t>
      </w:r>
      <w:r w:rsidR="00F7049F" w:rsidRPr="00DB799D">
        <w:rPr>
          <w:rFonts w:ascii="Arial" w:hAnsi="Arial" w:cs="Arial"/>
        </w:rPr>
        <w:t xml:space="preserve"> в соответствии с решением Логовской сельской Думы</w:t>
      </w:r>
      <w:r w:rsidR="001A175A" w:rsidRPr="00DB799D">
        <w:rPr>
          <w:rFonts w:ascii="Arial" w:hAnsi="Arial" w:cs="Arial"/>
        </w:rPr>
        <w:t xml:space="preserve"> </w:t>
      </w:r>
      <w:r w:rsidR="00E136DA" w:rsidRPr="00DB799D">
        <w:rPr>
          <w:rFonts w:ascii="Arial" w:hAnsi="Arial" w:cs="Arial"/>
        </w:rPr>
        <w:t>о местном бюджете на отчетный период;</w:t>
      </w:r>
    </w:p>
    <w:p w:rsidR="00E136DA" w:rsidRPr="00DB799D" w:rsidRDefault="00E136DA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>12 – фактический объем средств на исполнение</w:t>
      </w:r>
      <w:r w:rsidR="00C22F8C" w:rsidRPr="00DB799D">
        <w:rPr>
          <w:rFonts w:ascii="Arial" w:hAnsi="Arial" w:cs="Arial"/>
        </w:rPr>
        <w:t xml:space="preserve"> расходного обязательства за отчетный год в соответствии с отчетом об исполнении местного бюджета за отчетный год;</w:t>
      </w:r>
    </w:p>
    <w:p w:rsidR="00C22F8C" w:rsidRPr="00DB799D" w:rsidRDefault="00C22F8C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>13 – объем ассигнований на исполнение расходного обязательства на текущий год в соответствии с р</w:t>
      </w:r>
      <w:r w:rsidR="00F7049F" w:rsidRPr="00DB799D">
        <w:rPr>
          <w:rFonts w:ascii="Arial" w:hAnsi="Arial" w:cs="Arial"/>
        </w:rPr>
        <w:t xml:space="preserve">ешением Логовской сельской Думы </w:t>
      </w:r>
      <w:r w:rsidRPr="00DB799D">
        <w:rPr>
          <w:rFonts w:ascii="Arial" w:hAnsi="Arial" w:cs="Arial"/>
        </w:rPr>
        <w:t xml:space="preserve"> о местном бюджете на текущий год;</w:t>
      </w:r>
    </w:p>
    <w:p w:rsidR="00C22F8C" w:rsidRPr="00DB799D" w:rsidRDefault="00C22F8C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>14 – расчетный (планируемый, утвержденный) объем ассигнований на исполнение расходного обязательства в очередном году;</w:t>
      </w:r>
    </w:p>
    <w:p w:rsidR="00C22F8C" w:rsidRPr="00DB799D" w:rsidRDefault="00C22F8C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>15 – прогнозируемый объем ассигнований на исполнение расходного обязательства во втором году планового периода</w:t>
      </w:r>
      <w:r w:rsidR="00004B6A" w:rsidRPr="00DB799D">
        <w:rPr>
          <w:rFonts w:ascii="Arial" w:hAnsi="Arial" w:cs="Arial"/>
        </w:rPr>
        <w:t>;</w:t>
      </w:r>
    </w:p>
    <w:p w:rsidR="00004B6A" w:rsidRPr="00DB799D" w:rsidRDefault="00004B6A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>16 – прогнозируемый объем ассигнований на исполнение расходного обязательства в третьем году планового периода.</w:t>
      </w:r>
    </w:p>
    <w:p w:rsidR="00004B6A" w:rsidRPr="00DB799D" w:rsidRDefault="00004B6A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>6. Главные распорядители средств бюджета Калачевского муниципального района и муниципальные образования ежегодно по форме, указанной в приложении №1, предоставляют плановый реестр – не позднее 15 мая текущего финансового года.</w:t>
      </w:r>
    </w:p>
    <w:p w:rsidR="00004B6A" w:rsidRPr="00DB799D" w:rsidRDefault="00004B6A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>7. Реестр ра</w:t>
      </w:r>
      <w:r w:rsidR="00F7049F" w:rsidRPr="00DB799D">
        <w:rPr>
          <w:rFonts w:ascii="Arial" w:hAnsi="Arial" w:cs="Arial"/>
        </w:rPr>
        <w:t>сходных обязательств Лог</w:t>
      </w:r>
      <w:r w:rsidR="00BF770A" w:rsidRPr="00DB799D">
        <w:rPr>
          <w:rFonts w:ascii="Arial" w:hAnsi="Arial" w:cs="Arial"/>
        </w:rPr>
        <w:t xml:space="preserve">овского сельского поселения Калачевского муниципального района представляется в Комитет бюджетно-финансовой политики и казначейства </w:t>
      </w:r>
      <w:r w:rsidR="00522B00" w:rsidRPr="00DB799D">
        <w:rPr>
          <w:rFonts w:ascii="Arial" w:hAnsi="Arial" w:cs="Arial"/>
        </w:rPr>
        <w:t>администрации</w:t>
      </w:r>
      <w:r w:rsidR="00BF770A" w:rsidRPr="00DB799D">
        <w:rPr>
          <w:rFonts w:ascii="Arial" w:hAnsi="Arial" w:cs="Arial"/>
        </w:rPr>
        <w:t xml:space="preserve"> Калачевского муниципального района с сопроводительными п</w:t>
      </w:r>
      <w:r w:rsidR="00F7049F" w:rsidRPr="00DB799D">
        <w:rPr>
          <w:rFonts w:ascii="Arial" w:hAnsi="Arial" w:cs="Arial"/>
        </w:rPr>
        <w:t>исьмами, за подписью главы Лог</w:t>
      </w:r>
      <w:r w:rsidR="00BF770A" w:rsidRPr="00DB799D">
        <w:rPr>
          <w:rFonts w:ascii="Arial" w:hAnsi="Arial" w:cs="Arial"/>
        </w:rPr>
        <w:t>овского сельского поселения на бумажном носителе в электронном виде.</w:t>
      </w:r>
    </w:p>
    <w:p w:rsidR="00BF770A" w:rsidRPr="00DB799D" w:rsidRDefault="00BF770A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 xml:space="preserve">8. </w:t>
      </w:r>
      <w:r w:rsidR="00901106" w:rsidRPr="00DB799D">
        <w:rPr>
          <w:rFonts w:ascii="Arial" w:hAnsi="Arial" w:cs="Arial"/>
        </w:rPr>
        <w:t>В случае принятия, отмены или приостановления нормативных правовых актов, изменяющих расходные обяза</w:t>
      </w:r>
      <w:r w:rsidR="00F7049F" w:rsidRPr="00DB799D">
        <w:rPr>
          <w:rFonts w:ascii="Arial" w:hAnsi="Arial" w:cs="Arial"/>
        </w:rPr>
        <w:t xml:space="preserve">тельства местного бюджета, </w:t>
      </w:r>
      <w:proofErr w:type="spellStart"/>
      <w:r w:rsidR="00F7049F" w:rsidRPr="00DB799D">
        <w:rPr>
          <w:rFonts w:ascii="Arial" w:hAnsi="Arial" w:cs="Arial"/>
        </w:rPr>
        <w:t>Лог</w:t>
      </w:r>
      <w:r w:rsidR="00901106" w:rsidRPr="00DB799D">
        <w:rPr>
          <w:rFonts w:ascii="Arial" w:hAnsi="Arial" w:cs="Arial"/>
        </w:rPr>
        <w:t>овское</w:t>
      </w:r>
      <w:proofErr w:type="spellEnd"/>
      <w:r w:rsidR="00901106" w:rsidRPr="00DB799D">
        <w:rPr>
          <w:rFonts w:ascii="Arial" w:hAnsi="Arial" w:cs="Arial"/>
        </w:rPr>
        <w:t xml:space="preserve"> сельское поселение представляет сведения о расходных обязательствах в Комитет бюджетно-финансовой политики и казначейства </w:t>
      </w:r>
      <w:r w:rsidR="00522B00" w:rsidRPr="00DB799D">
        <w:rPr>
          <w:rFonts w:ascii="Arial" w:hAnsi="Arial" w:cs="Arial"/>
        </w:rPr>
        <w:t>администрации</w:t>
      </w:r>
      <w:r w:rsidR="00901106" w:rsidRPr="00DB799D">
        <w:rPr>
          <w:rFonts w:ascii="Arial" w:hAnsi="Arial" w:cs="Arial"/>
        </w:rPr>
        <w:t xml:space="preserve"> Калачевского муниципального района для внесения изменений в реестр расходных обязательств бюджета.</w:t>
      </w:r>
    </w:p>
    <w:p w:rsidR="00901106" w:rsidRPr="00DB799D" w:rsidRDefault="00901106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>9 Орга</w:t>
      </w:r>
      <w:r w:rsidR="00F7049F" w:rsidRPr="00DB799D">
        <w:rPr>
          <w:rFonts w:ascii="Arial" w:hAnsi="Arial" w:cs="Arial"/>
        </w:rPr>
        <w:t>ны местного самоуправления Лог</w:t>
      </w:r>
      <w:r w:rsidRPr="00DB799D">
        <w:rPr>
          <w:rFonts w:ascii="Arial" w:hAnsi="Arial" w:cs="Arial"/>
        </w:rPr>
        <w:t>овского сельского поселения Калачевского муниципального района несут ответственность за достоверность и своевременное представление реестр</w:t>
      </w:r>
      <w:r w:rsidR="00F7049F" w:rsidRPr="00DB799D">
        <w:rPr>
          <w:rFonts w:ascii="Arial" w:hAnsi="Arial" w:cs="Arial"/>
        </w:rPr>
        <w:t>ов расходных обязательств Лог</w:t>
      </w:r>
      <w:r w:rsidRPr="00DB799D">
        <w:rPr>
          <w:rFonts w:ascii="Arial" w:hAnsi="Arial" w:cs="Arial"/>
        </w:rPr>
        <w:t>овского сельского поселения</w:t>
      </w:r>
      <w:r w:rsidR="005B44A0" w:rsidRPr="00DB799D">
        <w:rPr>
          <w:rFonts w:ascii="Arial" w:hAnsi="Arial" w:cs="Arial"/>
        </w:rPr>
        <w:t xml:space="preserve"> в Комитет бюджетно-финансовой политики и казначейства </w:t>
      </w:r>
      <w:r w:rsidR="00522B00" w:rsidRPr="00DB799D">
        <w:rPr>
          <w:rFonts w:ascii="Arial" w:hAnsi="Arial" w:cs="Arial"/>
        </w:rPr>
        <w:t>а</w:t>
      </w:r>
      <w:bookmarkStart w:id="0" w:name="_GoBack"/>
      <w:bookmarkEnd w:id="0"/>
      <w:r w:rsidR="00522B00" w:rsidRPr="00DB799D">
        <w:rPr>
          <w:rFonts w:ascii="Arial" w:hAnsi="Arial" w:cs="Arial"/>
        </w:rPr>
        <w:t>дминистрации</w:t>
      </w:r>
      <w:r w:rsidR="005B44A0" w:rsidRPr="00DB799D">
        <w:rPr>
          <w:rFonts w:ascii="Arial" w:hAnsi="Arial" w:cs="Arial"/>
        </w:rPr>
        <w:t xml:space="preserve"> Калачевского муниципального района в соответствии с законодательством Российской Федерации и законодательством Волгоградской области.</w:t>
      </w:r>
    </w:p>
    <w:p w:rsidR="004A53E8" w:rsidRPr="00DB799D" w:rsidRDefault="004A53E8" w:rsidP="00DB799D">
      <w:pPr>
        <w:autoSpaceDE w:val="0"/>
        <w:autoSpaceDN w:val="0"/>
        <w:adjustRightInd w:val="0"/>
        <w:ind w:right="-144" w:firstLine="709"/>
        <w:jc w:val="both"/>
        <w:outlineLvl w:val="0"/>
        <w:rPr>
          <w:rFonts w:ascii="Arial" w:hAnsi="Arial" w:cs="Arial"/>
        </w:rPr>
      </w:pPr>
    </w:p>
    <w:p w:rsidR="004A53E8" w:rsidRPr="00DB799D" w:rsidRDefault="004A53E8">
      <w:pPr>
        <w:spacing w:after="200" w:line="276" w:lineRule="auto"/>
        <w:rPr>
          <w:rFonts w:ascii="Arial" w:hAnsi="Arial" w:cs="Arial"/>
        </w:rPr>
      </w:pPr>
      <w:r w:rsidRPr="00DB799D">
        <w:rPr>
          <w:rFonts w:ascii="Arial" w:hAnsi="Arial" w:cs="Arial"/>
        </w:rPr>
        <w:br w:type="page"/>
      </w:r>
    </w:p>
    <w:p w:rsidR="004A53E8" w:rsidRPr="00DB799D" w:rsidRDefault="004A53E8" w:rsidP="001B25FE">
      <w:pPr>
        <w:autoSpaceDE w:val="0"/>
        <w:autoSpaceDN w:val="0"/>
        <w:adjustRightInd w:val="0"/>
        <w:ind w:right="-144" w:firstLine="567"/>
        <w:jc w:val="both"/>
        <w:outlineLvl w:val="0"/>
        <w:rPr>
          <w:rFonts w:ascii="Arial" w:hAnsi="Arial" w:cs="Arial"/>
        </w:rPr>
        <w:sectPr w:rsidR="004A53E8" w:rsidRPr="00DB799D" w:rsidSect="006A2F82">
          <w:pgSz w:w="11906" w:h="16838"/>
          <w:pgMar w:top="993" w:right="851" w:bottom="346" w:left="1418" w:header="709" w:footer="709" w:gutter="0"/>
          <w:cols w:space="708"/>
          <w:docGrid w:linePitch="360"/>
        </w:sectPr>
      </w:pPr>
    </w:p>
    <w:p w:rsidR="004A53E8" w:rsidRPr="00DB799D" w:rsidRDefault="004A53E8" w:rsidP="004A53E8">
      <w:pPr>
        <w:autoSpaceDE w:val="0"/>
        <w:autoSpaceDN w:val="0"/>
        <w:adjustRightInd w:val="0"/>
        <w:ind w:right="-144" w:firstLine="567"/>
        <w:jc w:val="right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lastRenderedPageBreak/>
        <w:t>Приложение к Порядку ведения реестра</w:t>
      </w:r>
    </w:p>
    <w:p w:rsidR="004A53E8" w:rsidRPr="00DB799D" w:rsidRDefault="004A53E8" w:rsidP="004A53E8">
      <w:pPr>
        <w:autoSpaceDE w:val="0"/>
        <w:autoSpaceDN w:val="0"/>
        <w:adjustRightInd w:val="0"/>
        <w:ind w:right="-144" w:firstLine="567"/>
        <w:jc w:val="right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>расходных обязательств местного бюджета</w:t>
      </w:r>
    </w:p>
    <w:p w:rsidR="004A53E8" w:rsidRPr="00DB799D" w:rsidRDefault="00F7049F" w:rsidP="004A53E8">
      <w:pPr>
        <w:autoSpaceDE w:val="0"/>
        <w:autoSpaceDN w:val="0"/>
        <w:adjustRightInd w:val="0"/>
        <w:ind w:right="-144" w:firstLine="567"/>
        <w:jc w:val="right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>Лог</w:t>
      </w:r>
      <w:r w:rsidR="004A53E8" w:rsidRPr="00DB799D">
        <w:rPr>
          <w:rFonts w:ascii="Arial" w:hAnsi="Arial" w:cs="Arial"/>
        </w:rPr>
        <w:t>овского сельского поселения</w:t>
      </w:r>
    </w:p>
    <w:p w:rsidR="004A53E8" w:rsidRPr="00DB799D" w:rsidRDefault="004A53E8" w:rsidP="004A53E8">
      <w:pPr>
        <w:autoSpaceDE w:val="0"/>
        <w:autoSpaceDN w:val="0"/>
        <w:adjustRightInd w:val="0"/>
        <w:ind w:right="-144" w:firstLine="567"/>
        <w:jc w:val="right"/>
        <w:outlineLvl w:val="0"/>
        <w:rPr>
          <w:rFonts w:ascii="Arial" w:hAnsi="Arial" w:cs="Arial"/>
        </w:rPr>
      </w:pPr>
    </w:p>
    <w:p w:rsidR="004A53E8" w:rsidRPr="00DB799D" w:rsidRDefault="004A53E8" w:rsidP="004A53E8">
      <w:pPr>
        <w:autoSpaceDE w:val="0"/>
        <w:autoSpaceDN w:val="0"/>
        <w:adjustRightInd w:val="0"/>
        <w:ind w:right="-144" w:firstLine="567"/>
        <w:jc w:val="right"/>
        <w:outlineLvl w:val="0"/>
        <w:rPr>
          <w:rFonts w:ascii="Arial" w:hAnsi="Arial" w:cs="Arial"/>
        </w:rPr>
      </w:pPr>
    </w:p>
    <w:p w:rsidR="004A53E8" w:rsidRPr="00DB799D" w:rsidRDefault="004A53E8" w:rsidP="004A53E8">
      <w:pPr>
        <w:autoSpaceDE w:val="0"/>
        <w:autoSpaceDN w:val="0"/>
        <w:adjustRightInd w:val="0"/>
        <w:ind w:right="-144" w:firstLine="567"/>
        <w:jc w:val="center"/>
        <w:outlineLvl w:val="0"/>
        <w:rPr>
          <w:rFonts w:ascii="Arial" w:hAnsi="Arial" w:cs="Arial"/>
          <w:b/>
        </w:rPr>
      </w:pPr>
      <w:r w:rsidRPr="00DB799D">
        <w:rPr>
          <w:rFonts w:ascii="Arial" w:hAnsi="Arial" w:cs="Arial"/>
          <w:b/>
        </w:rPr>
        <w:t>Реестр расходных обязательств муниципальных образований</w:t>
      </w:r>
      <w:r w:rsidR="00CA6618" w:rsidRPr="00DB799D">
        <w:rPr>
          <w:rFonts w:ascii="Arial" w:hAnsi="Arial" w:cs="Arial"/>
          <w:b/>
        </w:rPr>
        <w:t>,</w:t>
      </w:r>
    </w:p>
    <w:p w:rsidR="00CA6618" w:rsidRPr="00DB799D" w:rsidRDefault="00CA6618" w:rsidP="004A53E8">
      <w:pPr>
        <w:autoSpaceDE w:val="0"/>
        <w:autoSpaceDN w:val="0"/>
        <w:adjustRightInd w:val="0"/>
        <w:ind w:right="-144" w:firstLine="567"/>
        <w:jc w:val="center"/>
        <w:outlineLvl w:val="0"/>
        <w:rPr>
          <w:rFonts w:ascii="Arial" w:hAnsi="Arial" w:cs="Arial"/>
          <w:b/>
        </w:rPr>
      </w:pPr>
      <w:r w:rsidRPr="00DB799D">
        <w:rPr>
          <w:rFonts w:ascii="Arial" w:hAnsi="Arial" w:cs="Arial"/>
          <w:b/>
        </w:rPr>
        <w:t>входящих в состав субъекта Российской Федерации на очередной финансовый год и плановый период</w:t>
      </w:r>
    </w:p>
    <w:p w:rsidR="00D56869" w:rsidRPr="00DB799D" w:rsidRDefault="00D56869" w:rsidP="004A53E8">
      <w:pPr>
        <w:autoSpaceDE w:val="0"/>
        <w:autoSpaceDN w:val="0"/>
        <w:adjustRightInd w:val="0"/>
        <w:ind w:right="-144" w:firstLine="567"/>
        <w:jc w:val="center"/>
        <w:outlineLvl w:val="0"/>
        <w:rPr>
          <w:rFonts w:ascii="Arial" w:hAnsi="Arial" w:cs="Arial"/>
          <w:b/>
        </w:rPr>
      </w:pPr>
    </w:p>
    <w:p w:rsidR="00D56869" w:rsidRPr="00DB799D" w:rsidRDefault="00F7049F" w:rsidP="00D56869">
      <w:pPr>
        <w:autoSpaceDE w:val="0"/>
        <w:autoSpaceDN w:val="0"/>
        <w:adjustRightInd w:val="0"/>
        <w:ind w:right="-144" w:firstLine="567"/>
        <w:jc w:val="both"/>
        <w:outlineLvl w:val="0"/>
        <w:rPr>
          <w:rFonts w:ascii="Arial" w:hAnsi="Arial" w:cs="Arial"/>
          <w:u w:val="single"/>
        </w:rPr>
      </w:pPr>
      <w:r w:rsidRPr="00DB799D">
        <w:rPr>
          <w:rFonts w:ascii="Arial" w:hAnsi="Arial" w:cs="Arial"/>
        </w:rPr>
        <w:t xml:space="preserve">Муниципальное образование       </w:t>
      </w:r>
      <w:proofErr w:type="spellStart"/>
      <w:r w:rsidRPr="00DB799D">
        <w:rPr>
          <w:rFonts w:ascii="Arial" w:hAnsi="Arial" w:cs="Arial"/>
        </w:rPr>
        <w:t>Логовское</w:t>
      </w:r>
      <w:proofErr w:type="spellEnd"/>
      <w:r w:rsidRPr="00DB799D">
        <w:rPr>
          <w:rFonts w:ascii="Arial" w:hAnsi="Arial" w:cs="Arial"/>
        </w:rPr>
        <w:t xml:space="preserve"> сельское поселение</w:t>
      </w:r>
    </w:p>
    <w:p w:rsidR="00D56869" w:rsidRPr="00DB799D" w:rsidRDefault="00D56869" w:rsidP="00D56869">
      <w:pPr>
        <w:autoSpaceDE w:val="0"/>
        <w:autoSpaceDN w:val="0"/>
        <w:adjustRightInd w:val="0"/>
        <w:ind w:right="-144" w:firstLine="567"/>
        <w:jc w:val="both"/>
        <w:outlineLvl w:val="0"/>
        <w:rPr>
          <w:rFonts w:ascii="Arial" w:hAnsi="Arial" w:cs="Arial"/>
        </w:rPr>
      </w:pPr>
      <w:r w:rsidRPr="00DB799D">
        <w:rPr>
          <w:rFonts w:ascii="Arial" w:hAnsi="Arial" w:cs="Arial"/>
        </w:rPr>
        <w:t>Единица измерения: тыс. руб. (с точностью до первого десятичного знака)</w:t>
      </w:r>
    </w:p>
    <w:p w:rsidR="00CA6618" w:rsidRPr="00DB799D" w:rsidRDefault="00CA6618" w:rsidP="004A53E8">
      <w:pPr>
        <w:autoSpaceDE w:val="0"/>
        <w:autoSpaceDN w:val="0"/>
        <w:adjustRightInd w:val="0"/>
        <w:ind w:right="-144" w:firstLine="567"/>
        <w:jc w:val="center"/>
        <w:outlineLvl w:val="0"/>
        <w:rPr>
          <w:rFonts w:ascii="Arial" w:hAnsi="Arial" w:cs="Arial"/>
          <w:b/>
        </w:rPr>
      </w:pPr>
    </w:p>
    <w:tbl>
      <w:tblPr>
        <w:tblStyle w:val="ab"/>
        <w:tblW w:w="16126" w:type="dxa"/>
        <w:tblLook w:val="04A0"/>
      </w:tblPr>
      <w:tblGrid>
        <w:gridCol w:w="1911"/>
        <w:gridCol w:w="808"/>
        <w:gridCol w:w="1117"/>
        <w:gridCol w:w="1435"/>
        <w:gridCol w:w="1350"/>
        <w:gridCol w:w="1117"/>
        <w:gridCol w:w="1435"/>
        <w:gridCol w:w="1350"/>
        <w:gridCol w:w="863"/>
        <w:gridCol w:w="1267"/>
        <w:gridCol w:w="729"/>
        <w:gridCol w:w="810"/>
        <w:gridCol w:w="1006"/>
        <w:gridCol w:w="1272"/>
        <w:gridCol w:w="827"/>
        <w:gridCol w:w="827"/>
      </w:tblGrid>
      <w:tr w:rsidR="00081759" w:rsidRPr="00DB799D" w:rsidTr="009332EF">
        <w:tc>
          <w:tcPr>
            <w:tcW w:w="2208" w:type="dxa"/>
            <w:vMerge w:val="restart"/>
          </w:tcPr>
          <w:p w:rsidR="00C71612" w:rsidRPr="00DB799D" w:rsidRDefault="00D56869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Наименование расходного</w:t>
            </w:r>
            <w:r w:rsidR="00603733" w:rsidRPr="00DB799D">
              <w:rPr>
                <w:rFonts w:ascii="Arial" w:hAnsi="Arial" w:cs="Arial"/>
                <w:sz w:val="24"/>
                <w:szCs w:val="24"/>
              </w:rPr>
              <w:t xml:space="preserve"> обязательства, вопроса местного значения, полномочия, права муниципального образования</w:t>
            </w:r>
            <w:r w:rsidRPr="00DB7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vMerge w:val="restart"/>
          </w:tcPr>
          <w:p w:rsidR="00C71612" w:rsidRPr="00DB799D" w:rsidRDefault="00603733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5796" w:type="dxa"/>
            <w:gridSpan w:val="6"/>
          </w:tcPr>
          <w:p w:rsidR="00C71612" w:rsidRPr="00DB799D" w:rsidRDefault="00603733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815" w:type="dxa"/>
            <w:gridSpan w:val="2"/>
            <w:vMerge w:val="restart"/>
          </w:tcPr>
          <w:p w:rsidR="00C71612" w:rsidRPr="00DB799D" w:rsidRDefault="00081759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Код расхода по БК</w:t>
            </w:r>
          </w:p>
        </w:tc>
        <w:tc>
          <w:tcPr>
            <w:tcW w:w="5466" w:type="dxa"/>
            <w:gridSpan w:val="6"/>
          </w:tcPr>
          <w:p w:rsidR="00C71612" w:rsidRPr="00DB799D" w:rsidRDefault="00081759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Объем средств на исполнение расходного обязательства</w:t>
            </w:r>
          </w:p>
        </w:tc>
      </w:tr>
      <w:tr w:rsidR="009332EF" w:rsidRPr="00DB799D" w:rsidTr="009332EF">
        <w:tc>
          <w:tcPr>
            <w:tcW w:w="2208" w:type="dxa"/>
            <w:vMerge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1" w:type="dxa"/>
            <w:gridSpan w:val="3"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2945" w:type="dxa"/>
            <w:gridSpan w:val="3"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1815" w:type="dxa"/>
            <w:gridSpan w:val="2"/>
            <w:vMerge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  <w:gridSpan w:val="2"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отчетный 20___г</w:t>
            </w:r>
          </w:p>
        </w:tc>
        <w:tc>
          <w:tcPr>
            <w:tcW w:w="975" w:type="dxa"/>
            <w:vMerge w:val="restart"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текущий 20___г</w:t>
            </w:r>
          </w:p>
        </w:tc>
        <w:tc>
          <w:tcPr>
            <w:tcW w:w="877" w:type="dxa"/>
            <w:vMerge w:val="restart"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очередной 20___г</w:t>
            </w:r>
          </w:p>
        </w:tc>
        <w:tc>
          <w:tcPr>
            <w:tcW w:w="1806" w:type="dxa"/>
            <w:gridSpan w:val="2"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</w:tr>
      <w:tr w:rsidR="009332EF" w:rsidRPr="00DB799D" w:rsidTr="009332EF">
        <w:trPr>
          <w:trHeight w:val="1035"/>
        </w:trPr>
        <w:tc>
          <w:tcPr>
            <w:tcW w:w="2208" w:type="dxa"/>
            <w:vMerge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B799D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DB799D">
              <w:rPr>
                <w:rFonts w:ascii="Arial" w:hAnsi="Arial" w:cs="Arial"/>
                <w:sz w:val="24"/>
                <w:szCs w:val="24"/>
              </w:rPr>
              <w:t>, номер и дата</w:t>
            </w:r>
          </w:p>
        </w:tc>
        <w:tc>
          <w:tcPr>
            <w:tcW w:w="1011" w:type="dxa"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номер статьи (подстатьи), пункта (подпункта)</w:t>
            </w:r>
          </w:p>
        </w:tc>
        <w:tc>
          <w:tcPr>
            <w:tcW w:w="991" w:type="dxa"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дата вступления в силу, срок действия</w:t>
            </w:r>
          </w:p>
        </w:tc>
        <w:tc>
          <w:tcPr>
            <w:tcW w:w="986" w:type="dxa"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B799D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DB799D">
              <w:rPr>
                <w:rFonts w:ascii="Arial" w:hAnsi="Arial" w:cs="Arial"/>
                <w:sz w:val="24"/>
                <w:szCs w:val="24"/>
              </w:rPr>
              <w:t>, номер и дата</w:t>
            </w:r>
          </w:p>
        </w:tc>
        <w:tc>
          <w:tcPr>
            <w:tcW w:w="1011" w:type="dxa"/>
          </w:tcPr>
          <w:p w:rsidR="009332EF" w:rsidRPr="00DB799D" w:rsidRDefault="009332EF" w:rsidP="00BF5046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номер статьи (подстатьи), пункта (подпункта)</w:t>
            </w:r>
          </w:p>
        </w:tc>
        <w:tc>
          <w:tcPr>
            <w:tcW w:w="948" w:type="dxa"/>
          </w:tcPr>
          <w:p w:rsidR="009332EF" w:rsidRPr="00DB799D" w:rsidRDefault="009332EF" w:rsidP="00BF5046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дата вступления в силу, срок действия</w:t>
            </w:r>
          </w:p>
        </w:tc>
        <w:tc>
          <w:tcPr>
            <w:tcW w:w="838" w:type="dxa"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977" w:type="dxa"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972" w:type="dxa"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по плану</w:t>
            </w:r>
          </w:p>
        </w:tc>
        <w:tc>
          <w:tcPr>
            <w:tcW w:w="836" w:type="dxa"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 xml:space="preserve">по факту </w:t>
            </w:r>
            <w:proofErr w:type="spellStart"/>
            <w:proofErr w:type="gramStart"/>
            <w:r w:rsidRPr="00DB799D">
              <w:rPr>
                <w:rFonts w:ascii="Arial" w:hAnsi="Arial" w:cs="Arial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975" w:type="dxa"/>
            <w:vMerge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20___г</w:t>
            </w:r>
          </w:p>
        </w:tc>
        <w:tc>
          <w:tcPr>
            <w:tcW w:w="850" w:type="dxa"/>
          </w:tcPr>
          <w:p w:rsidR="009332EF" w:rsidRPr="00DB799D" w:rsidRDefault="009332EF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20___г</w:t>
            </w:r>
          </w:p>
        </w:tc>
      </w:tr>
      <w:tr w:rsidR="009332EF" w:rsidRPr="00DB799D" w:rsidTr="009332EF">
        <w:tc>
          <w:tcPr>
            <w:tcW w:w="2208" w:type="dxa"/>
          </w:tcPr>
          <w:p w:rsidR="00081759" w:rsidRPr="00DB799D" w:rsidRDefault="00081759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081759" w:rsidRPr="00DB799D" w:rsidRDefault="00081759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81759" w:rsidRPr="00DB799D" w:rsidRDefault="00081759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081759" w:rsidRPr="00DB799D" w:rsidRDefault="00081759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081759" w:rsidRPr="00DB799D" w:rsidRDefault="00081759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081759" w:rsidRPr="00DB799D" w:rsidRDefault="00081759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081759" w:rsidRPr="00DB799D" w:rsidRDefault="00081759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081759" w:rsidRPr="00DB799D" w:rsidRDefault="00081759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081759" w:rsidRPr="00DB799D" w:rsidRDefault="00081759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77" w:type="dxa"/>
          </w:tcPr>
          <w:p w:rsidR="00081759" w:rsidRPr="00DB799D" w:rsidRDefault="00081759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081759" w:rsidRPr="00DB799D" w:rsidRDefault="00081759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081759" w:rsidRPr="00DB799D" w:rsidRDefault="00081759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75" w:type="dxa"/>
          </w:tcPr>
          <w:p w:rsidR="00081759" w:rsidRPr="00DB799D" w:rsidRDefault="00081759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7" w:type="dxa"/>
          </w:tcPr>
          <w:p w:rsidR="00081759" w:rsidRPr="00DB799D" w:rsidRDefault="00081759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56" w:type="dxa"/>
          </w:tcPr>
          <w:p w:rsidR="00081759" w:rsidRPr="00DB799D" w:rsidRDefault="00081759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81759" w:rsidRPr="00DB799D" w:rsidRDefault="00081759" w:rsidP="004A53E8">
            <w:pPr>
              <w:autoSpaceDE w:val="0"/>
              <w:autoSpaceDN w:val="0"/>
              <w:adjustRightInd w:val="0"/>
              <w:ind w:right="-144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B799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CA6618" w:rsidRPr="00DB799D" w:rsidRDefault="00CA6618" w:rsidP="004A53E8">
      <w:pPr>
        <w:autoSpaceDE w:val="0"/>
        <w:autoSpaceDN w:val="0"/>
        <w:adjustRightInd w:val="0"/>
        <w:ind w:right="-144" w:firstLine="567"/>
        <w:jc w:val="center"/>
        <w:outlineLvl w:val="0"/>
        <w:rPr>
          <w:rFonts w:ascii="Arial" w:hAnsi="Arial" w:cs="Arial"/>
        </w:rPr>
      </w:pPr>
    </w:p>
    <w:sectPr w:rsidR="00CA6618" w:rsidRPr="00DB799D" w:rsidSect="004A53E8">
      <w:pgSz w:w="16838" w:h="11906" w:orient="landscape"/>
      <w:pgMar w:top="1418" w:right="992" w:bottom="851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547F"/>
    <w:multiLevelType w:val="multilevel"/>
    <w:tmpl w:val="513037C8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abstractNum w:abstractNumId="1">
    <w:nsid w:val="7ABF3765"/>
    <w:multiLevelType w:val="hybridMultilevel"/>
    <w:tmpl w:val="4CB2B46C"/>
    <w:lvl w:ilvl="0" w:tplc="132CEA76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03F9F"/>
    <w:rsid w:val="000014F8"/>
    <w:rsid w:val="00004B6A"/>
    <w:rsid w:val="0000641C"/>
    <w:rsid w:val="00032BD0"/>
    <w:rsid w:val="00042096"/>
    <w:rsid w:val="000513AB"/>
    <w:rsid w:val="00055D32"/>
    <w:rsid w:val="00081759"/>
    <w:rsid w:val="000E739C"/>
    <w:rsid w:val="00142E2B"/>
    <w:rsid w:val="00152B8B"/>
    <w:rsid w:val="001A175A"/>
    <w:rsid w:val="001B25FE"/>
    <w:rsid w:val="001B6BB7"/>
    <w:rsid w:val="001D26D1"/>
    <w:rsid w:val="002062FD"/>
    <w:rsid w:val="002122DA"/>
    <w:rsid w:val="002457DF"/>
    <w:rsid w:val="00277342"/>
    <w:rsid w:val="002F494B"/>
    <w:rsid w:val="00313704"/>
    <w:rsid w:val="00316042"/>
    <w:rsid w:val="0038593A"/>
    <w:rsid w:val="003B6782"/>
    <w:rsid w:val="00432437"/>
    <w:rsid w:val="00435CF8"/>
    <w:rsid w:val="004705A1"/>
    <w:rsid w:val="004803CD"/>
    <w:rsid w:val="004930ED"/>
    <w:rsid w:val="004A3E76"/>
    <w:rsid w:val="004A53E8"/>
    <w:rsid w:val="004B65A4"/>
    <w:rsid w:val="00522B00"/>
    <w:rsid w:val="00533159"/>
    <w:rsid w:val="005437A2"/>
    <w:rsid w:val="00544088"/>
    <w:rsid w:val="005628F7"/>
    <w:rsid w:val="005874D0"/>
    <w:rsid w:val="005B1737"/>
    <w:rsid w:val="005B44A0"/>
    <w:rsid w:val="005C005A"/>
    <w:rsid w:val="00603733"/>
    <w:rsid w:val="00625C79"/>
    <w:rsid w:val="0069434D"/>
    <w:rsid w:val="006A2F82"/>
    <w:rsid w:val="006D182B"/>
    <w:rsid w:val="006F6C58"/>
    <w:rsid w:val="0075091B"/>
    <w:rsid w:val="007525C2"/>
    <w:rsid w:val="007810D3"/>
    <w:rsid w:val="007A7599"/>
    <w:rsid w:val="007B67B2"/>
    <w:rsid w:val="007F717B"/>
    <w:rsid w:val="008530B6"/>
    <w:rsid w:val="0085340D"/>
    <w:rsid w:val="008918D6"/>
    <w:rsid w:val="008A1784"/>
    <w:rsid w:val="008B7F9E"/>
    <w:rsid w:val="00901106"/>
    <w:rsid w:val="0091188D"/>
    <w:rsid w:val="009332EF"/>
    <w:rsid w:val="009A0393"/>
    <w:rsid w:val="009D0AE5"/>
    <w:rsid w:val="009E689E"/>
    <w:rsid w:val="009F7BE9"/>
    <w:rsid w:val="009F7E42"/>
    <w:rsid w:val="00A03F9F"/>
    <w:rsid w:val="00A32100"/>
    <w:rsid w:val="00A56F4C"/>
    <w:rsid w:val="00A74072"/>
    <w:rsid w:val="00A77409"/>
    <w:rsid w:val="00AA0D92"/>
    <w:rsid w:val="00AA1027"/>
    <w:rsid w:val="00AA7636"/>
    <w:rsid w:val="00AE6246"/>
    <w:rsid w:val="00B361EF"/>
    <w:rsid w:val="00B50BD4"/>
    <w:rsid w:val="00B7005F"/>
    <w:rsid w:val="00BA33B4"/>
    <w:rsid w:val="00BB6D1A"/>
    <w:rsid w:val="00BC21B1"/>
    <w:rsid w:val="00BC331F"/>
    <w:rsid w:val="00BF770A"/>
    <w:rsid w:val="00C026CB"/>
    <w:rsid w:val="00C05997"/>
    <w:rsid w:val="00C212C8"/>
    <w:rsid w:val="00C22F8C"/>
    <w:rsid w:val="00C5657B"/>
    <w:rsid w:val="00C71612"/>
    <w:rsid w:val="00C76FE5"/>
    <w:rsid w:val="00CA5CB3"/>
    <w:rsid w:val="00CA6618"/>
    <w:rsid w:val="00CB2389"/>
    <w:rsid w:val="00D106CF"/>
    <w:rsid w:val="00D40C15"/>
    <w:rsid w:val="00D56869"/>
    <w:rsid w:val="00DA2448"/>
    <w:rsid w:val="00DB799D"/>
    <w:rsid w:val="00DD55DF"/>
    <w:rsid w:val="00DD6DEB"/>
    <w:rsid w:val="00DE29BF"/>
    <w:rsid w:val="00DE5160"/>
    <w:rsid w:val="00DF6A6B"/>
    <w:rsid w:val="00E03EAC"/>
    <w:rsid w:val="00E136DA"/>
    <w:rsid w:val="00E65023"/>
    <w:rsid w:val="00E962D3"/>
    <w:rsid w:val="00EA19B5"/>
    <w:rsid w:val="00EC1B44"/>
    <w:rsid w:val="00EC7250"/>
    <w:rsid w:val="00ED788B"/>
    <w:rsid w:val="00EE0F73"/>
    <w:rsid w:val="00F27716"/>
    <w:rsid w:val="00F37339"/>
    <w:rsid w:val="00F674D4"/>
    <w:rsid w:val="00F7049F"/>
    <w:rsid w:val="00F73B10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74D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152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152B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52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52B8B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152B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152B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2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52B8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52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F7E42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5874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b">
    <w:name w:val="Table Grid"/>
    <w:basedOn w:val="a1"/>
    <w:rsid w:val="00CA6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74D0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152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152B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52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52B8B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152B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152B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2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52B8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52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F7E42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5874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b">
    <w:name w:val="Table Grid"/>
    <w:basedOn w:val="a1"/>
    <w:rsid w:val="00CA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4</cp:revision>
  <cp:lastPrinted>2016-12-05T07:17:00Z</cp:lastPrinted>
  <dcterms:created xsi:type="dcterms:W3CDTF">2016-12-05T06:19:00Z</dcterms:created>
  <dcterms:modified xsi:type="dcterms:W3CDTF">2016-12-05T07:18:00Z</dcterms:modified>
</cp:coreProperties>
</file>