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8B" w:rsidRDefault="0051258B" w:rsidP="00512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258B" w:rsidRDefault="0051258B" w:rsidP="00512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51258B" w:rsidRDefault="0051258B" w:rsidP="00512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ЛОГОВСКОГО СЕЛЬСКОГО ПОСЕЛЕНИЯ</w:t>
      </w:r>
    </w:p>
    <w:p w:rsidR="0051258B" w:rsidRDefault="0051258B" w:rsidP="0051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51258B" w:rsidRDefault="0051258B" w:rsidP="0051258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1258B" w:rsidRDefault="0051258B" w:rsidP="0051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 марта  2015 г.   № 33</w:t>
      </w:r>
    </w:p>
    <w:p w:rsidR="0051258B" w:rsidRDefault="0051258B" w:rsidP="0051258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</w:rPr>
      </w:pPr>
    </w:p>
    <w:p w:rsidR="0051258B" w:rsidRDefault="0051258B" w:rsidP="00512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мерах по обеспечению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пожарной</w:t>
      </w:r>
      <w:proofErr w:type="gramEnd"/>
    </w:p>
    <w:p w:rsidR="0051258B" w:rsidRDefault="0051258B" w:rsidP="00512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безопасности в весенне-летний период 2015 года</w:t>
      </w: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51258B" w:rsidRDefault="0051258B" w:rsidP="005125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связи с началом пожароопасного сезона, в целях усиления контроля по пожарной безопасности и оперативной организации их тушения на территории Логовского сельского поселения,</w:t>
      </w:r>
    </w:p>
    <w:p w:rsidR="0051258B" w:rsidRDefault="0051258B" w:rsidP="00512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ПОСТАНОВЛЯЮ:</w:t>
      </w:r>
      <w:r>
        <w:rPr>
          <w:rFonts w:ascii="Times New Roman" w:hAnsi="Times New Roman" w:cs="Times New Roman"/>
          <w:bCs/>
          <w:sz w:val="28"/>
        </w:rPr>
        <w:tab/>
        <w:t xml:space="preserve"> </w:t>
      </w: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деятельности по обеспечению первичных мер пожарной безопасности на подведомственных территориях;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роверить исправность и работоспособность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одоисточников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состояние подъездов к ним, принять меры по устранению 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воевременно проводить очистку подведомственных территорий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ринять меры к ограничению в пожароопасный период доступа граждан 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есные массивы;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председателям ТОС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в населенных пунктах с привлечением специалиста ГКУ ВО 3 отряд ПС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Калачевскому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собрания населения по вопросам пожарной безопасности и по разъяснению мер пожарной безопасности.</w:t>
      </w:r>
    </w:p>
    <w:p w:rsidR="0051258B" w:rsidRDefault="0051258B" w:rsidP="0051258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руководителям и  главам крестьянских фермерских хозяйств</w:t>
      </w:r>
      <w:r w:rsidR="00BE07E2">
        <w:rPr>
          <w:rFonts w:ascii="Times New Roman" w:hAnsi="Times New Roman" w:cs="Times New Roman"/>
          <w:bCs/>
          <w:sz w:val="28"/>
          <w:szCs w:val="28"/>
        </w:rPr>
        <w:t>, а также генеральному директору ОАО «</w:t>
      </w:r>
      <w:proofErr w:type="spellStart"/>
      <w:r w:rsidR="00BE07E2">
        <w:rPr>
          <w:rFonts w:ascii="Times New Roman" w:hAnsi="Times New Roman" w:cs="Times New Roman"/>
          <w:bCs/>
          <w:sz w:val="28"/>
          <w:szCs w:val="28"/>
        </w:rPr>
        <w:t>Ляпичевское</w:t>
      </w:r>
      <w:proofErr w:type="spellEnd"/>
      <w:r w:rsidR="00BE07E2">
        <w:rPr>
          <w:rFonts w:ascii="Times New Roman" w:hAnsi="Times New Roman" w:cs="Times New Roman"/>
          <w:bCs/>
          <w:sz w:val="28"/>
          <w:szCs w:val="28"/>
        </w:rPr>
        <w:t xml:space="preserve"> ХПП»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1258B" w:rsidRDefault="0051258B" w:rsidP="0051258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 допускать на подведомственных территориях сжигание сухой растительности, стерни, пожнивных остатков и разведение костров на полях, особенно в непосредственной близости от зданий, сооружений, линий электропередачи, хлебных и лесных массивов.</w:t>
      </w:r>
    </w:p>
    <w:p w:rsidR="0051258B" w:rsidRDefault="0051258B" w:rsidP="00512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проверки технического состояния всей уборочной техники, обеспеченности ее искрогасителями, огнетушителями и другими первичными средствами пожаротушения;</w:t>
      </w:r>
    </w:p>
    <w:p w:rsidR="0051258B" w:rsidRDefault="0051258B" w:rsidP="00512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противопожарные инструктажи с комбайнерами, механизаторами и другими лицами, привлекаемыми к проведению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уборочной  компании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Рекомендовать главному врачу ГКУЗ ВОПБ № 1 Мартынову В.Э., директору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Ермошкиной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В.А., заведующей МДОУ «Детский сад «Солнышко»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Фидирко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В.Б</w:t>
      </w:r>
      <w:r w:rsidRPr="0051258B">
        <w:rPr>
          <w:rFonts w:ascii="Times New Roman" w:hAnsi="Times New Roman" w:cs="Times New Roman"/>
          <w:bCs/>
          <w:sz w:val="28"/>
          <w:szCs w:val="28"/>
        </w:rPr>
        <w:t>.,  директору м</w:t>
      </w:r>
      <w:r w:rsidRPr="0051258B">
        <w:rPr>
          <w:rFonts w:ascii="Times New Roman" w:hAnsi="Times New Roman"/>
          <w:bCs/>
          <w:sz w:val="28"/>
          <w:szCs w:val="28"/>
        </w:rPr>
        <w:t xml:space="preserve">униципального казенного учреждения «Логовский </w:t>
      </w:r>
      <w:proofErr w:type="spellStart"/>
      <w:r w:rsidRPr="0051258B">
        <w:rPr>
          <w:rFonts w:ascii="Times New Roman" w:hAnsi="Times New Roman"/>
          <w:bCs/>
          <w:sz w:val="28"/>
          <w:szCs w:val="28"/>
        </w:rPr>
        <w:t>культурно-досуговый</w:t>
      </w:r>
      <w:proofErr w:type="spellEnd"/>
      <w:r w:rsidRPr="0051258B">
        <w:rPr>
          <w:rFonts w:ascii="Times New Roman" w:hAnsi="Times New Roman"/>
          <w:bCs/>
          <w:sz w:val="28"/>
          <w:szCs w:val="28"/>
        </w:rPr>
        <w:t xml:space="preserve"> центр семьи и молодежи» Стрельченко Н.В.</w:t>
      </w:r>
      <w:r w:rsidRPr="0051258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начальнику Логовского ОПС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Кобликовой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 провести обследование подведомственных территорий на факт пожарной защищенности: обеспечение первичными средствами пожаротушения;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наличие инструкции по пожарной безопасности и планов эвакуации людей при пожаре.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До 20 мая 2015 года: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Провести противопожарную опашку всех населенных пунктов Логовского сельского поселения;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степными пожарами в течение всего пожароопасного периода;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Заместителю главы Логовского сельского поселения и социальному педагогу СДЦ Логовский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профилактические обходы мест проживания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малозащищенных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овещания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руководителями сельхозпредприятий: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Сапунковым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М.С., Щербаковым Р.В.,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Волкотрубенко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Н.З.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противопожарной безопасности и сохранности урожая от огня, недопустимости сжигания стерни, пожнивных остатков и других сельскохозяйственных палов, разведения костров на полях;</w:t>
      </w:r>
      <w:proofErr w:type="gramEnd"/>
    </w:p>
    <w:p w:rsidR="0051258B" w:rsidRDefault="0051258B" w:rsidP="0051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Рекомендовать директору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51258B" w:rsidRDefault="0051258B" w:rsidP="0051258B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Глава Логовского</w:t>
      </w: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сельского поселения                                                                     А.В. Братухин</w:t>
      </w: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58B" w:rsidRDefault="0051258B" w:rsidP="005125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58B" w:rsidRDefault="0051258B" w:rsidP="0051258B">
      <w:pPr>
        <w:spacing w:after="0" w:line="240" w:lineRule="auto"/>
        <w:rPr>
          <w:rFonts w:ascii="Times New Roman" w:hAnsi="Times New Roman" w:cs="Times New Roman"/>
        </w:rPr>
      </w:pPr>
    </w:p>
    <w:p w:rsidR="0051258B" w:rsidRDefault="0051258B" w:rsidP="0051258B"/>
    <w:p w:rsidR="007C276C" w:rsidRDefault="007C276C"/>
    <w:sectPr w:rsidR="007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1258B"/>
    <w:rsid w:val="0051258B"/>
    <w:rsid w:val="007C276C"/>
    <w:rsid w:val="00BE07E2"/>
    <w:rsid w:val="00C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2015-03-31T05:32:00Z</cp:lastPrinted>
  <dcterms:created xsi:type="dcterms:W3CDTF">2015-03-31T05:17:00Z</dcterms:created>
  <dcterms:modified xsi:type="dcterms:W3CDTF">2015-03-31T05:47:00Z</dcterms:modified>
</cp:coreProperties>
</file>