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B77" w:rsidRDefault="00912B77" w:rsidP="00912B77">
      <w:pPr>
        <w:pStyle w:val="3"/>
        <w:numPr>
          <w:ilvl w:val="2"/>
          <w:numId w:val="1"/>
        </w:numPr>
        <w:tabs>
          <w:tab w:val="num" w:pos="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АДМИНИСТРАЦИЯ </w:t>
      </w:r>
    </w:p>
    <w:p w:rsidR="00912B77" w:rsidRDefault="00912B77" w:rsidP="00912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ЛОГОВСКОГО СЕЛЬСКОГО ПОСЕЛЕНИЯ</w:t>
      </w:r>
    </w:p>
    <w:p w:rsidR="00912B77" w:rsidRDefault="00912B77" w:rsidP="00912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КАЛАЧЁВСКОГО  МУНИЦИПАЛЬНОГО РАЙОНА</w:t>
      </w:r>
    </w:p>
    <w:p w:rsidR="00912B77" w:rsidRDefault="00912B77" w:rsidP="00912B77">
      <w:pPr>
        <w:pStyle w:val="5"/>
        <w:numPr>
          <w:ilvl w:val="4"/>
          <w:numId w:val="1"/>
        </w:numPr>
        <w:jc w:val="center"/>
        <w:rPr>
          <w:b/>
          <w:i/>
          <w:szCs w:val="28"/>
        </w:rPr>
      </w:pPr>
      <w:r>
        <w:rPr>
          <w:b/>
          <w:szCs w:val="28"/>
        </w:rPr>
        <w:t>ВОЛГОГРАДСКОЙ  ОБЛАСТИ</w:t>
      </w:r>
    </w:p>
    <w:p w:rsidR="00912B77" w:rsidRDefault="00D47EEA" w:rsidP="00912B77">
      <w:pPr>
        <w:pStyle w:val="a3"/>
        <w:rPr>
          <w:noProof/>
        </w:rPr>
      </w:pPr>
      <w:r>
        <w:pict>
          <v:line id="Прямая соединительная линия 1" o:spid="_x0000_s1026" style="position:absolute;z-index:251658240;visibility:visible;mso-wrap-distance-top:-3e-5mm;mso-wrap-distance-bottom:-3e-5mm" from="1.35pt,8pt" to="462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" o:allowincell="f" strokeweight="4.5pt">
            <v:stroke linestyle="thickThin"/>
          </v:line>
        </w:pict>
      </w:r>
    </w:p>
    <w:p w:rsidR="00912B77" w:rsidRDefault="00912B77" w:rsidP="004F69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12B77" w:rsidRDefault="00912B77" w:rsidP="004F69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13 марта 2015 года    № 24</w:t>
      </w:r>
    </w:p>
    <w:p w:rsidR="00912B77" w:rsidRDefault="00912B77" w:rsidP="004F697D">
      <w:pPr>
        <w:pStyle w:val="ConsPlusTitle"/>
        <w:spacing w:line="276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Об отмене постановления администрации Логовского сельского поселения №38 от 22.05.2014 г.</w:t>
      </w:r>
    </w:p>
    <w:p w:rsidR="00912B77" w:rsidRDefault="00912B77" w:rsidP="004F697D">
      <w:pPr>
        <w:pStyle w:val="ConsPlusTitle"/>
        <w:spacing w:line="276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12B77" w:rsidRDefault="00912B77" w:rsidP="004F697D">
      <w:pPr>
        <w:spacing w:after="0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соответствие с Федеральным законом от 03.12.2012 г. № 230-ФЗ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 № 131-ФЗ «Об общих принципах организации местного самоуправления в Российской Федерации»,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 также на основании протеста прокурора  от 05.03.2015 г. №70-104/2015, АК № 16846</w:t>
      </w:r>
    </w:p>
    <w:p w:rsidR="00912B77" w:rsidRDefault="00912B77" w:rsidP="004F697D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2B77" w:rsidRDefault="00912B77" w:rsidP="004F69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12B77" w:rsidRDefault="00912B77" w:rsidP="004F69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2B77" w:rsidRDefault="00912B77" w:rsidP="004F69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Отменить постановление администрации  Логовского сельс</w:t>
      </w:r>
      <w:r w:rsidR="004F697D">
        <w:rPr>
          <w:rFonts w:ascii="Times New Roman" w:hAnsi="Times New Roman" w:cs="Times New Roman"/>
          <w:sz w:val="28"/>
          <w:szCs w:val="28"/>
        </w:rPr>
        <w:t xml:space="preserve">кого поселения №38 от 22.05.2014 г.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F697D" w:rsidRPr="004F697D">
        <w:rPr>
          <w:rFonts w:ascii="Times New Roman" w:hAnsi="Times New Roman" w:cs="Times New Roman"/>
          <w:bCs/>
          <w:sz w:val="28"/>
          <w:szCs w:val="28"/>
        </w:rPr>
        <w:t xml:space="preserve">О представлении лицами, поступающими на </w:t>
      </w:r>
      <w:proofErr w:type="gramStart"/>
      <w:r w:rsidR="004F697D" w:rsidRPr="004F697D">
        <w:rPr>
          <w:rFonts w:ascii="Times New Roman" w:hAnsi="Times New Roman" w:cs="Times New Roman"/>
          <w:bCs/>
          <w:sz w:val="28"/>
          <w:szCs w:val="28"/>
        </w:rPr>
        <w:t>работу</w:t>
      </w:r>
      <w:proofErr w:type="gramEnd"/>
      <w:r w:rsidR="004F697D" w:rsidRPr="004F697D">
        <w:rPr>
          <w:rFonts w:ascii="Times New Roman" w:hAnsi="Times New Roman" w:cs="Times New Roman"/>
          <w:bCs/>
          <w:sz w:val="28"/>
          <w:szCs w:val="28"/>
        </w:rPr>
        <w:t xml:space="preserve"> на должность руководителя муниципального учреждения КУ «СДЦ Логовский»  Логовского сельского  поселения Калачевского муниципального района Волгоградской области, и руководителями муниципальных  учреждений Логовского сельского  поселения Калачевского муниципального района Волгоградской области, сведений о доходах, об имуществе и обязательствах имущественного характера</w:t>
      </w:r>
      <w:r w:rsidRPr="004F697D">
        <w:rPr>
          <w:rFonts w:ascii="Times New Roman" w:hAnsi="Times New Roman" w:cs="Times New Roman"/>
          <w:sz w:val="28"/>
          <w:szCs w:val="28"/>
        </w:rPr>
        <w:t>»</w:t>
      </w:r>
    </w:p>
    <w:p w:rsidR="00912B77" w:rsidRDefault="00912B77" w:rsidP="004F69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с момента его подписания. </w:t>
      </w:r>
    </w:p>
    <w:p w:rsidR="00912B77" w:rsidRDefault="00912B77" w:rsidP="004F69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B77" w:rsidRDefault="00912B77" w:rsidP="004F697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Логовского</w:t>
      </w:r>
    </w:p>
    <w:p w:rsidR="00912B77" w:rsidRDefault="00912B77" w:rsidP="004F697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="004F697D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  <w:t>А.В. Братухин</w:t>
      </w:r>
    </w:p>
    <w:p w:rsidR="00912B77" w:rsidRDefault="00912B77" w:rsidP="004F697D">
      <w:pPr>
        <w:spacing w:after="0"/>
      </w:pPr>
    </w:p>
    <w:p w:rsidR="00912B77" w:rsidRDefault="00912B77" w:rsidP="004F697D"/>
    <w:p w:rsidR="00015CE6" w:rsidRDefault="00015CE6" w:rsidP="004F697D">
      <w:pPr>
        <w:spacing w:line="240" w:lineRule="auto"/>
      </w:pPr>
    </w:p>
    <w:sectPr w:rsidR="00015CE6" w:rsidSect="00D47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2B77"/>
    <w:rsid w:val="00015CE6"/>
    <w:rsid w:val="00395DE9"/>
    <w:rsid w:val="004F697D"/>
    <w:rsid w:val="00912B77"/>
    <w:rsid w:val="00D4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EA"/>
  </w:style>
  <w:style w:type="paragraph" w:styleId="3">
    <w:name w:val="heading 3"/>
    <w:basedOn w:val="a"/>
    <w:next w:val="a"/>
    <w:link w:val="30"/>
    <w:semiHidden/>
    <w:unhideWhenUsed/>
    <w:qFormat/>
    <w:rsid w:val="00912B77"/>
    <w:pPr>
      <w:keepNext/>
      <w:tabs>
        <w:tab w:val="num" w:pos="2160"/>
      </w:tabs>
      <w:suppressAutoHyphens/>
      <w:spacing w:after="0" w:line="240" w:lineRule="auto"/>
      <w:ind w:left="2160" w:hanging="720"/>
      <w:outlineLvl w:val="2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912B77"/>
    <w:pPr>
      <w:keepNext/>
      <w:tabs>
        <w:tab w:val="num" w:pos="3600"/>
      </w:tabs>
      <w:suppressAutoHyphens/>
      <w:spacing w:after="0" w:line="240" w:lineRule="auto"/>
      <w:ind w:left="3600" w:hanging="720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12B77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912B7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912B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12B7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12B7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2015-03-13T12:47:00Z</cp:lastPrinted>
  <dcterms:created xsi:type="dcterms:W3CDTF">2015-03-13T12:15:00Z</dcterms:created>
  <dcterms:modified xsi:type="dcterms:W3CDTF">2015-03-13T12:47:00Z</dcterms:modified>
</cp:coreProperties>
</file>