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0" w:rsidRPr="00945B60" w:rsidRDefault="00861520" w:rsidP="00945B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АДМИНИСТРАЦИЯ</w:t>
      </w:r>
    </w:p>
    <w:p w:rsidR="00861520" w:rsidRPr="00945B60" w:rsidRDefault="00861520" w:rsidP="00945B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861520" w:rsidRPr="00945B60" w:rsidRDefault="00861520" w:rsidP="00945B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61520" w:rsidRPr="00945B60" w:rsidRDefault="00861520" w:rsidP="00945B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61520" w:rsidRPr="00945B60" w:rsidRDefault="00861520" w:rsidP="00945B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35"/>
      </w:tblGrid>
      <w:tr w:rsidR="00861520" w:rsidRPr="00945B60" w:rsidTr="00861520">
        <w:trPr>
          <w:trHeight w:val="209"/>
        </w:trPr>
        <w:tc>
          <w:tcPr>
            <w:tcW w:w="9335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861520" w:rsidRPr="00945B60" w:rsidRDefault="00861520" w:rsidP="00945B60">
            <w:pPr>
              <w:tabs>
                <w:tab w:val="left" w:pos="567"/>
              </w:tabs>
              <w:snapToGrid w:val="0"/>
              <w:spacing w:after="0"/>
              <w:jc w:val="right"/>
              <w:rPr>
                <w:rFonts w:ascii="Arial" w:eastAsia="MS Mincho" w:hAnsi="Arial" w:cs="Arial"/>
                <w:sz w:val="24"/>
                <w:szCs w:val="24"/>
                <w:lang w:eastAsia="ar-SA"/>
              </w:rPr>
            </w:pPr>
          </w:p>
          <w:p w:rsidR="00861520" w:rsidRPr="00945B60" w:rsidRDefault="00861520" w:rsidP="00945B6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945B60">
              <w:rPr>
                <w:rFonts w:ascii="Arial" w:eastAsia="MS Mincho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861520" w:rsidRPr="00945B60" w:rsidRDefault="00861520" w:rsidP="00945B60">
      <w:pPr>
        <w:tabs>
          <w:tab w:val="left" w:pos="567"/>
        </w:tabs>
        <w:spacing w:after="0"/>
        <w:jc w:val="right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ar-SA"/>
        </w:rPr>
      </w:pPr>
    </w:p>
    <w:p w:rsidR="00861520" w:rsidRPr="00945B60" w:rsidRDefault="00861520" w:rsidP="00945B60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5B60">
        <w:rPr>
          <w:rFonts w:ascii="Arial" w:hAnsi="Arial" w:cs="Arial"/>
          <w:sz w:val="24"/>
          <w:szCs w:val="24"/>
        </w:rPr>
        <w:t xml:space="preserve"> ОТ 09 декабря  2015 г. № 145</w:t>
      </w:r>
    </w:p>
    <w:p w:rsidR="00861520" w:rsidRPr="00945B60" w:rsidRDefault="00861520" w:rsidP="00945B60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1520" w:rsidRPr="00945B60" w:rsidRDefault="00861520" w:rsidP="00945B60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О внесении изменений в постановления администрации Логовского сельского поселения от 25.05.2015 г. №63, от 25.05.2015 г. №64 ,</w:t>
      </w:r>
    </w:p>
    <w:p w:rsidR="00861520" w:rsidRPr="00945B60" w:rsidRDefault="00861520" w:rsidP="00945B60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от 25.05.2015 г. №65</w:t>
      </w:r>
    </w:p>
    <w:p w:rsidR="00861520" w:rsidRPr="00945B60" w:rsidRDefault="00861520" w:rsidP="00945B60">
      <w:pPr>
        <w:pStyle w:val="a3"/>
        <w:spacing w:after="0"/>
        <w:jc w:val="both"/>
        <w:rPr>
          <w:rFonts w:ascii="Arial" w:hAnsi="Arial" w:cs="Arial"/>
          <w:color w:val="222222"/>
        </w:rPr>
      </w:pPr>
    </w:p>
    <w:p w:rsidR="00861520" w:rsidRPr="00945B60" w:rsidRDefault="00861520" w:rsidP="00945B60">
      <w:pPr>
        <w:tabs>
          <w:tab w:val="left" w:pos="709"/>
          <w:tab w:val="left" w:pos="102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5B60">
        <w:rPr>
          <w:rFonts w:ascii="Arial" w:hAnsi="Arial" w:cs="Arial"/>
          <w:sz w:val="24"/>
          <w:szCs w:val="24"/>
        </w:rPr>
        <w:t>В целях организации исполнения требований ст. 23 Федерального закона от 01.11.2014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Логовского сельского поселения</w:t>
      </w:r>
      <w:proofErr w:type="gramEnd"/>
    </w:p>
    <w:p w:rsidR="00861520" w:rsidRPr="00945B60" w:rsidRDefault="00861520" w:rsidP="00945B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>ПОСТАНОВЛЯЮ: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ab/>
      </w:r>
    </w:p>
    <w:p w:rsidR="00861520" w:rsidRPr="00945B60" w:rsidRDefault="00861520" w:rsidP="00945B60">
      <w:pPr>
        <w:spacing w:after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 xml:space="preserve">Внести  изменения  в постановление № 63 от  25 мая  2015 г. </w:t>
      </w:r>
      <w:r w:rsidRPr="00945B60">
        <w:rPr>
          <w:rFonts w:ascii="Arial" w:hAnsi="Arial" w:cs="Arial"/>
          <w:color w:val="000000"/>
          <w:sz w:val="24"/>
          <w:szCs w:val="24"/>
        </w:rPr>
        <w:br/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861520" w:rsidRPr="00945B60" w:rsidRDefault="00861520" w:rsidP="00945B60">
      <w:pPr>
        <w:spacing w:after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1.1Пункт 2.12 Административного регламента и читать его в новой редакции:</w:t>
      </w:r>
    </w:p>
    <w:p w:rsidR="00861520" w:rsidRPr="00945B60" w:rsidRDefault="00861520" w:rsidP="00945B6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«2.12. 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 запросов о предоставлении  муниципальной услуги, информационным стендам с  образцами их заполнения или перечнем документов, необходимых для предоставления каждой муниципальной услуги, в том числе к обеспечению доступности, для инвалидов указанных объектов в  соответствии с законодательством Российской федерации о  социальной защите инвалидов.»</w:t>
      </w:r>
      <w:proofErr w:type="gramEnd"/>
    </w:p>
    <w:p w:rsidR="00861520" w:rsidRPr="00945B60" w:rsidRDefault="00861520" w:rsidP="00945B60">
      <w:pPr>
        <w:spacing w:after="0"/>
        <w:ind w:firstLine="465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1.2Пункт 2.12.1. Административного регламента дополнить абзацам следующего содержания: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«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lastRenderedPageBreak/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61520" w:rsidRPr="00945B60" w:rsidRDefault="00861520" w:rsidP="00945B60">
      <w:pPr>
        <w:widowControl w:val="0"/>
        <w:shd w:val="clear" w:color="auto" w:fill="FFFFFF"/>
        <w:tabs>
          <w:tab w:val="left" w:pos="900"/>
        </w:tabs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945B60">
        <w:rPr>
          <w:rFonts w:ascii="Arial" w:hAnsi="Arial" w:cs="Arial"/>
          <w:color w:val="000000"/>
          <w:sz w:val="24"/>
          <w:szCs w:val="24"/>
        </w:rPr>
        <w:t>я передвижения кресел-колясок»</w:t>
      </w:r>
    </w:p>
    <w:p w:rsidR="00861520" w:rsidRPr="00945B60" w:rsidRDefault="00861520" w:rsidP="00945B60">
      <w:pPr>
        <w:pStyle w:val="a6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  <w:r w:rsidRPr="00945B60">
        <w:rPr>
          <w:rFonts w:ascii="Arial" w:hAnsi="Arial" w:cs="Arial"/>
          <w:color w:val="000000"/>
        </w:rPr>
        <w:tab/>
        <w:t>2. Внести изменения   в постановление № 64 от  25 мая  2015 г. 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  муниципальной собственности, на котором расположены здания, сооружения»</w:t>
      </w:r>
    </w:p>
    <w:p w:rsidR="00861520" w:rsidRPr="00945B60" w:rsidRDefault="00861520" w:rsidP="00945B6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2.1Пункт  2.12 Административного регламента и читать его в новой редакции:</w:t>
      </w:r>
    </w:p>
    <w:p w:rsidR="00861520" w:rsidRPr="00945B60" w:rsidRDefault="00861520" w:rsidP="00945B6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«2.12. 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 запросов о предоставлении  муниципальной услуги, информационным стендам с  образцами их заполнения или перечнем документов, необходимых для предоставления каждой муниципальной услуги, в том числе к обеспечению доступности, для инвалидов указанных объектов в  соответствии с законодательством Российской федерации о  социальной защите инвалидов.»</w:t>
      </w:r>
      <w:proofErr w:type="gramEnd"/>
    </w:p>
    <w:p w:rsidR="00861520" w:rsidRPr="00945B60" w:rsidRDefault="00861520" w:rsidP="00945B60">
      <w:pPr>
        <w:spacing w:after="0"/>
        <w:ind w:firstLine="465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2.2Пункт 2.12.1. Административного регламента дополнить абзацам следующего содержания: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«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61520" w:rsidRPr="00945B60" w:rsidRDefault="00861520" w:rsidP="00945B60">
      <w:pPr>
        <w:widowControl w:val="0"/>
        <w:shd w:val="clear" w:color="auto" w:fill="FFFFFF"/>
        <w:tabs>
          <w:tab w:val="left" w:pos="900"/>
        </w:tabs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945B60">
        <w:rPr>
          <w:rFonts w:ascii="Arial" w:hAnsi="Arial" w:cs="Arial"/>
          <w:color w:val="000000"/>
          <w:sz w:val="24"/>
          <w:szCs w:val="24"/>
        </w:rPr>
        <w:t>я передвижения кресел-колясок»</w:t>
      </w:r>
    </w:p>
    <w:p w:rsidR="00861520" w:rsidRPr="00945B60" w:rsidRDefault="00861520" w:rsidP="00945B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3. Внести  изменения   в постановление № 65 от  25 мая  2015 г.  </w:t>
      </w:r>
      <w:r w:rsidRPr="00945B60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"Утверждение и выдача схем расположения земельного участка или земельных участков  на кадастровом плане территории"</w:t>
      </w:r>
    </w:p>
    <w:p w:rsidR="00861520" w:rsidRPr="00945B60" w:rsidRDefault="00861520" w:rsidP="00945B60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3.1Абзац  3 п. 2.9 Административного регламента и читать его в новой редакции:</w:t>
      </w:r>
    </w:p>
    <w:p w:rsidR="00861520" w:rsidRPr="00945B60" w:rsidRDefault="00861520" w:rsidP="00945B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«Требования к помещениям, в которых предоставляются муниципальные услуги, к залу ожидания, местам для заполнения  запросов о предоставлении  муниципальной услуги, информационным стендам с  образцами их заполнения или перечнем документов, необходимых для предоставления каждой муниципальной услуги, в том числе к обеспечению доступности, для инвалидов указанных объектов в  соответствии с законодательством Российской федерации о  социальной защите инвалидов.</w:t>
      </w:r>
      <w:proofErr w:type="gramEnd"/>
      <w:r w:rsidRPr="00945B60">
        <w:rPr>
          <w:rFonts w:ascii="Arial" w:hAnsi="Arial" w:cs="Arial"/>
          <w:color w:val="000000"/>
          <w:sz w:val="24"/>
          <w:szCs w:val="24"/>
        </w:rPr>
        <w:t xml:space="preserve"> Помещения для приема заявителей должны быть оборудованы информационной табличкой с указанием номера кабинета и времени перерыва на обед, технического перерыва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861520" w:rsidRPr="00945B60" w:rsidRDefault="00861520" w:rsidP="00945B60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3.2Пункт 2.9. Административного регламента дополнить абзацам следующего содержания: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lastRenderedPageBreak/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861520" w:rsidRPr="00945B60" w:rsidRDefault="00861520" w:rsidP="00945B60">
      <w:pPr>
        <w:spacing w:after="0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61520" w:rsidRPr="00945B60" w:rsidRDefault="00861520" w:rsidP="00945B6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861520" w:rsidRPr="00945B60" w:rsidRDefault="00861520" w:rsidP="00945B60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4. Настоящее постановление подлежит размещению на официальном сайте администрации Логовского сельского поселения</w:t>
      </w:r>
    </w:p>
    <w:p w:rsidR="00861520" w:rsidRPr="00945B60" w:rsidRDefault="00861520" w:rsidP="00945B60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>5.   Настоящее постановление вступает в силу с 01.01.2016 г.</w:t>
      </w:r>
    </w:p>
    <w:p w:rsidR="00861520" w:rsidRPr="00945B60" w:rsidRDefault="00861520" w:rsidP="00945B60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45B60">
        <w:rPr>
          <w:rFonts w:ascii="Arial" w:hAnsi="Arial" w:cs="Arial"/>
          <w:color w:val="000000"/>
          <w:sz w:val="24"/>
          <w:szCs w:val="24"/>
        </w:rPr>
        <w:t xml:space="preserve">6.  </w:t>
      </w:r>
      <w:proofErr w:type="gramStart"/>
      <w:r w:rsidRPr="00945B6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45B6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61520" w:rsidRPr="00945B60" w:rsidRDefault="00861520" w:rsidP="00945B6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5B60" w:rsidRDefault="00861520" w:rsidP="00945B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861520" w:rsidRPr="00945B60" w:rsidRDefault="00861520" w:rsidP="00945B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 xml:space="preserve"> сельского поселения                     </w:t>
      </w:r>
      <w:r w:rsidR="00945B60">
        <w:rPr>
          <w:rFonts w:ascii="Arial" w:hAnsi="Arial" w:cs="Arial"/>
          <w:b/>
          <w:sz w:val="24"/>
          <w:szCs w:val="24"/>
        </w:rPr>
        <w:t xml:space="preserve">             </w:t>
      </w:r>
      <w:r w:rsidRPr="00945B60">
        <w:rPr>
          <w:rFonts w:ascii="Arial" w:hAnsi="Arial" w:cs="Arial"/>
          <w:b/>
          <w:sz w:val="24"/>
          <w:szCs w:val="24"/>
        </w:rPr>
        <w:t xml:space="preserve">                            А.В.Братухин</w:t>
      </w:r>
    </w:p>
    <w:p w:rsidR="00861520" w:rsidRPr="00945B60" w:rsidRDefault="00861520" w:rsidP="00945B60">
      <w:pPr>
        <w:spacing w:after="0"/>
        <w:rPr>
          <w:rFonts w:ascii="Arial" w:hAnsi="Arial" w:cs="Arial"/>
          <w:b/>
          <w:sz w:val="24"/>
          <w:szCs w:val="24"/>
        </w:rPr>
      </w:pPr>
      <w:r w:rsidRPr="00945B60">
        <w:rPr>
          <w:rFonts w:ascii="Arial" w:hAnsi="Arial" w:cs="Arial"/>
          <w:b/>
          <w:sz w:val="24"/>
          <w:szCs w:val="24"/>
        </w:rPr>
        <w:t xml:space="preserve"> </w:t>
      </w:r>
    </w:p>
    <w:p w:rsidR="00714070" w:rsidRPr="00945B60" w:rsidRDefault="00714070" w:rsidP="00945B60">
      <w:pPr>
        <w:spacing w:after="0"/>
        <w:rPr>
          <w:rFonts w:ascii="Arial" w:hAnsi="Arial" w:cs="Arial"/>
          <w:sz w:val="24"/>
          <w:szCs w:val="24"/>
        </w:rPr>
      </w:pPr>
    </w:p>
    <w:sectPr w:rsidR="00714070" w:rsidRPr="00945B60" w:rsidSect="005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20"/>
    <w:rsid w:val="00595462"/>
    <w:rsid w:val="00714070"/>
    <w:rsid w:val="00861520"/>
    <w:rsid w:val="009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520"/>
    <w:pPr>
      <w:suppressAutoHyphens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86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615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615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15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2015-12-28T07:42:00Z</cp:lastPrinted>
  <dcterms:created xsi:type="dcterms:W3CDTF">2015-12-28T07:17:00Z</dcterms:created>
  <dcterms:modified xsi:type="dcterms:W3CDTF">2015-12-28T07:42:00Z</dcterms:modified>
</cp:coreProperties>
</file>