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20" w:rsidRPr="00CF3992" w:rsidRDefault="00496120" w:rsidP="00CF399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F3992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496120" w:rsidRPr="00CF3992" w:rsidRDefault="00496120" w:rsidP="00CF399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F3992">
        <w:rPr>
          <w:rFonts w:ascii="Arial" w:hAnsi="Arial" w:cs="Arial"/>
          <w:b/>
          <w:bCs/>
          <w:sz w:val="24"/>
          <w:szCs w:val="24"/>
        </w:rPr>
        <w:t>ЛОГОВСКОГО  СЕЛЬСКОГО ПОСЕЛЕНИЯ</w:t>
      </w:r>
    </w:p>
    <w:p w:rsidR="00496120" w:rsidRPr="00CF3992" w:rsidRDefault="00496120" w:rsidP="00CF399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F3992">
        <w:rPr>
          <w:rFonts w:ascii="Arial" w:hAnsi="Arial" w:cs="Arial"/>
          <w:b/>
          <w:bCs/>
          <w:sz w:val="24"/>
          <w:szCs w:val="24"/>
        </w:rPr>
        <w:t>КАЛАЧЁВСКОГО МУНИЦИПАЛЬНОГО РАЙОНА</w:t>
      </w: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  <w:r w:rsidRPr="00CF3992">
        <w:rPr>
          <w:rFonts w:ascii="Arial" w:hAnsi="Arial" w:cs="Arial"/>
          <w:b/>
          <w:bCs/>
          <w:sz w:val="24"/>
          <w:szCs w:val="24"/>
        </w:rPr>
        <w:t xml:space="preserve">                                    ВОЛГОГРАДСКОЙ ОБЛАСТИ</w:t>
      </w:r>
    </w:p>
    <w:tbl>
      <w:tblPr>
        <w:tblW w:w="9720" w:type="dxa"/>
        <w:tblInd w:w="108" w:type="dxa"/>
        <w:tblBorders>
          <w:top w:val="thinThickSmallGap" w:sz="24" w:space="0" w:color="auto"/>
        </w:tblBorders>
        <w:tblLook w:val="00A0"/>
      </w:tblPr>
      <w:tblGrid>
        <w:gridCol w:w="9720"/>
      </w:tblGrid>
      <w:tr w:rsidR="00496120" w:rsidRPr="00CF3992" w:rsidTr="00496120">
        <w:trPr>
          <w:trHeight w:val="49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96120" w:rsidRPr="00CF3992" w:rsidRDefault="00496120" w:rsidP="00CF399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496120" w:rsidRPr="00CF3992" w:rsidRDefault="00496120" w:rsidP="00CF3992">
            <w:pPr>
              <w:suppressAutoHyphens/>
              <w:spacing w:after="0"/>
              <w:ind w:firstLine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F3992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  <w:lang w:eastAsia="ar-SA"/>
        </w:rPr>
      </w:pPr>
    </w:p>
    <w:p w:rsidR="00496120" w:rsidRPr="00CF3992" w:rsidRDefault="006B5B63" w:rsidP="00CF39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4</w:t>
      </w:r>
      <w:r w:rsidR="00496120" w:rsidRPr="00CF3992">
        <w:rPr>
          <w:rFonts w:ascii="Arial" w:hAnsi="Arial" w:cs="Arial"/>
          <w:sz w:val="24"/>
          <w:szCs w:val="24"/>
        </w:rPr>
        <w:t xml:space="preserve"> декабря 2015  г.</w:t>
      </w:r>
      <w:r w:rsidR="00496120" w:rsidRPr="00CF3992">
        <w:rPr>
          <w:rFonts w:ascii="Arial" w:hAnsi="Arial" w:cs="Arial"/>
          <w:b/>
          <w:bCs/>
          <w:sz w:val="24"/>
          <w:szCs w:val="24"/>
        </w:rPr>
        <w:t xml:space="preserve">  </w:t>
      </w:r>
      <w:r w:rsidR="00496120" w:rsidRPr="00CF3992">
        <w:rPr>
          <w:rFonts w:ascii="Arial" w:hAnsi="Arial" w:cs="Arial"/>
          <w:sz w:val="24"/>
          <w:szCs w:val="24"/>
        </w:rPr>
        <w:t>№  136</w:t>
      </w:r>
    </w:p>
    <w:p w:rsidR="00496120" w:rsidRPr="00CF3992" w:rsidRDefault="00496120" w:rsidP="00CF3992">
      <w:pPr>
        <w:widowControl w:val="0"/>
        <w:autoSpaceDE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pStyle w:val="a3"/>
        <w:spacing w:after="0"/>
        <w:ind w:firstLine="0"/>
      </w:pPr>
    </w:p>
    <w:p w:rsidR="00496120" w:rsidRPr="00CF3992" w:rsidRDefault="00496120" w:rsidP="00CF3992">
      <w:pPr>
        <w:pStyle w:val="a3"/>
        <w:spacing w:after="0"/>
        <w:ind w:firstLine="0"/>
        <w:jc w:val="center"/>
        <w:rPr>
          <w:b/>
          <w:bCs/>
        </w:rPr>
      </w:pPr>
      <w:r w:rsidRPr="00CF3992">
        <w:rPr>
          <w:b/>
          <w:bCs/>
        </w:rPr>
        <w:t>О внесении изменений в постановление администрации Логовского сельского поселения от 15.10.2015 № 111 «Об утверждении Административного регламента предоставления муниципальной услуги «Выдача заключения о расположении объекта недвижимого имущества»</w:t>
      </w:r>
    </w:p>
    <w:p w:rsidR="00496120" w:rsidRPr="00CF3992" w:rsidRDefault="00496120" w:rsidP="00CF3992">
      <w:pPr>
        <w:pStyle w:val="a3"/>
        <w:spacing w:after="0"/>
      </w:pPr>
    </w:p>
    <w:p w:rsidR="00496120" w:rsidRPr="00CF3992" w:rsidRDefault="00496120" w:rsidP="00CF3992">
      <w:pPr>
        <w:pStyle w:val="a3"/>
        <w:spacing w:after="0"/>
      </w:pPr>
      <w:r w:rsidRPr="00CF3992">
        <w:t xml:space="preserve">Рассмотрев протест Прокуратуры Калачевского района на п. 2.6 административного регламента предоставления муниципальной услуги «Выдача заключения о расположении объекта недвижимого имущества», утвержденного постановлением администрации Логовского сельского поселения от 15.10.2015 № 111,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Логовского сельского поселения Калачевского муниципального района Волгоградской области, администрация Логовского сельского поселения </w:t>
      </w:r>
    </w:p>
    <w:p w:rsidR="00496120" w:rsidRPr="00CF3992" w:rsidRDefault="00496120" w:rsidP="00CF3992">
      <w:pPr>
        <w:pStyle w:val="a3"/>
        <w:spacing w:after="0"/>
      </w:pPr>
    </w:p>
    <w:p w:rsidR="00496120" w:rsidRDefault="00496120" w:rsidP="00CF3992">
      <w:pPr>
        <w:pStyle w:val="a3"/>
        <w:spacing w:after="0"/>
        <w:ind w:firstLine="0"/>
        <w:rPr>
          <w:b/>
          <w:bCs/>
        </w:rPr>
      </w:pPr>
      <w:r w:rsidRPr="00CF3992">
        <w:rPr>
          <w:b/>
          <w:bCs/>
        </w:rPr>
        <w:t>ПОСТАНОВЛЯЕТ:</w:t>
      </w:r>
    </w:p>
    <w:p w:rsidR="00CF3992" w:rsidRPr="00CF3992" w:rsidRDefault="00CF3992" w:rsidP="00CF3992">
      <w:pPr>
        <w:pStyle w:val="a3"/>
        <w:spacing w:after="0"/>
        <w:ind w:firstLine="0"/>
        <w:rPr>
          <w:b/>
          <w:bCs/>
        </w:rPr>
      </w:pPr>
    </w:p>
    <w:p w:rsidR="00496120" w:rsidRPr="00CF3992" w:rsidRDefault="00496120" w:rsidP="00CF3992">
      <w:pPr>
        <w:pStyle w:val="a3"/>
        <w:numPr>
          <w:ilvl w:val="0"/>
          <w:numId w:val="1"/>
        </w:numPr>
        <w:spacing w:after="0"/>
        <w:ind w:left="0" w:firstLine="709"/>
      </w:pPr>
      <w:r w:rsidRPr="00CF3992">
        <w:t>Внести в постановление администрации Логовского сельского поселения от 15.10.2015 № 111 «Об утверждении Административного регламента предоставления муниципальной услуги «Выдача заключения о расположении объекта недвижимого имущества» (далее – Административный регламент) следующие изменения:</w:t>
      </w:r>
    </w:p>
    <w:p w:rsidR="00496120" w:rsidRPr="00CF3992" w:rsidRDefault="00496120" w:rsidP="00CF3992">
      <w:pPr>
        <w:pStyle w:val="a3"/>
        <w:numPr>
          <w:ilvl w:val="1"/>
          <w:numId w:val="2"/>
        </w:numPr>
        <w:tabs>
          <w:tab w:val="clear" w:pos="510"/>
          <w:tab w:val="num" w:pos="0"/>
          <w:tab w:val="left" w:pos="993"/>
        </w:tabs>
        <w:spacing w:after="0"/>
        <w:ind w:left="0" w:firstLine="709"/>
      </w:pPr>
      <w:r w:rsidRPr="00CF3992">
        <w:t xml:space="preserve"> Абзац 3 пп. 2.6.6 п. 2.6 Административного регламента изложить в следующей редакции:</w:t>
      </w:r>
    </w:p>
    <w:p w:rsidR="00496120" w:rsidRPr="00CF3992" w:rsidRDefault="00496120" w:rsidP="00CF3992">
      <w:pPr>
        <w:widowControl w:val="0"/>
        <w:shd w:val="clear" w:color="auto" w:fill="FFFFFF"/>
        <w:tabs>
          <w:tab w:val="left" w:pos="900"/>
        </w:tabs>
        <w:autoSpaceDE w:val="0"/>
        <w:spacing w:after="0"/>
        <w:ind w:firstLine="709"/>
        <w:rPr>
          <w:rFonts w:ascii="Arial" w:hAnsi="Arial" w:cs="Arial"/>
          <w:sz w:val="24"/>
          <w:szCs w:val="24"/>
        </w:rPr>
      </w:pPr>
      <w:r w:rsidRPr="00CF3992">
        <w:rPr>
          <w:rFonts w:ascii="Arial" w:hAnsi="Arial" w:cs="Arial"/>
          <w:sz w:val="24"/>
          <w:szCs w:val="24"/>
        </w:rPr>
        <w:t>«Документы, указанные в подпунктах 2.6.3, 2.6.4, 2.6.5 Административного регламента заявитель вправе приложить к заявлению по собственной инициативе.»</w:t>
      </w:r>
    </w:p>
    <w:p w:rsidR="00496120" w:rsidRPr="00CF3992" w:rsidRDefault="00496120" w:rsidP="00CF3992">
      <w:pPr>
        <w:widowControl w:val="0"/>
        <w:shd w:val="clear" w:color="auto" w:fill="FFFFFF"/>
        <w:tabs>
          <w:tab w:val="left" w:pos="900"/>
        </w:tabs>
        <w:autoSpaceDE w:val="0"/>
        <w:spacing w:after="0"/>
        <w:rPr>
          <w:rFonts w:ascii="Arial" w:hAnsi="Arial" w:cs="Arial"/>
          <w:sz w:val="24"/>
          <w:szCs w:val="24"/>
        </w:rPr>
      </w:pPr>
      <w:r w:rsidRPr="00CF3992">
        <w:rPr>
          <w:rFonts w:ascii="Arial" w:hAnsi="Arial" w:cs="Arial"/>
          <w:color w:val="FF0000"/>
          <w:sz w:val="24"/>
          <w:szCs w:val="24"/>
        </w:rPr>
        <w:tab/>
      </w:r>
      <w:r w:rsidRPr="00CF3992">
        <w:rPr>
          <w:rFonts w:ascii="Arial" w:hAnsi="Arial" w:cs="Arial"/>
          <w:sz w:val="24"/>
          <w:szCs w:val="24"/>
        </w:rPr>
        <w:t>Опубликовать (обнародовать) настоящее постановление и разместить на официальном сайте администрации Логовского сельского поселения.</w:t>
      </w:r>
    </w:p>
    <w:p w:rsidR="00496120" w:rsidRPr="00CF3992" w:rsidRDefault="00496120" w:rsidP="00CF3992">
      <w:pPr>
        <w:pStyle w:val="a3"/>
        <w:numPr>
          <w:ilvl w:val="0"/>
          <w:numId w:val="1"/>
        </w:numPr>
        <w:spacing w:after="0"/>
        <w:ind w:left="0" w:firstLine="709"/>
      </w:pPr>
      <w:r w:rsidRPr="00CF3992">
        <w:t>Контроль за выполнением настоящего постановления возложить на ведущего специалиста Артемову Ю.В.</w:t>
      </w:r>
    </w:p>
    <w:p w:rsidR="00496120" w:rsidRPr="00CF3992" w:rsidRDefault="00496120" w:rsidP="00CF3992">
      <w:pPr>
        <w:pStyle w:val="a3"/>
        <w:spacing w:after="0"/>
      </w:pPr>
    </w:p>
    <w:p w:rsidR="00496120" w:rsidRPr="00CF3992" w:rsidRDefault="00496120" w:rsidP="00CF3992">
      <w:pPr>
        <w:widowControl w:val="0"/>
        <w:autoSpaceDE w:val="0"/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widowControl w:val="0"/>
        <w:autoSpaceDE w:val="0"/>
        <w:spacing w:after="0"/>
        <w:rPr>
          <w:rFonts w:ascii="Arial" w:hAnsi="Arial" w:cs="Arial"/>
          <w:b/>
          <w:sz w:val="24"/>
          <w:szCs w:val="24"/>
        </w:rPr>
      </w:pPr>
      <w:r w:rsidRPr="00CF3992">
        <w:rPr>
          <w:rFonts w:ascii="Arial" w:hAnsi="Arial" w:cs="Arial"/>
          <w:b/>
          <w:sz w:val="24"/>
          <w:szCs w:val="24"/>
        </w:rPr>
        <w:t>Глава Логовского</w:t>
      </w:r>
    </w:p>
    <w:p w:rsidR="00496120" w:rsidRPr="00CF3992" w:rsidRDefault="00496120" w:rsidP="00CF3992">
      <w:pPr>
        <w:widowControl w:val="0"/>
        <w:autoSpaceDE w:val="0"/>
        <w:spacing w:after="0"/>
        <w:rPr>
          <w:rFonts w:ascii="Arial" w:hAnsi="Arial" w:cs="Arial"/>
          <w:b/>
          <w:sz w:val="24"/>
          <w:szCs w:val="24"/>
        </w:rPr>
      </w:pPr>
      <w:r w:rsidRPr="00CF3992">
        <w:rPr>
          <w:rFonts w:ascii="Arial" w:hAnsi="Arial" w:cs="Arial"/>
          <w:b/>
          <w:sz w:val="24"/>
          <w:szCs w:val="24"/>
        </w:rPr>
        <w:t>сельского поселения                                                                         А.В. Братухин</w:t>
      </w:r>
    </w:p>
    <w:p w:rsidR="00496120" w:rsidRPr="00CF3992" w:rsidRDefault="00496120" w:rsidP="00CF3992">
      <w:pPr>
        <w:widowControl w:val="0"/>
        <w:autoSpaceDE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autoSpaceDE w:val="0"/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autoSpaceDE w:val="0"/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96120" w:rsidRPr="00CF3992" w:rsidRDefault="00496120" w:rsidP="00CF3992">
      <w:pPr>
        <w:autoSpaceDE w:val="0"/>
        <w:spacing w:after="0"/>
        <w:rPr>
          <w:rFonts w:ascii="Arial" w:hAnsi="Arial" w:cs="Arial"/>
          <w:sz w:val="24"/>
          <w:szCs w:val="24"/>
        </w:rPr>
      </w:pPr>
    </w:p>
    <w:p w:rsidR="00E80074" w:rsidRPr="00CF3992" w:rsidRDefault="00E80074" w:rsidP="00CF3992">
      <w:pPr>
        <w:spacing w:after="0"/>
        <w:rPr>
          <w:rFonts w:ascii="Arial" w:hAnsi="Arial" w:cs="Arial"/>
          <w:sz w:val="24"/>
          <w:szCs w:val="24"/>
        </w:rPr>
      </w:pPr>
    </w:p>
    <w:sectPr w:rsidR="00E80074" w:rsidRPr="00CF3992" w:rsidSect="00AE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8FD00B2"/>
    <w:multiLevelType w:val="multilevel"/>
    <w:tmpl w:val="9DBE05A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96120"/>
    <w:rsid w:val="00057369"/>
    <w:rsid w:val="00496120"/>
    <w:rsid w:val="006B5B63"/>
    <w:rsid w:val="00AE4FE1"/>
    <w:rsid w:val="00CF3992"/>
    <w:rsid w:val="00E8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96120"/>
    <w:pPr>
      <w:suppressAutoHyphens/>
      <w:spacing w:after="12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496120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2015-12-28T07:31:00Z</cp:lastPrinted>
  <dcterms:created xsi:type="dcterms:W3CDTF">2015-12-28T07:19:00Z</dcterms:created>
  <dcterms:modified xsi:type="dcterms:W3CDTF">2016-01-15T09:24:00Z</dcterms:modified>
</cp:coreProperties>
</file>