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 xml:space="preserve">АДМИНИСТРАЦИЯ </w:t>
      </w:r>
    </w:p>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ЛОГОВСКОГО  СЕЛЬСКОГО ПОСЕЛЕНИЯ</w:t>
      </w:r>
    </w:p>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КАЛАЧЁВСКОГО МУНИЦИПАЛЬНОГО РАЙОНА</w:t>
      </w:r>
    </w:p>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ВОЛГОГРАДСКОЙ ОБЛАСТИ</w:t>
      </w:r>
    </w:p>
    <w:tbl>
      <w:tblPr>
        <w:tblpPr w:leftFromText="180" w:rightFromText="180" w:bottomFromText="200" w:vertAnchor="text" w:horzAnchor="page" w:tblpX="2083" w:tblpY="160"/>
        <w:tblW w:w="0" w:type="auto"/>
        <w:tblBorders>
          <w:top w:val="thinThickSmallGap" w:sz="24" w:space="0" w:color="auto"/>
        </w:tblBorders>
        <w:tblLook w:val="04A0"/>
      </w:tblPr>
      <w:tblGrid>
        <w:gridCol w:w="9374"/>
      </w:tblGrid>
      <w:tr w:rsidR="00146E3A" w:rsidRPr="00146E3A" w:rsidTr="003D4B48">
        <w:trPr>
          <w:trHeight w:val="54"/>
        </w:trPr>
        <w:tc>
          <w:tcPr>
            <w:tcW w:w="9374" w:type="dxa"/>
            <w:tcBorders>
              <w:top w:val="thinThickSmallGap" w:sz="24" w:space="0" w:color="auto"/>
              <w:left w:val="nil"/>
              <w:bottom w:val="nil"/>
              <w:right w:val="nil"/>
            </w:tcBorders>
          </w:tcPr>
          <w:p w:rsidR="00146E3A" w:rsidRPr="00146E3A" w:rsidRDefault="00146E3A" w:rsidP="003D4B48">
            <w:pPr>
              <w:spacing w:after="0" w:line="240" w:lineRule="auto"/>
              <w:jc w:val="center"/>
              <w:rPr>
                <w:rFonts w:ascii="Arial" w:hAnsi="Arial" w:cs="Arial"/>
                <w:b/>
                <w:sz w:val="24"/>
                <w:szCs w:val="24"/>
              </w:rPr>
            </w:pPr>
          </w:p>
          <w:p w:rsidR="00146E3A" w:rsidRPr="00146E3A" w:rsidRDefault="00146E3A" w:rsidP="003D4B48">
            <w:pPr>
              <w:spacing w:after="0" w:line="240" w:lineRule="auto"/>
              <w:jc w:val="center"/>
              <w:rPr>
                <w:rFonts w:ascii="Arial" w:hAnsi="Arial" w:cs="Arial"/>
                <w:sz w:val="24"/>
                <w:szCs w:val="24"/>
              </w:rPr>
            </w:pPr>
            <w:r w:rsidRPr="00146E3A">
              <w:rPr>
                <w:rFonts w:ascii="Arial" w:hAnsi="Arial" w:cs="Arial"/>
                <w:b/>
                <w:sz w:val="24"/>
                <w:szCs w:val="24"/>
              </w:rPr>
              <w:t>ПОСТАНОВЛЕНИЕ</w:t>
            </w:r>
          </w:p>
        </w:tc>
      </w:tr>
    </w:tbl>
    <w:p w:rsidR="00146E3A" w:rsidRPr="00146E3A" w:rsidRDefault="00146E3A" w:rsidP="00146E3A">
      <w:pPr>
        <w:spacing w:after="0" w:line="240" w:lineRule="auto"/>
        <w:jc w:val="center"/>
        <w:rPr>
          <w:rFonts w:ascii="Arial" w:hAnsi="Arial" w:cs="Arial"/>
          <w:sz w:val="24"/>
          <w:szCs w:val="24"/>
        </w:rPr>
      </w:pPr>
    </w:p>
    <w:p w:rsidR="00146E3A" w:rsidRPr="00146E3A" w:rsidRDefault="00146E3A" w:rsidP="00146E3A">
      <w:pPr>
        <w:spacing w:after="0" w:line="240" w:lineRule="auto"/>
        <w:rPr>
          <w:rFonts w:ascii="Arial" w:hAnsi="Arial" w:cs="Arial"/>
          <w:sz w:val="24"/>
          <w:szCs w:val="24"/>
        </w:rPr>
      </w:pPr>
      <w:r w:rsidRPr="00146E3A">
        <w:rPr>
          <w:rFonts w:ascii="Arial" w:hAnsi="Arial" w:cs="Arial"/>
          <w:sz w:val="24"/>
          <w:szCs w:val="24"/>
        </w:rPr>
        <w:t xml:space="preserve">От  </w:t>
      </w:r>
      <w:r w:rsidR="00F67793">
        <w:rPr>
          <w:rFonts w:ascii="Arial" w:hAnsi="Arial" w:cs="Arial"/>
          <w:sz w:val="24"/>
          <w:szCs w:val="24"/>
        </w:rPr>
        <w:t xml:space="preserve">15 октября 2015 </w:t>
      </w:r>
      <w:r w:rsidRPr="00146E3A">
        <w:rPr>
          <w:rFonts w:ascii="Arial" w:hAnsi="Arial" w:cs="Arial"/>
          <w:sz w:val="24"/>
          <w:szCs w:val="24"/>
        </w:rPr>
        <w:t xml:space="preserve">г.   № </w:t>
      </w:r>
      <w:r w:rsidR="00F67793">
        <w:rPr>
          <w:rFonts w:ascii="Arial" w:hAnsi="Arial" w:cs="Arial"/>
          <w:sz w:val="24"/>
          <w:szCs w:val="24"/>
        </w:rPr>
        <w:t>108</w:t>
      </w:r>
    </w:p>
    <w:p w:rsidR="00146E3A" w:rsidRPr="00146E3A" w:rsidRDefault="00146E3A" w:rsidP="00146E3A">
      <w:pPr>
        <w:spacing w:after="0" w:line="240" w:lineRule="auto"/>
        <w:rPr>
          <w:rFonts w:ascii="Arial" w:hAnsi="Arial" w:cs="Arial"/>
          <w:sz w:val="24"/>
          <w:szCs w:val="24"/>
        </w:rPr>
      </w:pPr>
    </w:p>
    <w:p w:rsidR="00146E3A" w:rsidRPr="00146E3A" w:rsidRDefault="00146E3A" w:rsidP="00146E3A">
      <w:pPr>
        <w:jc w:val="center"/>
        <w:rPr>
          <w:rFonts w:ascii="Arial" w:hAnsi="Arial" w:cs="Arial"/>
          <w:b/>
          <w:sz w:val="24"/>
          <w:szCs w:val="24"/>
        </w:rPr>
      </w:pPr>
      <w:r w:rsidRPr="00146E3A">
        <w:rPr>
          <w:rFonts w:ascii="Arial" w:hAnsi="Arial" w:cs="Arial"/>
          <w:b/>
          <w:sz w:val="24"/>
          <w:szCs w:val="24"/>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Логовского сельского поселения</w:t>
      </w:r>
    </w:p>
    <w:p w:rsidR="00146E3A" w:rsidRPr="00146E3A" w:rsidRDefault="00146E3A" w:rsidP="00146E3A">
      <w:pPr>
        <w:ind w:firstLine="567"/>
        <w:jc w:val="both"/>
        <w:rPr>
          <w:rFonts w:ascii="Arial" w:hAnsi="Arial" w:cs="Arial"/>
          <w:sz w:val="24"/>
          <w:szCs w:val="24"/>
        </w:rPr>
      </w:pPr>
      <w:r w:rsidRPr="00146E3A">
        <w:rPr>
          <w:rFonts w:ascii="Arial" w:hAnsi="Arial" w:cs="Arial"/>
          <w:sz w:val="24"/>
          <w:szCs w:val="24"/>
        </w:rPr>
        <w:t>В соответствии с Федеральным законом от 24.07.2007г. №209-ФЗ  «О развитии малого и среднего предпринимательства в Российской Федерации», Федеральным законом от 06.10.2003г. №131-ФЗ "</w:t>
      </w:r>
      <w:r w:rsidRPr="00146E3A">
        <w:rPr>
          <w:rFonts w:ascii="Arial" w:hAnsi="Arial" w:cs="Arial"/>
          <w:bCs/>
          <w:sz w:val="24"/>
          <w:szCs w:val="24"/>
        </w:rPr>
        <w:t>Об</w:t>
      </w:r>
      <w:r w:rsidR="00F67793">
        <w:rPr>
          <w:rFonts w:ascii="Arial" w:hAnsi="Arial" w:cs="Arial"/>
          <w:bCs/>
          <w:sz w:val="24"/>
          <w:szCs w:val="24"/>
        </w:rPr>
        <w:t xml:space="preserve"> </w:t>
      </w:r>
      <w:r w:rsidRPr="00146E3A">
        <w:rPr>
          <w:rFonts w:ascii="Arial" w:hAnsi="Arial" w:cs="Arial"/>
          <w:bCs/>
          <w:sz w:val="24"/>
          <w:szCs w:val="24"/>
        </w:rPr>
        <w:t>общих</w:t>
      </w:r>
      <w:r w:rsidR="00F67793">
        <w:rPr>
          <w:rFonts w:ascii="Arial" w:hAnsi="Arial" w:cs="Arial"/>
          <w:bCs/>
          <w:sz w:val="24"/>
          <w:szCs w:val="24"/>
        </w:rPr>
        <w:t xml:space="preserve"> </w:t>
      </w:r>
      <w:r w:rsidRPr="00146E3A">
        <w:rPr>
          <w:rFonts w:ascii="Arial" w:hAnsi="Arial" w:cs="Arial"/>
          <w:bCs/>
          <w:sz w:val="24"/>
          <w:szCs w:val="24"/>
        </w:rPr>
        <w:t>принципах</w:t>
      </w:r>
      <w:r w:rsidR="00F67793">
        <w:rPr>
          <w:rFonts w:ascii="Arial" w:hAnsi="Arial" w:cs="Arial"/>
          <w:bCs/>
          <w:sz w:val="24"/>
          <w:szCs w:val="24"/>
        </w:rPr>
        <w:t xml:space="preserve"> </w:t>
      </w:r>
      <w:r w:rsidRPr="00146E3A">
        <w:rPr>
          <w:rFonts w:ascii="Arial" w:hAnsi="Arial" w:cs="Arial"/>
          <w:bCs/>
          <w:sz w:val="24"/>
          <w:szCs w:val="24"/>
        </w:rPr>
        <w:t>организации</w:t>
      </w:r>
      <w:r w:rsidR="00F67793">
        <w:rPr>
          <w:rFonts w:ascii="Arial" w:hAnsi="Arial" w:cs="Arial"/>
          <w:bCs/>
          <w:sz w:val="24"/>
          <w:szCs w:val="24"/>
        </w:rPr>
        <w:t xml:space="preserve"> </w:t>
      </w:r>
      <w:r w:rsidRPr="00146E3A">
        <w:rPr>
          <w:rFonts w:ascii="Arial" w:hAnsi="Arial" w:cs="Arial"/>
          <w:bCs/>
          <w:sz w:val="24"/>
          <w:szCs w:val="24"/>
        </w:rPr>
        <w:t>местного</w:t>
      </w:r>
      <w:r w:rsidR="00F67793">
        <w:rPr>
          <w:rFonts w:ascii="Arial" w:hAnsi="Arial" w:cs="Arial"/>
          <w:bCs/>
          <w:sz w:val="24"/>
          <w:szCs w:val="24"/>
        </w:rPr>
        <w:t xml:space="preserve"> </w:t>
      </w:r>
      <w:r w:rsidRPr="00146E3A">
        <w:rPr>
          <w:rFonts w:ascii="Arial" w:hAnsi="Arial" w:cs="Arial"/>
          <w:bCs/>
          <w:sz w:val="24"/>
          <w:szCs w:val="24"/>
        </w:rPr>
        <w:t>самоуправления</w:t>
      </w:r>
      <w:r w:rsidR="00F67793">
        <w:rPr>
          <w:rFonts w:ascii="Arial" w:hAnsi="Arial" w:cs="Arial"/>
          <w:bCs/>
          <w:sz w:val="24"/>
          <w:szCs w:val="24"/>
        </w:rPr>
        <w:t xml:space="preserve"> </w:t>
      </w:r>
      <w:r w:rsidRPr="00146E3A">
        <w:rPr>
          <w:rFonts w:ascii="Arial" w:hAnsi="Arial" w:cs="Arial"/>
          <w:bCs/>
          <w:sz w:val="24"/>
          <w:szCs w:val="24"/>
        </w:rPr>
        <w:t>в</w:t>
      </w:r>
      <w:r w:rsidR="00F67793">
        <w:rPr>
          <w:rFonts w:ascii="Arial" w:hAnsi="Arial" w:cs="Arial"/>
          <w:bCs/>
          <w:sz w:val="24"/>
          <w:szCs w:val="24"/>
        </w:rPr>
        <w:t xml:space="preserve"> </w:t>
      </w:r>
      <w:r w:rsidRPr="00146E3A">
        <w:rPr>
          <w:rFonts w:ascii="Arial" w:hAnsi="Arial" w:cs="Arial"/>
          <w:bCs/>
          <w:sz w:val="24"/>
          <w:szCs w:val="24"/>
        </w:rPr>
        <w:t>Российской</w:t>
      </w:r>
      <w:r w:rsidR="00F67793">
        <w:rPr>
          <w:rFonts w:ascii="Arial" w:hAnsi="Arial" w:cs="Arial"/>
          <w:bCs/>
          <w:sz w:val="24"/>
          <w:szCs w:val="24"/>
        </w:rPr>
        <w:t xml:space="preserve"> </w:t>
      </w:r>
      <w:r w:rsidRPr="00146E3A">
        <w:rPr>
          <w:rFonts w:ascii="Arial" w:hAnsi="Arial" w:cs="Arial"/>
          <w:bCs/>
          <w:sz w:val="24"/>
          <w:szCs w:val="24"/>
        </w:rPr>
        <w:t>Федерации</w:t>
      </w:r>
      <w:r w:rsidRPr="00146E3A">
        <w:rPr>
          <w:rFonts w:ascii="Arial" w:hAnsi="Arial" w:cs="Arial"/>
          <w:sz w:val="24"/>
          <w:szCs w:val="24"/>
        </w:rPr>
        <w:t xml:space="preserve">", руководствуясь Уставом Логовского  сельского поселения </w:t>
      </w:r>
    </w:p>
    <w:p w:rsidR="00146E3A" w:rsidRPr="00146E3A" w:rsidRDefault="00146E3A" w:rsidP="00146E3A">
      <w:pPr>
        <w:spacing w:after="0" w:line="240" w:lineRule="auto"/>
        <w:rPr>
          <w:rFonts w:ascii="Arial" w:hAnsi="Arial" w:cs="Arial"/>
          <w:sz w:val="24"/>
          <w:szCs w:val="24"/>
        </w:rPr>
      </w:pPr>
    </w:p>
    <w:p w:rsidR="00146E3A" w:rsidRPr="00146E3A" w:rsidRDefault="00146E3A" w:rsidP="00146E3A">
      <w:pPr>
        <w:spacing w:after="0"/>
        <w:ind w:firstLine="709"/>
        <w:jc w:val="both"/>
        <w:rPr>
          <w:rFonts w:ascii="Arial" w:hAnsi="Arial" w:cs="Arial"/>
          <w:sz w:val="24"/>
          <w:szCs w:val="24"/>
        </w:rPr>
      </w:pPr>
    </w:p>
    <w:p w:rsidR="00146E3A" w:rsidRPr="00146E3A" w:rsidRDefault="00146E3A" w:rsidP="00146E3A">
      <w:pPr>
        <w:autoSpaceDE w:val="0"/>
        <w:autoSpaceDN w:val="0"/>
        <w:adjustRightInd w:val="0"/>
        <w:spacing w:after="0" w:line="240" w:lineRule="auto"/>
        <w:ind w:left="720"/>
        <w:jc w:val="both"/>
        <w:outlineLvl w:val="1"/>
        <w:rPr>
          <w:rFonts w:ascii="Arial" w:hAnsi="Arial" w:cs="Arial"/>
          <w:sz w:val="24"/>
          <w:szCs w:val="24"/>
        </w:rPr>
      </w:pPr>
      <w:r w:rsidRPr="00146E3A">
        <w:rPr>
          <w:rFonts w:ascii="Arial" w:hAnsi="Arial" w:cs="Arial"/>
          <w:b/>
          <w:sz w:val="24"/>
          <w:szCs w:val="24"/>
        </w:rPr>
        <w:t>ПОСТАНОВЛЯТ:</w:t>
      </w:r>
      <w:r w:rsidRPr="00146E3A">
        <w:rPr>
          <w:rFonts w:ascii="Arial" w:hAnsi="Arial" w:cs="Arial"/>
          <w:sz w:val="24"/>
          <w:szCs w:val="24"/>
        </w:rPr>
        <w:t xml:space="preserve"> </w:t>
      </w:r>
    </w:p>
    <w:p w:rsidR="00146E3A" w:rsidRPr="00146E3A" w:rsidRDefault="00146E3A" w:rsidP="00146E3A">
      <w:pPr>
        <w:numPr>
          <w:ilvl w:val="0"/>
          <w:numId w:val="1"/>
        </w:numPr>
        <w:autoSpaceDE w:val="0"/>
        <w:autoSpaceDN w:val="0"/>
        <w:adjustRightInd w:val="0"/>
        <w:spacing w:after="0" w:line="240" w:lineRule="auto"/>
        <w:jc w:val="both"/>
        <w:outlineLvl w:val="1"/>
        <w:rPr>
          <w:rFonts w:ascii="Arial" w:hAnsi="Arial" w:cs="Arial"/>
          <w:sz w:val="24"/>
          <w:szCs w:val="24"/>
        </w:rPr>
      </w:pPr>
      <w:r w:rsidRPr="00146E3A">
        <w:rPr>
          <w:rFonts w:ascii="Arial" w:hAnsi="Arial" w:cs="Arial"/>
          <w:sz w:val="24"/>
          <w:szCs w:val="24"/>
        </w:rPr>
        <w:t>Утвердить Порядок создания координационных или совещательных органов в области развития малого и среднего предпринимательства на территории Логовского сельского поселения  согласно приложению.</w:t>
      </w:r>
    </w:p>
    <w:p w:rsidR="00146E3A" w:rsidRPr="00146E3A" w:rsidRDefault="00146E3A" w:rsidP="00146E3A">
      <w:pPr>
        <w:pStyle w:val="a3"/>
        <w:numPr>
          <w:ilvl w:val="0"/>
          <w:numId w:val="1"/>
        </w:numPr>
        <w:jc w:val="both"/>
        <w:rPr>
          <w:rFonts w:ascii="Arial" w:hAnsi="Arial" w:cs="Arial"/>
          <w:sz w:val="24"/>
          <w:szCs w:val="24"/>
        </w:rPr>
      </w:pPr>
      <w:r w:rsidRPr="00146E3A">
        <w:rPr>
          <w:rFonts w:ascii="Arial" w:hAnsi="Arial" w:cs="Arial"/>
          <w:sz w:val="24"/>
          <w:szCs w:val="24"/>
        </w:rPr>
        <w:t>Настоящее постановление подлежит размещению на официальном сайте администрации Логовского сельского поселения в сети «Интернет».</w:t>
      </w:r>
    </w:p>
    <w:p w:rsidR="00146E3A" w:rsidRPr="00146E3A" w:rsidRDefault="00146E3A" w:rsidP="00146E3A">
      <w:pPr>
        <w:numPr>
          <w:ilvl w:val="0"/>
          <w:numId w:val="1"/>
        </w:numPr>
        <w:autoSpaceDE w:val="0"/>
        <w:autoSpaceDN w:val="0"/>
        <w:adjustRightInd w:val="0"/>
        <w:spacing w:after="0" w:line="240" w:lineRule="auto"/>
        <w:jc w:val="both"/>
        <w:outlineLvl w:val="1"/>
        <w:rPr>
          <w:rFonts w:ascii="Arial" w:hAnsi="Arial" w:cs="Arial"/>
          <w:sz w:val="24"/>
          <w:szCs w:val="24"/>
        </w:rPr>
      </w:pPr>
      <w:proofErr w:type="gramStart"/>
      <w:r w:rsidRPr="00146E3A">
        <w:rPr>
          <w:rFonts w:ascii="Arial" w:hAnsi="Arial" w:cs="Arial"/>
          <w:sz w:val="24"/>
          <w:szCs w:val="24"/>
        </w:rPr>
        <w:t>Контроль за</w:t>
      </w:r>
      <w:proofErr w:type="gramEnd"/>
      <w:r w:rsidRPr="00146E3A">
        <w:rPr>
          <w:rFonts w:ascii="Arial" w:hAnsi="Arial" w:cs="Arial"/>
          <w:sz w:val="24"/>
          <w:szCs w:val="24"/>
        </w:rPr>
        <w:t xml:space="preserve"> исполнением настоящего постановления оставляю за собой.</w:t>
      </w:r>
    </w:p>
    <w:p w:rsidR="00146E3A" w:rsidRPr="00146E3A" w:rsidRDefault="00146E3A" w:rsidP="00146E3A">
      <w:pPr>
        <w:pStyle w:val="ConsPlusNormal"/>
        <w:ind w:firstLine="540"/>
        <w:jc w:val="both"/>
        <w:rPr>
          <w:sz w:val="24"/>
          <w:szCs w:val="24"/>
        </w:rPr>
      </w:pPr>
    </w:p>
    <w:p w:rsidR="00146E3A" w:rsidRPr="00146E3A" w:rsidRDefault="00146E3A" w:rsidP="00146E3A">
      <w:pPr>
        <w:rPr>
          <w:rFonts w:ascii="Arial" w:eastAsia="Times New Roman" w:hAnsi="Arial" w:cs="Arial"/>
          <w:sz w:val="24"/>
          <w:szCs w:val="24"/>
        </w:rPr>
      </w:pPr>
    </w:p>
    <w:p w:rsidR="00146E3A" w:rsidRPr="00146E3A" w:rsidRDefault="00146E3A" w:rsidP="00146E3A">
      <w:pPr>
        <w:spacing w:after="0" w:line="240" w:lineRule="auto"/>
        <w:jc w:val="both"/>
        <w:rPr>
          <w:rFonts w:ascii="Arial" w:hAnsi="Arial" w:cs="Arial"/>
          <w:b/>
          <w:sz w:val="24"/>
          <w:szCs w:val="24"/>
        </w:rPr>
      </w:pPr>
      <w:r w:rsidRPr="00146E3A">
        <w:rPr>
          <w:rFonts w:ascii="Arial" w:hAnsi="Arial" w:cs="Arial"/>
          <w:b/>
          <w:sz w:val="24"/>
          <w:szCs w:val="24"/>
        </w:rPr>
        <w:t>Глава Логовского</w:t>
      </w:r>
    </w:p>
    <w:p w:rsidR="00146E3A" w:rsidRPr="00146E3A" w:rsidRDefault="00146E3A" w:rsidP="00146E3A">
      <w:pPr>
        <w:spacing w:after="0" w:line="240" w:lineRule="auto"/>
        <w:jc w:val="both"/>
        <w:rPr>
          <w:rFonts w:ascii="Arial" w:hAnsi="Arial" w:cs="Arial"/>
          <w:b/>
          <w:sz w:val="24"/>
          <w:szCs w:val="24"/>
        </w:rPr>
      </w:pPr>
      <w:r w:rsidRPr="00146E3A">
        <w:rPr>
          <w:rFonts w:ascii="Arial" w:hAnsi="Arial" w:cs="Arial"/>
          <w:b/>
          <w:sz w:val="24"/>
          <w:szCs w:val="24"/>
        </w:rPr>
        <w:t>сельского поселения                                                                           А.В.Братухин</w:t>
      </w:r>
    </w:p>
    <w:p w:rsidR="00146E3A" w:rsidRPr="00146E3A" w:rsidRDefault="00146E3A" w:rsidP="00146E3A">
      <w:pPr>
        <w:spacing w:after="0" w:line="240" w:lineRule="auto"/>
        <w:jc w:val="both"/>
        <w:rPr>
          <w:rFonts w:ascii="Arial" w:hAnsi="Arial" w:cs="Arial"/>
          <w:b/>
          <w:sz w:val="24"/>
          <w:szCs w:val="24"/>
        </w:rPr>
      </w:pPr>
    </w:p>
    <w:p w:rsidR="00146E3A" w:rsidRDefault="00146E3A" w:rsidP="00146E3A">
      <w:pPr>
        <w:spacing w:after="0" w:line="240" w:lineRule="auto"/>
        <w:jc w:val="both"/>
        <w:rPr>
          <w:b/>
          <w:sz w:val="28"/>
          <w:szCs w:val="28"/>
        </w:rPr>
      </w:pPr>
    </w:p>
    <w:p w:rsidR="00146E3A" w:rsidRDefault="00146E3A" w:rsidP="00146E3A">
      <w:pPr>
        <w:spacing w:after="0" w:line="240" w:lineRule="auto"/>
        <w:jc w:val="both"/>
        <w:rPr>
          <w:b/>
          <w:sz w:val="28"/>
          <w:szCs w:val="28"/>
        </w:rPr>
      </w:pPr>
    </w:p>
    <w:p w:rsidR="00146E3A" w:rsidRDefault="00146E3A" w:rsidP="00146E3A">
      <w:pPr>
        <w:spacing w:after="0" w:line="240" w:lineRule="auto"/>
        <w:jc w:val="both"/>
        <w:rPr>
          <w:b/>
          <w:sz w:val="28"/>
          <w:szCs w:val="28"/>
        </w:rPr>
      </w:pPr>
    </w:p>
    <w:p w:rsidR="00146E3A" w:rsidRDefault="00146E3A" w:rsidP="00146E3A">
      <w:pPr>
        <w:spacing w:after="0" w:line="240" w:lineRule="auto"/>
        <w:jc w:val="both"/>
        <w:rPr>
          <w:b/>
          <w:sz w:val="28"/>
          <w:szCs w:val="28"/>
        </w:rPr>
      </w:pPr>
    </w:p>
    <w:p w:rsidR="00146E3A" w:rsidRPr="00F15D1F" w:rsidRDefault="00146E3A" w:rsidP="00146E3A">
      <w:pPr>
        <w:jc w:val="both"/>
        <w:rPr>
          <w:b/>
          <w:sz w:val="28"/>
          <w:szCs w:val="28"/>
        </w:rPr>
      </w:pPr>
    </w:p>
    <w:p w:rsidR="00146E3A" w:rsidRDefault="00146E3A" w:rsidP="00146E3A">
      <w:pPr>
        <w:rPr>
          <w:sz w:val="28"/>
          <w:szCs w:val="28"/>
        </w:rPr>
      </w:pPr>
    </w:p>
    <w:p w:rsidR="00146E3A" w:rsidRDefault="00146E3A" w:rsidP="00146E3A">
      <w:pPr>
        <w:rPr>
          <w:sz w:val="28"/>
          <w:szCs w:val="28"/>
        </w:rPr>
      </w:pPr>
    </w:p>
    <w:p w:rsidR="00146E3A" w:rsidRDefault="00146E3A" w:rsidP="00146E3A">
      <w:pPr>
        <w:rPr>
          <w:sz w:val="28"/>
          <w:szCs w:val="28"/>
        </w:rPr>
      </w:pPr>
    </w:p>
    <w:p w:rsidR="00146E3A" w:rsidRDefault="00146E3A" w:rsidP="00146E3A">
      <w:pPr>
        <w:rPr>
          <w:sz w:val="28"/>
          <w:szCs w:val="28"/>
        </w:rPr>
      </w:pPr>
    </w:p>
    <w:p w:rsidR="00146E3A" w:rsidRPr="00AD04DD" w:rsidRDefault="00146E3A" w:rsidP="00146E3A">
      <w:pPr>
        <w:rPr>
          <w:sz w:val="28"/>
          <w:szCs w:val="28"/>
        </w:rPr>
      </w:pPr>
    </w:p>
    <w:p w:rsidR="00146E3A" w:rsidRPr="00146E3A" w:rsidRDefault="00146E3A" w:rsidP="00146E3A">
      <w:pPr>
        <w:pStyle w:val="ConsPlusNormal"/>
        <w:widowControl/>
        <w:ind w:firstLine="0"/>
        <w:jc w:val="right"/>
        <w:rPr>
          <w:noProof/>
          <w:sz w:val="16"/>
          <w:szCs w:val="16"/>
        </w:rPr>
      </w:pPr>
      <w:bookmarkStart w:id="0" w:name="_GoBack"/>
      <w:bookmarkEnd w:id="0"/>
      <w:r w:rsidRPr="00146E3A">
        <w:rPr>
          <w:noProof/>
          <w:sz w:val="16"/>
          <w:szCs w:val="16"/>
        </w:rPr>
        <w:lastRenderedPageBreak/>
        <w:t xml:space="preserve">Приложение </w:t>
      </w:r>
    </w:p>
    <w:p w:rsidR="00146E3A" w:rsidRPr="00146E3A" w:rsidRDefault="00146E3A" w:rsidP="00146E3A">
      <w:pPr>
        <w:pStyle w:val="ConsPlusNormal"/>
        <w:widowControl/>
        <w:ind w:left="-720"/>
        <w:jc w:val="right"/>
        <w:rPr>
          <w:noProof/>
          <w:sz w:val="16"/>
          <w:szCs w:val="16"/>
        </w:rPr>
      </w:pPr>
      <w:r w:rsidRPr="00146E3A">
        <w:rPr>
          <w:noProof/>
          <w:sz w:val="16"/>
          <w:szCs w:val="16"/>
        </w:rPr>
        <w:t>Утвержден</w:t>
      </w:r>
    </w:p>
    <w:p w:rsidR="00146E3A" w:rsidRPr="00146E3A" w:rsidRDefault="00146E3A" w:rsidP="00146E3A">
      <w:pPr>
        <w:pStyle w:val="ConsPlusNormal"/>
        <w:widowControl/>
        <w:ind w:left="-720"/>
        <w:jc w:val="right"/>
        <w:rPr>
          <w:noProof/>
          <w:sz w:val="16"/>
          <w:szCs w:val="16"/>
        </w:rPr>
      </w:pPr>
      <w:r w:rsidRPr="00146E3A">
        <w:rPr>
          <w:noProof/>
          <w:sz w:val="16"/>
          <w:szCs w:val="16"/>
        </w:rPr>
        <w:t xml:space="preserve"> постановлением администрации</w:t>
      </w:r>
    </w:p>
    <w:p w:rsidR="00146E3A" w:rsidRPr="00146E3A" w:rsidRDefault="00146E3A" w:rsidP="00146E3A">
      <w:pPr>
        <w:pStyle w:val="ConsPlusNormal"/>
        <w:widowControl/>
        <w:ind w:left="-720"/>
        <w:jc w:val="right"/>
        <w:rPr>
          <w:noProof/>
          <w:sz w:val="16"/>
          <w:szCs w:val="16"/>
        </w:rPr>
      </w:pPr>
      <w:r w:rsidRPr="00146E3A">
        <w:rPr>
          <w:noProof/>
          <w:sz w:val="16"/>
          <w:szCs w:val="16"/>
        </w:rPr>
        <w:t>Логовского сельского поселения</w:t>
      </w:r>
    </w:p>
    <w:p w:rsidR="00146E3A" w:rsidRPr="00146E3A" w:rsidRDefault="00146E3A" w:rsidP="00146E3A">
      <w:pPr>
        <w:pStyle w:val="ConsPlusNormal"/>
        <w:widowControl/>
        <w:ind w:left="-720"/>
        <w:jc w:val="right"/>
        <w:rPr>
          <w:noProof/>
          <w:color w:val="FF0000"/>
          <w:sz w:val="16"/>
          <w:szCs w:val="16"/>
        </w:rPr>
      </w:pPr>
      <w:r w:rsidRPr="00146E3A">
        <w:rPr>
          <w:noProof/>
          <w:color w:val="FF0000"/>
          <w:sz w:val="16"/>
          <w:szCs w:val="16"/>
        </w:rPr>
        <w:t xml:space="preserve">от   </w:t>
      </w:r>
      <w:r w:rsidR="00F67793">
        <w:rPr>
          <w:noProof/>
          <w:color w:val="FF0000"/>
          <w:sz w:val="16"/>
          <w:szCs w:val="16"/>
        </w:rPr>
        <w:t xml:space="preserve">15 октября 2015 </w:t>
      </w:r>
      <w:r w:rsidRPr="00146E3A">
        <w:rPr>
          <w:noProof/>
          <w:color w:val="FF0000"/>
          <w:sz w:val="16"/>
          <w:szCs w:val="16"/>
        </w:rPr>
        <w:t xml:space="preserve">года  №  </w:t>
      </w:r>
      <w:r w:rsidR="00F67793">
        <w:rPr>
          <w:noProof/>
          <w:color w:val="FF0000"/>
          <w:sz w:val="16"/>
          <w:szCs w:val="16"/>
        </w:rPr>
        <w:t>108</w:t>
      </w:r>
    </w:p>
    <w:p w:rsidR="00146E3A" w:rsidRPr="00146E3A" w:rsidRDefault="00146E3A" w:rsidP="00146E3A">
      <w:pPr>
        <w:spacing w:after="0" w:line="240" w:lineRule="auto"/>
        <w:jc w:val="center"/>
        <w:rPr>
          <w:rFonts w:ascii="Arial" w:hAnsi="Arial" w:cs="Arial"/>
          <w:b/>
          <w:color w:val="FF0000"/>
          <w:sz w:val="24"/>
          <w:szCs w:val="24"/>
        </w:rPr>
      </w:pPr>
    </w:p>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ПОРЯДОК</w:t>
      </w:r>
    </w:p>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 xml:space="preserve">создания координационных или совещательных органов в области развития малого и среднего предпринимательства на территории </w:t>
      </w:r>
    </w:p>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 xml:space="preserve">Логовского сельского поселения </w:t>
      </w:r>
    </w:p>
    <w:p w:rsidR="00146E3A" w:rsidRPr="00146E3A" w:rsidRDefault="00146E3A" w:rsidP="00146E3A">
      <w:pPr>
        <w:spacing w:after="0" w:line="240" w:lineRule="auto"/>
        <w:rPr>
          <w:rFonts w:ascii="Arial" w:hAnsi="Arial" w:cs="Arial"/>
          <w:sz w:val="24"/>
          <w:szCs w:val="24"/>
        </w:rPr>
      </w:pPr>
    </w:p>
    <w:p w:rsidR="00146E3A" w:rsidRPr="00146E3A" w:rsidRDefault="00146E3A" w:rsidP="00146E3A">
      <w:pPr>
        <w:spacing w:after="0" w:line="240" w:lineRule="auto"/>
        <w:jc w:val="center"/>
        <w:rPr>
          <w:rFonts w:ascii="Arial" w:hAnsi="Arial" w:cs="Arial"/>
          <w:sz w:val="24"/>
          <w:szCs w:val="24"/>
        </w:rPr>
      </w:pPr>
      <w:r w:rsidRPr="00146E3A">
        <w:rPr>
          <w:rFonts w:ascii="Arial" w:hAnsi="Arial" w:cs="Arial"/>
          <w:b/>
          <w:sz w:val="24"/>
          <w:szCs w:val="24"/>
        </w:rPr>
        <w:t>1</w:t>
      </w:r>
      <w:r w:rsidRPr="00146E3A">
        <w:rPr>
          <w:rFonts w:ascii="Arial" w:hAnsi="Arial" w:cs="Arial"/>
          <w:sz w:val="24"/>
          <w:szCs w:val="24"/>
        </w:rPr>
        <w:t>.</w:t>
      </w:r>
      <w:r w:rsidRPr="00146E3A">
        <w:rPr>
          <w:rFonts w:ascii="Arial" w:hAnsi="Arial" w:cs="Arial"/>
          <w:b/>
          <w:sz w:val="24"/>
          <w:szCs w:val="24"/>
        </w:rPr>
        <w:t>Общие положения</w:t>
      </w:r>
    </w:p>
    <w:p w:rsidR="00146E3A" w:rsidRPr="00146E3A" w:rsidRDefault="00146E3A" w:rsidP="00146E3A">
      <w:pPr>
        <w:spacing w:after="0" w:line="240" w:lineRule="auto"/>
        <w:jc w:val="both"/>
        <w:rPr>
          <w:rFonts w:ascii="Arial" w:hAnsi="Arial" w:cs="Arial"/>
          <w:sz w:val="24"/>
          <w:szCs w:val="24"/>
        </w:rPr>
      </w:pPr>
    </w:p>
    <w:p w:rsidR="00146E3A" w:rsidRPr="00146E3A" w:rsidRDefault="00146E3A" w:rsidP="00146E3A">
      <w:pPr>
        <w:spacing w:after="0" w:line="240" w:lineRule="auto"/>
        <w:ind w:firstLine="708"/>
        <w:jc w:val="both"/>
        <w:rPr>
          <w:rFonts w:ascii="Arial" w:hAnsi="Arial" w:cs="Arial"/>
          <w:sz w:val="24"/>
          <w:szCs w:val="24"/>
        </w:rPr>
      </w:pPr>
      <w:r w:rsidRPr="00146E3A">
        <w:rPr>
          <w:rFonts w:ascii="Arial" w:hAnsi="Arial" w:cs="Arial"/>
          <w:sz w:val="24"/>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Логовского сельского поселения. Координационные органы могут быть созданы по инициативе администрации Логовского сельского поселения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w:t>
      </w:r>
    </w:p>
    <w:p w:rsidR="00146E3A" w:rsidRPr="00146E3A" w:rsidRDefault="00146E3A" w:rsidP="00146E3A">
      <w:pPr>
        <w:spacing w:after="0" w:line="240" w:lineRule="auto"/>
        <w:ind w:firstLine="708"/>
        <w:jc w:val="both"/>
        <w:rPr>
          <w:rFonts w:ascii="Arial" w:hAnsi="Arial" w:cs="Arial"/>
          <w:sz w:val="24"/>
          <w:szCs w:val="24"/>
        </w:rPr>
      </w:pPr>
      <w:r w:rsidRPr="00146E3A">
        <w:rPr>
          <w:rFonts w:ascii="Arial" w:hAnsi="Arial" w:cs="Arial"/>
          <w:sz w:val="24"/>
          <w:szCs w:val="24"/>
        </w:rPr>
        <w:t>Создаваемый совет  может одновременно являться и координационным, и совещательным органом. В случае обращения некоммерческих организаций, выражающих интересы субъектов малого и среднего предпринимательства с предложением о создании координационного органа, администрация Логовского сельского поселения в течение месяца в письменной форме уведомляют такие некоммерческие организации о принятом решении. Для образования координационных органов, администрация Логовского сельского поселения  разрабатывает проект Положения, в котором указываются:</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•наименование органа и цель его создания;</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      определяются  задачи координационного органа;</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•устанавливается персональный состав координационных органов;</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•указываются полномочия председателя и ответственного секретаря координационных органов;</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•при необходимости включаются другие положения, обеспечивающие достижение цели создания координационных органов;</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•положение утверждается постановлением администрации Логовского сельского поселения;</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•постановление о создании координационных органов подлежит официальному опубликованию в средствах массовой информации и размещению на официальном сайте администрации в сети  «Интернет».</w:t>
      </w:r>
    </w:p>
    <w:p w:rsidR="00146E3A" w:rsidRPr="00146E3A" w:rsidRDefault="00146E3A" w:rsidP="00146E3A">
      <w:pPr>
        <w:spacing w:after="0" w:line="240" w:lineRule="auto"/>
        <w:ind w:firstLine="708"/>
        <w:jc w:val="both"/>
        <w:rPr>
          <w:rFonts w:ascii="Arial" w:hAnsi="Arial" w:cs="Arial"/>
          <w:sz w:val="24"/>
          <w:szCs w:val="24"/>
        </w:rPr>
      </w:pPr>
      <w:r w:rsidRPr="00146E3A">
        <w:rPr>
          <w:rFonts w:ascii="Arial" w:hAnsi="Arial" w:cs="Arial"/>
          <w:sz w:val="24"/>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другими нормативно - правовыми документами, а также настоящим Порядком.</w:t>
      </w:r>
    </w:p>
    <w:p w:rsidR="00146E3A" w:rsidRPr="00146E3A" w:rsidRDefault="00146E3A" w:rsidP="00146E3A">
      <w:pPr>
        <w:spacing w:after="0" w:line="240" w:lineRule="auto"/>
        <w:ind w:firstLine="708"/>
        <w:jc w:val="both"/>
        <w:rPr>
          <w:rFonts w:ascii="Arial" w:hAnsi="Arial" w:cs="Arial"/>
          <w:sz w:val="24"/>
          <w:szCs w:val="24"/>
        </w:rPr>
      </w:pPr>
    </w:p>
    <w:p w:rsidR="00146E3A" w:rsidRPr="00146E3A" w:rsidRDefault="00146E3A" w:rsidP="00146E3A">
      <w:pPr>
        <w:spacing w:after="0" w:line="240" w:lineRule="auto"/>
        <w:ind w:firstLine="708"/>
        <w:jc w:val="both"/>
        <w:rPr>
          <w:rFonts w:ascii="Arial" w:hAnsi="Arial" w:cs="Arial"/>
          <w:b/>
          <w:sz w:val="24"/>
          <w:szCs w:val="24"/>
        </w:rPr>
      </w:pPr>
      <w:r w:rsidRPr="00146E3A">
        <w:rPr>
          <w:rFonts w:ascii="Arial" w:hAnsi="Arial" w:cs="Arial"/>
          <w:b/>
          <w:sz w:val="24"/>
          <w:szCs w:val="24"/>
        </w:rPr>
        <w:t>2. Основные цели координационных и совещательных органов</w:t>
      </w:r>
    </w:p>
    <w:p w:rsidR="00146E3A" w:rsidRPr="00146E3A" w:rsidRDefault="00146E3A" w:rsidP="00146E3A">
      <w:pPr>
        <w:spacing w:after="0" w:line="240" w:lineRule="auto"/>
        <w:jc w:val="both"/>
        <w:rPr>
          <w:rFonts w:ascii="Arial" w:hAnsi="Arial" w:cs="Arial"/>
          <w:sz w:val="24"/>
          <w:szCs w:val="24"/>
        </w:rPr>
      </w:pP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 xml:space="preserve">Координационные и совещательные органы создаются в целях: </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lastRenderedPageBreak/>
        <w:t>2.1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2.2Выдвижения и поддержки инициатив, имеющих общероссийское значение и направленных на реализацию государственной и муниципальной политики в области развития малого и среднего предпринимательства;</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 2.3 Проведения общественной экспертизы муниципальных проектов нормативных правовых актов и Российской Федерации, регулирующих развитие малого и среднего предпринимательства;</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 2.4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46E3A" w:rsidRPr="00146E3A" w:rsidRDefault="00146E3A" w:rsidP="00146E3A">
      <w:pPr>
        <w:spacing w:after="0" w:line="240" w:lineRule="auto"/>
        <w:jc w:val="both"/>
        <w:rPr>
          <w:rFonts w:ascii="Arial" w:hAnsi="Arial" w:cs="Arial"/>
          <w:sz w:val="24"/>
          <w:szCs w:val="24"/>
        </w:rPr>
      </w:pPr>
      <w:r w:rsidRPr="00146E3A">
        <w:rPr>
          <w:rFonts w:ascii="Arial" w:hAnsi="Arial" w:cs="Arial"/>
          <w:sz w:val="24"/>
          <w:szCs w:val="24"/>
        </w:rPr>
        <w:t>2.5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46E3A" w:rsidRPr="00146E3A" w:rsidRDefault="00146E3A" w:rsidP="00146E3A">
      <w:pPr>
        <w:spacing w:after="0" w:line="240" w:lineRule="auto"/>
        <w:jc w:val="both"/>
        <w:rPr>
          <w:rFonts w:ascii="Arial" w:hAnsi="Arial" w:cs="Arial"/>
          <w:sz w:val="24"/>
          <w:szCs w:val="24"/>
        </w:rPr>
      </w:pPr>
    </w:p>
    <w:p w:rsidR="00146E3A" w:rsidRPr="00146E3A" w:rsidRDefault="00146E3A" w:rsidP="00146E3A">
      <w:pPr>
        <w:spacing w:after="0" w:line="240" w:lineRule="auto"/>
        <w:jc w:val="center"/>
        <w:rPr>
          <w:rFonts w:ascii="Arial" w:hAnsi="Arial" w:cs="Arial"/>
          <w:b/>
          <w:sz w:val="24"/>
          <w:szCs w:val="24"/>
        </w:rPr>
      </w:pPr>
      <w:r w:rsidRPr="00146E3A">
        <w:rPr>
          <w:rFonts w:ascii="Arial" w:hAnsi="Arial" w:cs="Arial"/>
          <w:b/>
          <w:sz w:val="24"/>
          <w:szCs w:val="24"/>
        </w:rPr>
        <w:t>3. Состав координационных и совещательных органов.</w:t>
      </w:r>
    </w:p>
    <w:p w:rsidR="00146E3A" w:rsidRPr="00146E3A" w:rsidRDefault="00146E3A" w:rsidP="00146E3A">
      <w:pPr>
        <w:spacing w:after="0" w:line="240" w:lineRule="auto"/>
        <w:ind w:firstLine="708"/>
        <w:jc w:val="both"/>
        <w:rPr>
          <w:rFonts w:ascii="Arial" w:hAnsi="Arial" w:cs="Arial"/>
          <w:sz w:val="24"/>
          <w:szCs w:val="24"/>
        </w:rPr>
      </w:pPr>
    </w:p>
    <w:p w:rsidR="00146E3A" w:rsidRPr="00146E3A" w:rsidRDefault="00146E3A" w:rsidP="00146E3A">
      <w:pPr>
        <w:spacing w:after="0" w:line="240" w:lineRule="auto"/>
        <w:ind w:firstLine="708"/>
        <w:jc w:val="both"/>
        <w:rPr>
          <w:rFonts w:ascii="Arial" w:hAnsi="Arial" w:cs="Arial"/>
          <w:color w:val="000000"/>
          <w:sz w:val="24"/>
          <w:szCs w:val="24"/>
        </w:rPr>
      </w:pPr>
      <w:r w:rsidRPr="00146E3A">
        <w:rPr>
          <w:rFonts w:ascii="Arial" w:hAnsi="Arial" w:cs="Arial"/>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Персональный состав и полномочия координационного или совещательного органа утверждается постановлением администрации Логовского сельского поселения. Председателем координационного или совещательного органа является Глава  Логовского сельского поселения.</w:t>
      </w:r>
    </w:p>
    <w:p w:rsidR="00146E3A" w:rsidRPr="00146E3A" w:rsidRDefault="00146E3A" w:rsidP="00146E3A">
      <w:pPr>
        <w:spacing w:after="0" w:line="240" w:lineRule="auto"/>
        <w:ind w:firstLine="708"/>
        <w:jc w:val="both"/>
        <w:rPr>
          <w:rFonts w:ascii="Arial" w:hAnsi="Arial" w:cs="Arial"/>
          <w:sz w:val="24"/>
          <w:szCs w:val="24"/>
        </w:rPr>
      </w:pPr>
      <w:proofErr w:type="gramStart"/>
      <w:r w:rsidRPr="00146E3A">
        <w:rPr>
          <w:rFonts w:ascii="Arial" w:hAnsi="Arial" w:cs="Arial"/>
          <w:sz w:val="24"/>
          <w:szCs w:val="24"/>
        </w:rPr>
        <w:t>В случае принятия решения о создании координационных или совещательных органов в области развития малого и среднего предпринимательства,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w:t>
      </w:r>
      <w:proofErr w:type="gramEnd"/>
      <w:r w:rsidRPr="00146E3A">
        <w:rPr>
          <w:rFonts w:ascii="Arial" w:hAnsi="Arial" w:cs="Arial"/>
          <w:sz w:val="24"/>
          <w:szCs w:val="24"/>
        </w:rPr>
        <w:t xml:space="preserve"> органов.</w:t>
      </w:r>
    </w:p>
    <w:p w:rsidR="00146E3A" w:rsidRPr="00146E3A" w:rsidRDefault="00146E3A" w:rsidP="00146E3A">
      <w:pPr>
        <w:spacing w:after="0" w:line="240" w:lineRule="auto"/>
        <w:jc w:val="both"/>
        <w:rPr>
          <w:rFonts w:ascii="Arial" w:hAnsi="Arial" w:cs="Arial"/>
          <w:b/>
          <w:sz w:val="24"/>
          <w:szCs w:val="24"/>
        </w:rPr>
      </w:pPr>
    </w:p>
    <w:p w:rsidR="00146E3A" w:rsidRPr="00146E3A" w:rsidRDefault="00146E3A" w:rsidP="00146E3A">
      <w:pPr>
        <w:spacing w:after="0" w:line="240" w:lineRule="auto"/>
        <w:jc w:val="center"/>
        <w:rPr>
          <w:rFonts w:ascii="Arial" w:hAnsi="Arial" w:cs="Arial"/>
          <w:sz w:val="24"/>
          <w:szCs w:val="24"/>
        </w:rPr>
      </w:pPr>
      <w:r w:rsidRPr="00146E3A">
        <w:rPr>
          <w:rFonts w:ascii="Arial" w:hAnsi="Arial" w:cs="Arial"/>
          <w:b/>
          <w:sz w:val="24"/>
          <w:szCs w:val="24"/>
        </w:rPr>
        <w:t>4. Обеспечение деятельности координационных и совещательных органов</w:t>
      </w:r>
    </w:p>
    <w:p w:rsidR="00146E3A" w:rsidRPr="00146E3A" w:rsidRDefault="00146E3A" w:rsidP="00146E3A">
      <w:pPr>
        <w:spacing w:after="0" w:line="240" w:lineRule="auto"/>
        <w:jc w:val="both"/>
        <w:rPr>
          <w:rFonts w:ascii="Arial" w:hAnsi="Arial" w:cs="Arial"/>
          <w:sz w:val="24"/>
          <w:szCs w:val="24"/>
        </w:rPr>
      </w:pPr>
    </w:p>
    <w:p w:rsidR="00146E3A" w:rsidRPr="00146E3A" w:rsidRDefault="00146E3A" w:rsidP="00146E3A">
      <w:pPr>
        <w:spacing w:after="0" w:line="240" w:lineRule="auto"/>
        <w:ind w:firstLine="708"/>
        <w:jc w:val="both"/>
        <w:rPr>
          <w:rFonts w:ascii="Arial" w:hAnsi="Arial" w:cs="Arial"/>
          <w:sz w:val="24"/>
          <w:szCs w:val="24"/>
        </w:rPr>
      </w:pPr>
      <w:r w:rsidRPr="00146E3A">
        <w:rPr>
          <w:rFonts w:ascii="Arial" w:hAnsi="Arial" w:cs="Arial"/>
          <w:sz w:val="24"/>
          <w:szCs w:val="24"/>
        </w:rPr>
        <w:t xml:space="preserve">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Логовского сельского поселения, при которой создан соответствующий координационный или совещательный орган. </w:t>
      </w:r>
    </w:p>
    <w:p w:rsidR="00146E3A" w:rsidRDefault="00146E3A" w:rsidP="00146E3A">
      <w:pPr>
        <w:spacing w:after="0" w:line="240" w:lineRule="auto"/>
        <w:ind w:firstLine="708"/>
        <w:jc w:val="both"/>
        <w:rPr>
          <w:rFonts w:ascii="Arial" w:hAnsi="Arial" w:cs="Arial"/>
          <w:sz w:val="24"/>
          <w:szCs w:val="24"/>
        </w:rPr>
      </w:pPr>
      <w:r w:rsidRPr="00146E3A">
        <w:rPr>
          <w:rFonts w:ascii="Arial" w:hAnsi="Arial" w:cs="Arial"/>
          <w:sz w:val="24"/>
          <w:szCs w:val="24"/>
        </w:rPr>
        <w:t>Регламент работы координационного или совещательного органа утверждается на его заседании.</w:t>
      </w:r>
    </w:p>
    <w:p w:rsidR="00146E3A" w:rsidRDefault="00146E3A" w:rsidP="00146E3A">
      <w:pPr>
        <w:spacing w:after="0" w:line="240" w:lineRule="auto"/>
        <w:ind w:firstLine="708"/>
        <w:jc w:val="both"/>
        <w:rPr>
          <w:b/>
          <w:sz w:val="28"/>
          <w:szCs w:val="28"/>
        </w:rPr>
      </w:pPr>
    </w:p>
    <w:p w:rsidR="00146E3A" w:rsidRPr="00146E3A" w:rsidRDefault="00146E3A" w:rsidP="00146E3A">
      <w:pPr>
        <w:spacing w:after="0" w:line="240" w:lineRule="auto"/>
        <w:jc w:val="both"/>
        <w:rPr>
          <w:rFonts w:ascii="Arial" w:hAnsi="Arial" w:cs="Arial"/>
          <w:b/>
          <w:sz w:val="24"/>
          <w:szCs w:val="24"/>
        </w:rPr>
      </w:pPr>
      <w:r w:rsidRPr="00146E3A">
        <w:rPr>
          <w:rFonts w:ascii="Arial" w:hAnsi="Arial" w:cs="Arial"/>
          <w:b/>
          <w:sz w:val="24"/>
          <w:szCs w:val="24"/>
        </w:rPr>
        <w:t>Глава Логовского</w:t>
      </w:r>
    </w:p>
    <w:p w:rsidR="00D01E7C" w:rsidRDefault="00146E3A" w:rsidP="00146E3A">
      <w:pPr>
        <w:spacing w:after="0" w:line="240" w:lineRule="auto"/>
        <w:jc w:val="both"/>
      </w:pPr>
      <w:r w:rsidRPr="00146E3A">
        <w:rPr>
          <w:rFonts w:ascii="Arial" w:hAnsi="Arial" w:cs="Arial"/>
          <w:b/>
          <w:sz w:val="24"/>
          <w:szCs w:val="24"/>
        </w:rPr>
        <w:t xml:space="preserve">сельского поселения                     </w:t>
      </w:r>
      <w:r>
        <w:rPr>
          <w:rFonts w:ascii="Arial" w:hAnsi="Arial" w:cs="Arial"/>
          <w:b/>
          <w:sz w:val="24"/>
          <w:szCs w:val="24"/>
        </w:rPr>
        <w:t xml:space="preserve">                                      </w:t>
      </w:r>
      <w:r w:rsidRPr="00146E3A">
        <w:rPr>
          <w:rFonts w:ascii="Arial" w:hAnsi="Arial" w:cs="Arial"/>
          <w:b/>
          <w:sz w:val="24"/>
          <w:szCs w:val="24"/>
        </w:rPr>
        <w:t xml:space="preserve">                А.В.Братухин</w:t>
      </w:r>
    </w:p>
    <w:sectPr w:rsidR="00D01E7C" w:rsidSect="00146E3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1BE8"/>
    <w:multiLevelType w:val="hybridMultilevel"/>
    <w:tmpl w:val="FE3E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53214"/>
    <w:multiLevelType w:val="hybridMultilevel"/>
    <w:tmpl w:val="27A06F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6E3A"/>
    <w:rsid w:val="00146E3A"/>
    <w:rsid w:val="00D01E7C"/>
    <w:rsid w:val="00F67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qFormat/>
    <w:rsid w:val="00146E3A"/>
    <w:pPr>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1025</Words>
  <Characters>5845</Characters>
  <Application>Microsoft Office Word</Application>
  <DocSecurity>0</DocSecurity>
  <Lines>48</Lines>
  <Paragraphs>13</Paragraphs>
  <ScaleCrop>false</ScaleCrop>
  <Company>SPecialiST RePack</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User</cp:lastModifiedBy>
  <cp:revision>3</cp:revision>
  <cp:lastPrinted>2015-10-26T07:25:00Z</cp:lastPrinted>
  <dcterms:created xsi:type="dcterms:W3CDTF">2015-10-25T19:56:00Z</dcterms:created>
  <dcterms:modified xsi:type="dcterms:W3CDTF">2015-10-26T07:26:00Z</dcterms:modified>
</cp:coreProperties>
</file>