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8DC" w:rsidRPr="00334979" w:rsidRDefault="009E68DC" w:rsidP="00B64F76">
      <w:pPr>
        <w:spacing w:after="0" w:line="240" w:lineRule="auto"/>
        <w:jc w:val="center"/>
        <w:rPr>
          <w:rFonts w:ascii="Arial" w:hAnsi="Arial" w:cs="Arial"/>
          <w:b/>
          <w:sz w:val="28"/>
          <w:szCs w:val="28"/>
          <w:u w:val="single"/>
        </w:rPr>
      </w:pPr>
      <w:r w:rsidRPr="00334979">
        <w:rPr>
          <w:rFonts w:ascii="Arial" w:hAnsi="Arial" w:cs="Arial"/>
          <w:b/>
          <w:sz w:val="28"/>
          <w:szCs w:val="28"/>
        </w:rPr>
        <w:t xml:space="preserve">ЛОГОВСКАЯ СЕЛЬСКАЯ ДУМА                              </w:t>
      </w:r>
    </w:p>
    <w:p w:rsidR="009E68DC" w:rsidRPr="00334979" w:rsidRDefault="009E68DC" w:rsidP="00B64F76">
      <w:pPr>
        <w:spacing w:after="0" w:line="240" w:lineRule="auto"/>
        <w:jc w:val="center"/>
        <w:rPr>
          <w:rFonts w:ascii="Arial" w:hAnsi="Arial" w:cs="Arial"/>
          <w:b/>
          <w:sz w:val="28"/>
          <w:szCs w:val="28"/>
        </w:rPr>
      </w:pPr>
      <w:r w:rsidRPr="00334979">
        <w:rPr>
          <w:rFonts w:ascii="Arial" w:hAnsi="Arial" w:cs="Arial"/>
          <w:b/>
          <w:sz w:val="28"/>
          <w:szCs w:val="28"/>
        </w:rPr>
        <w:t xml:space="preserve">ЛОГОВСКОГО СЕЛЬСКОГО ПОСЕЛЕНИЯ </w:t>
      </w:r>
    </w:p>
    <w:p w:rsidR="009E68DC" w:rsidRPr="00334979" w:rsidRDefault="009E68DC" w:rsidP="00B64F76">
      <w:pPr>
        <w:spacing w:after="0" w:line="240" w:lineRule="auto"/>
        <w:jc w:val="center"/>
        <w:rPr>
          <w:rFonts w:ascii="Arial" w:hAnsi="Arial" w:cs="Arial"/>
          <w:b/>
          <w:sz w:val="28"/>
          <w:szCs w:val="28"/>
        </w:rPr>
      </w:pPr>
      <w:r w:rsidRPr="00334979">
        <w:rPr>
          <w:rFonts w:ascii="Arial" w:hAnsi="Arial" w:cs="Arial"/>
          <w:b/>
          <w:sz w:val="28"/>
          <w:szCs w:val="28"/>
        </w:rPr>
        <w:t>КАЛАЧЕВСКОГО МУНИЦИПАЛЬНОГО РАЙОНА</w:t>
      </w:r>
    </w:p>
    <w:p w:rsidR="009E68DC" w:rsidRPr="00334979" w:rsidRDefault="009E68DC" w:rsidP="00B64F76">
      <w:pPr>
        <w:spacing w:after="0" w:line="240" w:lineRule="auto"/>
        <w:jc w:val="center"/>
        <w:rPr>
          <w:rFonts w:ascii="Arial" w:hAnsi="Arial" w:cs="Arial"/>
          <w:b/>
          <w:sz w:val="28"/>
          <w:szCs w:val="28"/>
        </w:rPr>
      </w:pPr>
      <w:r w:rsidRPr="00334979">
        <w:rPr>
          <w:rFonts w:ascii="Arial" w:hAnsi="Arial" w:cs="Arial"/>
          <w:b/>
          <w:sz w:val="28"/>
          <w:szCs w:val="28"/>
        </w:rPr>
        <w:t>ВОЛГОГРАДСКОЙ ОБЛАСТИ</w:t>
      </w:r>
    </w:p>
    <w:p w:rsidR="009E68DC" w:rsidRPr="00334979" w:rsidRDefault="009E68DC" w:rsidP="00B64F76">
      <w:pPr>
        <w:spacing w:after="0" w:line="240" w:lineRule="auto"/>
        <w:jc w:val="center"/>
        <w:rPr>
          <w:rFonts w:ascii="Arial" w:hAnsi="Arial" w:cs="Arial"/>
          <w:sz w:val="28"/>
          <w:szCs w:val="28"/>
        </w:rPr>
      </w:pPr>
    </w:p>
    <w:p w:rsidR="009E68DC" w:rsidRPr="00334979" w:rsidRDefault="009E68DC" w:rsidP="00B64F76">
      <w:pPr>
        <w:spacing w:after="0" w:line="240" w:lineRule="auto"/>
        <w:jc w:val="center"/>
        <w:rPr>
          <w:rFonts w:ascii="Arial" w:hAnsi="Arial" w:cs="Arial"/>
          <w:b/>
          <w:sz w:val="28"/>
          <w:szCs w:val="28"/>
        </w:rPr>
      </w:pPr>
      <w:r w:rsidRPr="00334979">
        <w:rPr>
          <w:rFonts w:ascii="Arial" w:hAnsi="Arial" w:cs="Arial"/>
          <w:b/>
          <w:sz w:val="28"/>
          <w:szCs w:val="28"/>
        </w:rPr>
        <w:t>РЕШЕНИЕ</w:t>
      </w:r>
    </w:p>
    <w:p w:rsidR="009E68DC" w:rsidRPr="00334979" w:rsidRDefault="009E68DC" w:rsidP="00B64F76">
      <w:pPr>
        <w:spacing w:after="0" w:line="240" w:lineRule="auto"/>
        <w:jc w:val="center"/>
        <w:rPr>
          <w:rFonts w:ascii="Arial" w:hAnsi="Arial" w:cs="Arial"/>
          <w:b/>
          <w:sz w:val="28"/>
          <w:szCs w:val="28"/>
        </w:rPr>
      </w:pPr>
    </w:p>
    <w:p w:rsidR="009E68DC" w:rsidRPr="00334979" w:rsidRDefault="009E68DC" w:rsidP="00B64F76">
      <w:pPr>
        <w:spacing w:after="0" w:line="240" w:lineRule="auto"/>
        <w:jc w:val="center"/>
        <w:rPr>
          <w:rFonts w:ascii="Arial" w:hAnsi="Arial" w:cs="Arial"/>
          <w:b/>
          <w:sz w:val="28"/>
          <w:szCs w:val="28"/>
        </w:rPr>
      </w:pPr>
      <w:r w:rsidRPr="00334979">
        <w:rPr>
          <w:rFonts w:ascii="Arial" w:hAnsi="Arial" w:cs="Arial"/>
          <w:b/>
          <w:sz w:val="28"/>
          <w:szCs w:val="28"/>
        </w:rPr>
        <w:t xml:space="preserve">Заседание – </w:t>
      </w:r>
      <w:r w:rsidR="00071FE0" w:rsidRPr="00334979">
        <w:rPr>
          <w:rFonts w:ascii="Arial" w:hAnsi="Arial" w:cs="Arial"/>
          <w:b/>
          <w:sz w:val="28"/>
          <w:szCs w:val="28"/>
        </w:rPr>
        <w:t>48</w:t>
      </w:r>
    </w:p>
    <w:p w:rsidR="009E68DC" w:rsidRPr="00334979" w:rsidRDefault="009E68DC" w:rsidP="00B64F76">
      <w:pPr>
        <w:spacing w:after="0" w:line="240" w:lineRule="auto"/>
        <w:jc w:val="center"/>
        <w:rPr>
          <w:rFonts w:ascii="Arial" w:hAnsi="Arial" w:cs="Arial"/>
          <w:b/>
          <w:sz w:val="28"/>
          <w:szCs w:val="28"/>
        </w:rPr>
      </w:pPr>
    </w:p>
    <w:p w:rsidR="009E68DC" w:rsidRPr="00334979" w:rsidRDefault="00FE5F31" w:rsidP="00B64F76">
      <w:pPr>
        <w:spacing w:after="0" w:line="240" w:lineRule="auto"/>
        <w:jc w:val="center"/>
        <w:rPr>
          <w:rFonts w:ascii="Arial" w:hAnsi="Arial" w:cs="Arial"/>
          <w:b/>
          <w:color w:val="000000" w:themeColor="text1"/>
          <w:sz w:val="28"/>
          <w:szCs w:val="28"/>
        </w:rPr>
      </w:pPr>
      <w:r w:rsidRPr="00334979">
        <w:rPr>
          <w:rFonts w:ascii="Arial" w:hAnsi="Arial" w:cs="Arial"/>
          <w:b/>
          <w:color w:val="000000" w:themeColor="text1"/>
          <w:sz w:val="28"/>
          <w:szCs w:val="28"/>
        </w:rPr>
        <w:t>От</w:t>
      </w:r>
      <w:r w:rsidR="00D84D7D" w:rsidRPr="00334979">
        <w:rPr>
          <w:rFonts w:ascii="Arial" w:hAnsi="Arial" w:cs="Arial"/>
          <w:b/>
          <w:color w:val="000000" w:themeColor="text1"/>
          <w:sz w:val="28"/>
          <w:szCs w:val="28"/>
        </w:rPr>
        <w:t xml:space="preserve">  </w:t>
      </w:r>
      <w:r w:rsidR="00071FE0" w:rsidRPr="00334979">
        <w:rPr>
          <w:rFonts w:ascii="Arial" w:hAnsi="Arial" w:cs="Arial"/>
          <w:b/>
          <w:color w:val="000000" w:themeColor="text1"/>
          <w:sz w:val="28"/>
          <w:szCs w:val="28"/>
        </w:rPr>
        <w:t xml:space="preserve">17 апреля </w:t>
      </w:r>
      <w:r w:rsidR="00D84D7D" w:rsidRPr="00334979">
        <w:rPr>
          <w:rFonts w:ascii="Arial" w:hAnsi="Arial" w:cs="Arial"/>
          <w:b/>
          <w:color w:val="000000" w:themeColor="text1"/>
          <w:sz w:val="28"/>
          <w:szCs w:val="28"/>
        </w:rPr>
        <w:t xml:space="preserve"> 2019 </w:t>
      </w:r>
      <w:r w:rsidR="009E68DC" w:rsidRPr="00334979">
        <w:rPr>
          <w:rFonts w:ascii="Arial" w:hAnsi="Arial" w:cs="Arial"/>
          <w:b/>
          <w:color w:val="000000" w:themeColor="text1"/>
          <w:sz w:val="28"/>
          <w:szCs w:val="28"/>
        </w:rPr>
        <w:t xml:space="preserve"> г №  </w:t>
      </w:r>
      <w:r w:rsidR="00071FE0" w:rsidRPr="00334979">
        <w:rPr>
          <w:rFonts w:ascii="Arial" w:hAnsi="Arial" w:cs="Arial"/>
          <w:b/>
          <w:color w:val="000000" w:themeColor="text1"/>
          <w:sz w:val="28"/>
          <w:szCs w:val="28"/>
        </w:rPr>
        <w:t>170</w:t>
      </w:r>
    </w:p>
    <w:p w:rsidR="009E68DC" w:rsidRPr="00334979" w:rsidRDefault="009E68DC" w:rsidP="00B64F76">
      <w:pPr>
        <w:spacing w:after="0" w:line="240" w:lineRule="auto"/>
        <w:jc w:val="center"/>
        <w:rPr>
          <w:rFonts w:ascii="Arial" w:hAnsi="Arial" w:cs="Arial"/>
          <w:b/>
          <w:color w:val="000000" w:themeColor="text1"/>
          <w:sz w:val="28"/>
          <w:szCs w:val="28"/>
        </w:rPr>
      </w:pPr>
    </w:p>
    <w:p w:rsidR="009E68DC" w:rsidRPr="00334979" w:rsidRDefault="001D5065" w:rsidP="00B64F76">
      <w:pPr>
        <w:spacing w:before="186" w:after="0" w:line="240" w:lineRule="auto"/>
        <w:ind w:right="25"/>
        <w:jc w:val="center"/>
        <w:rPr>
          <w:rFonts w:ascii="Arial" w:hAnsi="Arial" w:cs="Arial"/>
          <w:b/>
          <w:sz w:val="28"/>
          <w:szCs w:val="28"/>
        </w:rPr>
      </w:pPr>
      <w:r w:rsidRPr="00334979">
        <w:rPr>
          <w:rFonts w:ascii="Arial" w:hAnsi="Arial" w:cs="Arial"/>
          <w:b/>
          <w:sz w:val="28"/>
          <w:szCs w:val="28"/>
        </w:rPr>
        <w:t xml:space="preserve"> «</w:t>
      </w:r>
      <w:r w:rsidR="00560BC1" w:rsidRPr="00334979">
        <w:rPr>
          <w:rFonts w:ascii="Arial" w:hAnsi="Arial" w:cs="Arial"/>
          <w:b/>
          <w:color w:val="000000"/>
          <w:sz w:val="28"/>
          <w:szCs w:val="28"/>
        </w:rPr>
        <w:t xml:space="preserve">Об </w:t>
      </w:r>
      <w:r w:rsidR="009E68DC" w:rsidRPr="00334979">
        <w:rPr>
          <w:rFonts w:ascii="Arial" w:hAnsi="Arial" w:cs="Arial"/>
          <w:b/>
          <w:sz w:val="28"/>
          <w:szCs w:val="28"/>
        </w:rPr>
        <w:t>утверждении  правил благоустройства Логовского сельского поселения Калачевского  муниципального района Волгоградской области</w:t>
      </w:r>
      <w:r w:rsidRPr="00334979">
        <w:rPr>
          <w:rFonts w:ascii="Arial" w:hAnsi="Arial" w:cs="Arial"/>
          <w:b/>
          <w:sz w:val="28"/>
          <w:szCs w:val="28"/>
        </w:rPr>
        <w:t>»</w:t>
      </w:r>
    </w:p>
    <w:p w:rsidR="001D5065" w:rsidRPr="00334979" w:rsidRDefault="001D5065" w:rsidP="00B64F76">
      <w:pPr>
        <w:spacing w:after="0" w:line="240" w:lineRule="auto"/>
        <w:jc w:val="center"/>
        <w:rPr>
          <w:rFonts w:ascii="Arial" w:hAnsi="Arial" w:cs="Arial"/>
          <w:b/>
          <w:sz w:val="28"/>
          <w:szCs w:val="28"/>
        </w:rPr>
      </w:pPr>
    </w:p>
    <w:p w:rsidR="001D5065" w:rsidRPr="00334979" w:rsidRDefault="001D5065" w:rsidP="00B64F76">
      <w:pPr>
        <w:spacing w:after="0" w:line="240" w:lineRule="auto"/>
        <w:jc w:val="both"/>
        <w:rPr>
          <w:rFonts w:ascii="Arial" w:hAnsi="Arial" w:cs="Arial"/>
          <w:b/>
          <w:sz w:val="28"/>
          <w:szCs w:val="28"/>
        </w:rPr>
      </w:pPr>
      <w:r w:rsidRPr="00334979">
        <w:rPr>
          <w:rFonts w:ascii="Arial" w:hAnsi="Arial" w:cs="Arial"/>
          <w:color w:val="000000"/>
          <w:sz w:val="28"/>
          <w:szCs w:val="28"/>
          <w:shd w:val="clear" w:color="auto" w:fill="FFFFFF"/>
        </w:rPr>
        <w:t>Руководствуясь пунктом 19 статьи 14 Федерального закона № 131-ФЗ от 06.10.2003 года «Об общих принципах организации местного </w:t>
      </w:r>
      <w:r w:rsidRPr="00334979">
        <w:rPr>
          <w:rStyle w:val="s4"/>
          <w:rFonts w:ascii="Arial" w:hAnsi="Arial" w:cs="Arial"/>
          <w:color w:val="000000"/>
          <w:sz w:val="28"/>
          <w:szCs w:val="28"/>
          <w:shd w:val="clear" w:color="auto" w:fill="FFFFFF"/>
        </w:rPr>
        <w:t>самоуправления в Российской Федерации»,</w:t>
      </w:r>
      <w:r w:rsidRPr="00334979">
        <w:rPr>
          <w:rFonts w:ascii="Arial" w:hAnsi="Arial" w:cs="Arial"/>
          <w:color w:val="000000"/>
          <w:sz w:val="28"/>
          <w:szCs w:val="28"/>
          <w:shd w:val="clear" w:color="auto" w:fill="FFFFFF"/>
        </w:rPr>
        <w:t xml:space="preserve">  </w:t>
      </w:r>
      <w:r w:rsidRPr="00334979">
        <w:rPr>
          <w:rFonts w:ascii="Arial" w:hAnsi="Arial" w:cs="Arial"/>
          <w:sz w:val="28"/>
          <w:szCs w:val="28"/>
        </w:rPr>
        <w:t xml:space="preserve">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 № 711/пр, </w:t>
      </w:r>
      <w:r w:rsidRPr="00334979">
        <w:rPr>
          <w:rFonts w:ascii="Arial" w:hAnsi="Arial" w:cs="Arial"/>
          <w:color w:val="000000"/>
          <w:sz w:val="28"/>
          <w:szCs w:val="28"/>
          <w:shd w:val="clear" w:color="auto" w:fill="FFFFFF"/>
        </w:rPr>
        <w:t>Уставом</w:t>
      </w:r>
      <w:r w:rsidRPr="00334979">
        <w:rPr>
          <w:rStyle w:val="s5"/>
          <w:rFonts w:ascii="Arial" w:hAnsi="Arial" w:cs="Arial"/>
          <w:color w:val="000000"/>
          <w:sz w:val="28"/>
          <w:szCs w:val="28"/>
          <w:shd w:val="clear" w:color="auto" w:fill="FFFFFF"/>
        </w:rPr>
        <w:t xml:space="preserve"> Логовского </w:t>
      </w:r>
      <w:r w:rsidRPr="00334979">
        <w:rPr>
          <w:rFonts w:ascii="Arial" w:hAnsi="Arial" w:cs="Arial"/>
          <w:color w:val="000000"/>
          <w:sz w:val="28"/>
          <w:szCs w:val="28"/>
          <w:shd w:val="clear" w:color="auto" w:fill="FFFFFF"/>
        </w:rPr>
        <w:t xml:space="preserve"> сельского поселения, в целях обеспечения и повышения комфортности условий проживания граждан, поддержания и улучшения санитарного и эстетического состояния территории Логовского  сельского поселения</w:t>
      </w:r>
      <w:r w:rsidRPr="00334979">
        <w:rPr>
          <w:rStyle w:val="s5"/>
          <w:rFonts w:ascii="Arial" w:hAnsi="Arial" w:cs="Arial"/>
          <w:color w:val="000000"/>
          <w:sz w:val="28"/>
          <w:szCs w:val="28"/>
          <w:shd w:val="clear" w:color="auto" w:fill="FFFFFF"/>
        </w:rPr>
        <w:t>,</w:t>
      </w:r>
    </w:p>
    <w:p w:rsidR="001D5065" w:rsidRPr="00334979" w:rsidRDefault="001D5065" w:rsidP="00B64F76">
      <w:pPr>
        <w:spacing w:after="0" w:line="240" w:lineRule="auto"/>
        <w:jc w:val="center"/>
        <w:rPr>
          <w:rFonts w:ascii="Arial" w:hAnsi="Arial" w:cs="Arial"/>
          <w:sz w:val="28"/>
          <w:szCs w:val="28"/>
        </w:rPr>
      </w:pPr>
    </w:p>
    <w:p w:rsidR="009E68DC" w:rsidRPr="00334979" w:rsidRDefault="009E68DC" w:rsidP="00B64F76">
      <w:pPr>
        <w:spacing w:after="0" w:line="240" w:lineRule="auto"/>
        <w:jc w:val="center"/>
        <w:rPr>
          <w:rFonts w:ascii="Arial" w:hAnsi="Arial" w:cs="Arial"/>
          <w:b/>
          <w:sz w:val="28"/>
          <w:szCs w:val="28"/>
        </w:rPr>
      </w:pPr>
    </w:p>
    <w:p w:rsidR="009E68DC" w:rsidRPr="00334979" w:rsidRDefault="009E68DC" w:rsidP="00B64F76">
      <w:pPr>
        <w:spacing w:after="0" w:line="240" w:lineRule="auto"/>
        <w:jc w:val="center"/>
        <w:rPr>
          <w:rFonts w:ascii="Arial" w:hAnsi="Arial" w:cs="Arial"/>
          <w:b/>
          <w:sz w:val="28"/>
          <w:szCs w:val="28"/>
        </w:rPr>
      </w:pPr>
    </w:p>
    <w:p w:rsidR="009E68DC" w:rsidRPr="00334979" w:rsidRDefault="009E68DC" w:rsidP="00B64F76">
      <w:pPr>
        <w:spacing w:after="0" w:line="240" w:lineRule="auto"/>
        <w:jc w:val="center"/>
        <w:rPr>
          <w:rFonts w:ascii="Arial" w:hAnsi="Arial" w:cs="Arial"/>
          <w:sz w:val="28"/>
          <w:szCs w:val="28"/>
        </w:rPr>
      </w:pPr>
      <w:r w:rsidRPr="00334979">
        <w:rPr>
          <w:rFonts w:ascii="Arial" w:hAnsi="Arial" w:cs="Arial"/>
          <w:sz w:val="28"/>
          <w:szCs w:val="28"/>
        </w:rPr>
        <w:t xml:space="preserve">Логовская сельская Дума </w:t>
      </w:r>
    </w:p>
    <w:p w:rsidR="009E68DC" w:rsidRPr="00334979" w:rsidRDefault="009E68DC" w:rsidP="00B64F76">
      <w:pPr>
        <w:spacing w:after="0" w:line="240" w:lineRule="auto"/>
        <w:jc w:val="center"/>
        <w:rPr>
          <w:rFonts w:ascii="Arial" w:hAnsi="Arial" w:cs="Arial"/>
          <w:b/>
          <w:sz w:val="28"/>
          <w:szCs w:val="28"/>
        </w:rPr>
      </w:pPr>
      <w:r w:rsidRPr="00334979">
        <w:rPr>
          <w:rFonts w:ascii="Arial" w:hAnsi="Arial" w:cs="Arial"/>
          <w:b/>
          <w:sz w:val="28"/>
          <w:szCs w:val="28"/>
        </w:rPr>
        <w:t>РЕШИЛА:</w:t>
      </w:r>
    </w:p>
    <w:p w:rsidR="009E68DC" w:rsidRPr="00334979" w:rsidRDefault="009E68DC" w:rsidP="00B64F76">
      <w:pPr>
        <w:tabs>
          <w:tab w:val="left" w:pos="0"/>
        </w:tabs>
        <w:spacing w:after="0" w:line="240" w:lineRule="auto"/>
        <w:jc w:val="center"/>
        <w:rPr>
          <w:rFonts w:ascii="Arial" w:hAnsi="Arial" w:cs="Arial"/>
          <w:sz w:val="28"/>
          <w:szCs w:val="28"/>
        </w:rPr>
      </w:pPr>
    </w:p>
    <w:p w:rsidR="00D84D7D" w:rsidRPr="00334979" w:rsidRDefault="00D84D7D" w:rsidP="00B64F76">
      <w:pPr>
        <w:pStyle w:val="ac"/>
        <w:numPr>
          <w:ilvl w:val="0"/>
          <w:numId w:val="55"/>
        </w:numPr>
        <w:tabs>
          <w:tab w:val="left" w:pos="0"/>
        </w:tabs>
        <w:spacing w:after="0" w:line="240" w:lineRule="auto"/>
        <w:ind w:left="658"/>
        <w:jc w:val="both"/>
        <w:rPr>
          <w:rFonts w:ascii="Arial" w:hAnsi="Arial" w:cs="Arial"/>
          <w:sz w:val="28"/>
          <w:szCs w:val="28"/>
        </w:rPr>
      </w:pPr>
      <w:bookmarkStart w:id="0" w:name="sub_2"/>
      <w:r w:rsidRPr="00334979">
        <w:rPr>
          <w:rFonts w:ascii="Arial" w:hAnsi="Arial" w:cs="Arial"/>
          <w:sz w:val="28"/>
          <w:szCs w:val="28"/>
        </w:rPr>
        <w:t>Утвердить правила благоустройства Логовского сельского поселения Калачевского муниципального района Волгоградской области.</w:t>
      </w:r>
    </w:p>
    <w:p w:rsidR="00D84D7D" w:rsidRPr="00334979" w:rsidRDefault="00D84D7D" w:rsidP="00B64F76">
      <w:pPr>
        <w:pStyle w:val="ac"/>
        <w:numPr>
          <w:ilvl w:val="0"/>
          <w:numId w:val="55"/>
        </w:numPr>
        <w:tabs>
          <w:tab w:val="left" w:pos="0"/>
        </w:tabs>
        <w:spacing w:after="0" w:line="240" w:lineRule="auto"/>
        <w:ind w:left="658"/>
        <w:jc w:val="both"/>
        <w:rPr>
          <w:rFonts w:ascii="Arial" w:hAnsi="Arial" w:cs="Arial"/>
          <w:sz w:val="28"/>
          <w:szCs w:val="28"/>
        </w:rPr>
      </w:pPr>
      <w:r w:rsidRPr="00334979">
        <w:rPr>
          <w:rStyle w:val="aa"/>
          <w:rFonts w:ascii="Arial" w:hAnsi="Arial" w:cs="Arial"/>
          <w:b w:val="0"/>
          <w:sz w:val="28"/>
          <w:szCs w:val="28"/>
        </w:rPr>
        <w:t>Признать утратившим силу решение Логовской сельской Думы от</w:t>
      </w:r>
      <w:r w:rsidRPr="00334979">
        <w:rPr>
          <w:rFonts w:ascii="Arial" w:hAnsi="Arial" w:cs="Arial"/>
          <w:color w:val="000000" w:themeColor="text1"/>
          <w:sz w:val="28"/>
          <w:szCs w:val="28"/>
        </w:rPr>
        <w:t xml:space="preserve">   30 октября  2017 г №  114 «</w:t>
      </w:r>
      <w:r w:rsidRPr="00334979">
        <w:rPr>
          <w:rFonts w:ascii="Arial" w:hAnsi="Arial" w:cs="Arial"/>
          <w:color w:val="000000"/>
          <w:sz w:val="28"/>
          <w:szCs w:val="28"/>
        </w:rPr>
        <w:t xml:space="preserve">Об </w:t>
      </w:r>
      <w:r w:rsidRPr="00334979">
        <w:rPr>
          <w:rFonts w:ascii="Arial" w:hAnsi="Arial" w:cs="Arial"/>
          <w:sz w:val="28"/>
          <w:szCs w:val="28"/>
        </w:rPr>
        <w:t>утверждении  правил благоустройства Логовского сельского поселения Калачевского  муниципального района Волгоградской области» ( в редакции  от 18.12.2017 г. №128, от 05.10.2018 г. №152, от 13.12.2018 г. №162)</w:t>
      </w:r>
    </w:p>
    <w:p w:rsidR="00D84D7D" w:rsidRPr="00334979" w:rsidRDefault="00D84D7D" w:rsidP="00B64F76">
      <w:pPr>
        <w:pStyle w:val="ac"/>
        <w:numPr>
          <w:ilvl w:val="0"/>
          <w:numId w:val="55"/>
        </w:numPr>
        <w:tabs>
          <w:tab w:val="left" w:pos="0"/>
        </w:tabs>
        <w:spacing w:after="0" w:line="240" w:lineRule="auto"/>
        <w:ind w:left="658"/>
        <w:jc w:val="both"/>
        <w:rPr>
          <w:rStyle w:val="aa"/>
          <w:rFonts w:ascii="Arial" w:hAnsi="Arial" w:cs="Arial"/>
          <w:b w:val="0"/>
          <w:sz w:val="28"/>
          <w:szCs w:val="28"/>
        </w:rPr>
      </w:pPr>
      <w:r w:rsidRPr="00334979">
        <w:rPr>
          <w:rFonts w:ascii="Arial" w:hAnsi="Arial" w:cs="Arial"/>
          <w:color w:val="000000"/>
          <w:sz w:val="28"/>
          <w:szCs w:val="28"/>
          <w:shd w:val="clear" w:color="auto" w:fill="FFFFFF"/>
        </w:rPr>
        <w:t>Настоящее решение вступает в силу со дня его подписания и подлежит обнародованию в установленном порядке</w:t>
      </w:r>
      <w:bookmarkEnd w:id="0"/>
    </w:p>
    <w:p w:rsidR="009E68DC" w:rsidRPr="00334979" w:rsidRDefault="009E68DC" w:rsidP="00B64F76">
      <w:pPr>
        <w:spacing w:after="0" w:line="240" w:lineRule="auto"/>
        <w:ind w:firstLine="720"/>
        <w:jc w:val="both"/>
        <w:rPr>
          <w:rFonts w:ascii="Arial" w:hAnsi="Arial" w:cs="Arial"/>
          <w:sz w:val="28"/>
          <w:szCs w:val="28"/>
        </w:rPr>
      </w:pPr>
    </w:p>
    <w:p w:rsidR="001D5065" w:rsidRPr="00334979" w:rsidRDefault="001D5065" w:rsidP="00B64F76">
      <w:pPr>
        <w:spacing w:after="0" w:line="240" w:lineRule="auto"/>
        <w:ind w:firstLine="720"/>
        <w:jc w:val="both"/>
        <w:rPr>
          <w:rFonts w:ascii="Arial" w:hAnsi="Arial" w:cs="Arial"/>
          <w:sz w:val="28"/>
          <w:szCs w:val="28"/>
        </w:rPr>
      </w:pPr>
    </w:p>
    <w:p w:rsidR="009E68DC" w:rsidRPr="00334979" w:rsidRDefault="009E68DC" w:rsidP="00B64F76">
      <w:pPr>
        <w:spacing w:after="0" w:line="240" w:lineRule="auto"/>
        <w:jc w:val="both"/>
        <w:rPr>
          <w:rFonts w:ascii="Arial" w:hAnsi="Arial" w:cs="Arial"/>
          <w:b/>
          <w:sz w:val="28"/>
          <w:szCs w:val="28"/>
        </w:rPr>
      </w:pPr>
    </w:p>
    <w:p w:rsidR="009E68DC" w:rsidRPr="00334979" w:rsidRDefault="009E68DC" w:rsidP="00B64F76">
      <w:pPr>
        <w:tabs>
          <w:tab w:val="left" w:pos="5655"/>
        </w:tabs>
        <w:spacing w:after="0" w:line="240" w:lineRule="auto"/>
        <w:jc w:val="both"/>
        <w:rPr>
          <w:rFonts w:ascii="Arial" w:hAnsi="Arial" w:cs="Arial"/>
          <w:sz w:val="28"/>
          <w:szCs w:val="28"/>
        </w:rPr>
      </w:pPr>
      <w:r w:rsidRPr="00334979">
        <w:rPr>
          <w:rFonts w:ascii="Arial" w:hAnsi="Arial" w:cs="Arial"/>
          <w:b/>
          <w:sz w:val="28"/>
          <w:szCs w:val="28"/>
        </w:rPr>
        <w:t xml:space="preserve">Глава Логовского                            </w:t>
      </w:r>
      <w:r w:rsidR="005B62D4" w:rsidRPr="00334979">
        <w:rPr>
          <w:rFonts w:ascii="Arial" w:hAnsi="Arial" w:cs="Arial"/>
          <w:b/>
          <w:sz w:val="28"/>
          <w:szCs w:val="28"/>
        </w:rPr>
        <w:t xml:space="preserve">         </w:t>
      </w:r>
      <w:r w:rsidRPr="00334979">
        <w:rPr>
          <w:rFonts w:ascii="Arial" w:hAnsi="Arial" w:cs="Arial"/>
          <w:b/>
          <w:sz w:val="28"/>
          <w:szCs w:val="28"/>
        </w:rPr>
        <w:t xml:space="preserve">            Председатель</w:t>
      </w:r>
    </w:p>
    <w:p w:rsidR="009E68DC" w:rsidRPr="00334979" w:rsidRDefault="009E68DC" w:rsidP="00B64F76">
      <w:pPr>
        <w:spacing w:after="0" w:line="240" w:lineRule="auto"/>
        <w:jc w:val="both"/>
        <w:rPr>
          <w:rFonts w:ascii="Arial" w:hAnsi="Arial" w:cs="Arial"/>
          <w:b/>
          <w:sz w:val="28"/>
          <w:szCs w:val="28"/>
        </w:rPr>
      </w:pPr>
      <w:r w:rsidRPr="00334979">
        <w:rPr>
          <w:rFonts w:ascii="Arial" w:hAnsi="Arial" w:cs="Arial"/>
          <w:b/>
          <w:sz w:val="28"/>
          <w:szCs w:val="28"/>
        </w:rPr>
        <w:t xml:space="preserve">сельского поселения                        </w:t>
      </w:r>
      <w:r w:rsidR="005B62D4" w:rsidRPr="00334979">
        <w:rPr>
          <w:rFonts w:ascii="Arial" w:hAnsi="Arial" w:cs="Arial"/>
          <w:b/>
          <w:sz w:val="28"/>
          <w:szCs w:val="28"/>
        </w:rPr>
        <w:t xml:space="preserve">          </w:t>
      </w:r>
      <w:r w:rsidRPr="00334979">
        <w:rPr>
          <w:rFonts w:ascii="Arial" w:hAnsi="Arial" w:cs="Arial"/>
          <w:b/>
          <w:sz w:val="28"/>
          <w:szCs w:val="28"/>
        </w:rPr>
        <w:t xml:space="preserve">         Логовской сельской Думы  </w:t>
      </w:r>
    </w:p>
    <w:p w:rsidR="009E68DC" w:rsidRPr="00334979" w:rsidRDefault="009E68DC" w:rsidP="00B64F76">
      <w:pPr>
        <w:spacing w:after="0" w:line="240" w:lineRule="auto"/>
        <w:rPr>
          <w:rFonts w:ascii="Arial" w:hAnsi="Arial" w:cs="Arial"/>
          <w:b/>
          <w:sz w:val="28"/>
          <w:szCs w:val="28"/>
        </w:rPr>
      </w:pPr>
    </w:p>
    <w:p w:rsidR="009E68DC" w:rsidRPr="00334979" w:rsidRDefault="009E68DC" w:rsidP="00B64F76">
      <w:pPr>
        <w:tabs>
          <w:tab w:val="left" w:pos="5790"/>
        </w:tabs>
        <w:spacing w:after="0" w:line="240" w:lineRule="auto"/>
        <w:rPr>
          <w:rFonts w:ascii="Arial" w:hAnsi="Arial" w:cs="Arial"/>
          <w:b/>
          <w:sz w:val="28"/>
          <w:szCs w:val="28"/>
        </w:rPr>
      </w:pPr>
      <w:r w:rsidRPr="00334979">
        <w:rPr>
          <w:rFonts w:ascii="Arial" w:hAnsi="Arial" w:cs="Arial"/>
          <w:b/>
          <w:sz w:val="28"/>
          <w:szCs w:val="28"/>
        </w:rPr>
        <w:t xml:space="preserve">_________А.В.Братухин   </w:t>
      </w:r>
      <w:r w:rsidR="00D30FE4" w:rsidRPr="00334979">
        <w:rPr>
          <w:rFonts w:ascii="Arial" w:hAnsi="Arial" w:cs="Arial"/>
          <w:b/>
          <w:sz w:val="28"/>
          <w:szCs w:val="28"/>
        </w:rPr>
        <w:t xml:space="preserve">                   </w:t>
      </w:r>
      <w:r w:rsidR="005B62D4" w:rsidRPr="00334979">
        <w:rPr>
          <w:rFonts w:ascii="Arial" w:hAnsi="Arial" w:cs="Arial"/>
          <w:b/>
          <w:sz w:val="28"/>
          <w:szCs w:val="28"/>
        </w:rPr>
        <w:t xml:space="preserve">              </w:t>
      </w:r>
      <w:r w:rsidR="00D30FE4" w:rsidRPr="00334979">
        <w:rPr>
          <w:rFonts w:ascii="Arial" w:hAnsi="Arial" w:cs="Arial"/>
          <w:b/>
          <w:sz w:val="28"/>
          <w:szCs w:val="28"/>
        </w:rPr>
        <w:t xml:space="preserve">      </w:t>
      </w:r>
      <w:r w:rsidRPr="00334979">
        <w:rPr>
          <w:rFonts w:ascii="Arial" w:hAnsi="Arial" w:cs="Arial"/>
          <w:b/>
          <w:sz w:val="28"/>
          <w:szCs w:val="28"/>
        </w:rPr>
        <w:t>_________ С.А.Кручинин</w:t>
      </w:r>
    </w:p>
    <w:p w:rsidR="009E68DC" w:rsidRPr="00334979" w:rsidRDefault="009E68DC" w:rsidP="00B64F76">
      <w:pPr>
        <w:spacing w:after="0" w:line="240" w:lineRule="auto"/>
        <w:rPr>
          <w:rFonts w:ascii="Arial" w:hAnsi="Arial" w:cs="Arial"/>
          <w:sz w:val="28"/>
          <w:szCs w:val="28"/>
        </w:rPr>
      </w:pPr>
    </w:p>
    <w:p w:rsidR="00197AD9" w:rsidRPr="00334979" w:rsidRDefault="00197AD9" w:rsidP="00B64F76">
      <w:pPr>
        <w:spacing w:after="0" w:line="240" w:lineRule="auto"/>
        <w:jc w:val="both"/>
        <w:rPr>
          <w:rFonts w:ascii="Arial" w:hAnsi="Arial" w:cs="Arial"/>
          <w:sz w:val="28"/>
          <w:szCs w:val="28"/>
        </w:rPr>
      </w:pPr>
    </w:p>
    <w:p w:rsidR="009E68DC" w:rsidRPr="00334979" w:rsidRDefault="009E68DC" w:rsidP="00B64F76">
      <w:pPr>
        <w:spacing w:after="0" w:line="240" w:lineRule="auto"/>
        <w:jc w:val="center"/>
        <w:outlineLvl w:val="1"/>
        <w:rPr>
          <w:rFonts w:ascii="Arial" w:hAnsi="Arial" w:cs="Arial"/>
          <w:sz w:val="28"/>
          <w:szCs w:val="28"/>
        </w:rPr>
      </w:pPr>
    </w:p>
    <w:p w:rsidR="00071FE0" w:rsidRPr="00334979" w:rsidRDefault="00071FE0" w:rsidP="00B64F76">
      <w:pPr>
        <w:pStyle w:val="11"/>
        <w:ind w:left="1226" w:right="1155"/>
        <w:jc w:val="center"/>
        <w:rPr>
          <w:rFonts w:ascii="Arial" w:hAnsi="Arial" w:cs="Arial"/>
          <w:sz w:val="28"/>
          <w:szCs w:val="28"/>
        </w:rPr>
      </w:pPr>
      <w:r w:rsidRPr="00334979">
        <w:rPr>
          <w:rFonts w:ascii="Arial" w:hAnsi="Arial" w:cs="Arial"/>
          <w:sz w:val="28"/>
          <w:szCs w:val="28"/>
        </w:rPr>
        <w:t>Правила благоустройства</w:t>
      </w:r>
    </w:p>
    <w:p w:rsidR="00071FE0" w:rsidRPr="00334979" w:rsidRDefault="00071FE0" w:rsidP="00B64F76">
      <w:pPr>
        <w:spacing w:after="0" w:line="240" w:lineRule="auto"/>
        <w:jc w:val="center"/>
        <w:rPr>
          <w:rFonts w:ascii="Arial" w:hAnsi="Arial" w:cs="Arial"/>
          <w:b/>
          <w:sz w:val="28"/>
          <w:szCs w:val="28"/>
        </w:rPr>
      </w:pPr>
      <w:r w:rsidRPr="00334979">
        <w:rPr>
          <w:rFonts w:ascii="Arial" w:hAnsi="Arial" w:cs="Arial"/>
          <w:b/>
          <w:sz w:val="28"/>
          <w:szCs w:val="28"/>
        </w:rPr>
        <w:t xml:space="preserve">Логовского сельского поселения </w:t>
      </w:r>
    </w:p>
    <w:p w:rsidR="00071FE0" w:rsidRPr="00334979" w:rsidRDefault="00071FE0" w:rsidP="00B64F76">
      <w:pPr>
        <w:spacing w:after="0" w:line="240" w:lineRule="auto"/>
        <w:jc w:val="center"/>
        <w:rPr>
          <w:rFonts w:ascii="Arial" w:hAnsi="Arial" w:cs="Arial"/>
          <w:b/>
          <w:sz w:val="28"/>
          <w:szCs w:val="28"/>
        </w:rPr>
      </w:pPr>
      <w:r w:rsidRPr="00334979">
        <w:rPr>
          <w:rFonts w:ascii="Arial" w:hAnsi="Arial" w:cs="Arial"/>
          <w:b/>
          <w:sz w:val="28"/>
          <w:szCs w:val="28"/>
        </w:rPr>
        <w:t>Калачевского  муниципального района Волгоградской области</w:t>
      </w:r>
    </w:p>
    <w:p w:rsidR="00071FE0" w:rsidRPr="00334979" w:rsidRDefault="00071FE0" w:rsidP="00B64F76">
      <w:pPr>
        <w:pStyle w:val="af3"/>
        <w:ind w:left="0" w:firstLine="0"/>
        <w:jc w:val="left"/>
        <w:rPr>
          <w:rFonts w:ascii="Arial" w:hAnsi="Arial" w:cs="Arial"/>
          <w:b/>
          <w:sz w:val="28"/>
          <w:szCs w:val="28"/>
        </w:rPr>
      </w:pPr>
    </w:p>
    <w:p w:rsidR="00071FE0" w:rsidRPr="00334979" w:rsidRDefault="00071FE0" w:rsidP="00B64F76">
      <w:pPr>
        <w:spacing w:after="0" w:line="240" w:lineRule="auto"/>
        <w:ind w:left="180"/>
        <w:rPr>
          <w:rFonts w:ascii="Arial" w:hAnsi="Arial" w:cs="Arial"/>
          <w:b/>
          <w:sz w:val="28"/>
          <w:szCs w:val="28"/>
        </w:rPr>
      </w:pPr>
      <w:r w:rsidRPr="00334979">
        <w:rPr>
          <w:rFonts w:ascii="Arial" w:hAnsi="Arial" w:cs="Arial"/>
          <w:b/>
          <w:sz w:val="28"/>
          <w:szCs w:val="28"/>
        </w:rPr>
        <w:t>РАЗДЕЛ 1. Общие положения</w:t>
      </w:r>
    </w:p>
    <w:p w:rsidR="00071FE0" w:rsidRPr="00334979" w:rsidRDefault="00071FE0" w:rsidP="00B64F76">
      <w:pPr>
        <w:spacing w:after="0" w:line="240" w:lineRule="auto"/>
        <w:ind w:left="180"/>
        <w:rPr>
          <w:rFonts w:ascii="Arial" w:hAnsi="Arial" w:cs="Arial"/>
          <w:b/>
          <w:sz w:val="28"/>
          <w:szCs w:val="28"/>
        </w:rPr>
      </w:pPr>
      <w:r w:rsidRPr="00334979">
        <w:rPr>
          <w:rFonts w:ascii="Arial" w:hAnsi="Arial" w:cs="Arial"/>
          <w:b/>
          <w:sz w:val="28"/>
          <w:szCs w:val="28"/>
        </w:rPr>
        <w:t>РАЗДЕЛ 2. Элементы благоустройства территории</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Элементы инженерной подготовки и защиты</w:t>
      </w:r>
      <w:r w:rsidR="00DC0CAA"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Виды</w:t>
      </w:r>
      <w:r w:rsidR="00DC0CAA" w:rsidRPr="00334979">
        <w:rPr>
          <w:rFonts w:ascii="Arial" w:hAnsi="Arial" w:cs="Arial"/>
          <w:sz w:val="28"/>
          <w:szCs w:val="28"/>
        </w:rPr>
        <w:t xml:space="preserve"> </w:t>
      </w:r>
      <w:r w:rsidRPr="00334979">
        <w:rPr>
          <w:rFonts w:ascii="Arial" w:hAnsi="Arial" w:cs="Arial"/>
          <w:sz w:val="28"/>
          <w:szCs w:val="28"/>
        </w:rPr>
        <w:t>покрытий</w:t>
      </w:r>
    </w:p>
    <w:p w:rsidR="00071FE0" w:rsidRPr="00334979" w:rsidRDefault="00071FE0" w:rsidP="00B64F76">
      <w:pPr>
        <w:pStyle w:val="ac"/>
        <w:widowControl w:val="0"/>
        <w:numPr>
          <w:ilvl w:val="1"/>
          <w:numId w:val="54"/>
        </w:numPr>
        <w:tabs>
          <w:tab w:val="left" w:pos="601"/>
        </w:tabs>
        <w:autoSpaceDE w:val="0"/>
        <w:autoSpaceDN w:val="0"/>
        <w:spacing w:before="1" w:after="0" w:line="240" w:lineRule="auto"/>
        <w:ind w:left="180" w:firstLine="708"/>
        <w:contextualSpacing w:val="0"/>
        <w:jc w:val="both"/>
        <w:rPr>
          <w:rFonts w:ascii="Arial" w:hAnsi="Arial" w:cs="Arial"/>
          <w:sz w:val="28"/>
          <w:szCs w:val="28"/>
        </w:rPr>
      </w:pPr>
      <w:r w:rsidRPr="00334979">
        <w:rPr>
          <w:rFonts w:ascii="Arial" w:hAnsi="Arial" w:cs="Arial"/>
          <w:sz w:val="28"/>
          <w:szCs w:val="28"/>
        </w:rPr>
        <w:t>Сопряжение</w:t>
      </w:r>
      <w:r w:rsidR="00DC0CAA" w:rsidRPr="00334979">
        <w:rPr>
          <w:rFonts w:ascii="Arial" w:hAnsi="Arial" w:cs="Arial"/>
          <w:sz w:val="28"/>
          <w:szCs w:val="28"/>
        </w:rPr>
        <w:t xml:space="preserve"> </w:t>
      </w:r>
      <w:r w:rsidRPr="00334979">
        <w:rPr>
          <w:rFonts w:ascii="Arial" w:hAnsi="Arial" w:cs="Arial"/>
          <w:sz w:val="28"/>
          <w:szCs w:val="28"/>
        </w:rPr>
        <w:t>поверхностей</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Ограждения</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Малые архитектурные</w:t>
      </w:r>
      <w:r w:rsidR="00DC0CAA" w:rsidRPr="00334979">
        <w:rPr>
          <w:rFonts w:ascii="Arial" w:hAnsi="Arial" w:cs="Arial"/>
          <w:sz w:val="28"/>
          <w:szCs w:val="28"/>
        </w:rPr>
        <w:t xml:space="preserve"> </w:t>
      </w:r>
      <w:r w:rsidRPr="00334979">
        <w:rPr>
          <w:rFonts w:ascii="Arial" w:hAnsi="Arial" w:cs="Arial"/>
          <w:sz w:val="28"/>
          <w:szCs w:val="28"/>
        </w:rPr>
        <w:t>формы</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Игровое и спортивное</w:t>
      </w:r>
      <w:r w:rsidR="00DC0CAA" w:rsidRPr="00334979">
        <w:rPr>
          <w:rFonts w:ascii="Arial" w:hAnsi="Arial" w:cs="Arial"/>
          <w:sz w:val="28"/>
          <w:szCs w:val="28"/>
        </w:rPr>
        <w:t xml:space="preserve"> </w:t>
      </w:r>
      <w:r w:rsidRPr="00334979">
        <w:rPr>
          <w:rFonts w:ascii="Arial" w:hAnsi="Arial" w:cs="Arial"/>
          <w:sz w:val="28"/>
          <w:szCs w:val="28"/>
        </w:rPr>
        <w:t>оборудование</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Освещение и осветительное</w:t>
      </w:r>
      <w:r w:rsidR="00DC0CAA" w:rsidRPr="00334979">
        <w:rPr>
          <w:rFonts w:ascii="Arial" w:hAnsi="Arial" w:cs="Arial"/>
          <w:sz w:val="28"/>
          <w:szCs w:val="28"/>
        </w:rPr>
        <w:t xml:space="preserve"> </w:t>
      </w:r>
      <w:r w:rsidRPr="00334979">
        <w:rPr>
          <w:rFonts w:ascii="Arial" w:hAnsi="Arial" w:cs="Arial"/>
          <w:sz w:val="28"/>
          <w:szCs w:val="28"/>
        </w:rPr>
        <w:t>оборудование</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Средства наружной рекламы и</w:t>
      </w:r>
      <w:r w:rsidR="00DC0CAA" w:rsidRPr="00334979">
        <w:rPr>
          <w:rFonts w:ascii="Arial" w:hAnsi="Arial" w:cs="Arial"/>
          <w:sz w:val="28"/>
          <w:szCs w:val="28"/>
        </w:rPr>
        <w:t xml:space="preserve"> </w:t>
      </w:r>
      <w:r w:rsidRPr="00334979">
        <w:rPr>
          <w:rFonts w:ascii="Arial" w:hAnsi="Arial" w:cs="Arial"/>
          <w:sz w:val="28"/>
          <w:szCs w:val="28"/>
        </w:rPr>
        <w:t>информации</w:t>
      </w:r>
    </w:p>
    <w:p w:rsidR="00071FE0" w:rsidRPr="00334979" w:rsidRDefault="00071FE0" w:rsidP="00B64F76">
      <w:pPr>
        <w:pStyle w:val="ac"/>
        <w:widowControl w:val="0"/>
        <w:numPr>
          <w:ilvl w:val="1"/>
          <w:numId w:val="54"/>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Некапитальные нестационарные</w:t>
      </w:r>
      <w:r w:rsidR="00DC0CAA" w:rsidRPr="00334979">
        <w:rPr>
          <w:rFonts w:ascii="Arial" w:hAnsi="Arial" w:cs="Arial"/>
          <w:sz w:val="28"/>
          <w:szCs w:val="28"/>
        </w:rPr>
        <w:t xml:space="preserve"> </w:t>
      </w:r>
      <w:r w:rsidRPr="00334979">
        <w:rPr>
          <w:rFonts w:ascii="Arial" w:hAnsi="Arial" w:cs="Arial"/>
          <w:sz w:val="28"/>
          <w:szCs w:val="28"/>
        </w:rPr>
        <w:t>сооружения</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Оформление и оборудование зданий и</w:t>
      </w:r>
      <w:r w:rsidR="00DC0CAA" w:rsidRPr="00334979">
        <w:rPr>
          <w:rFonts w:ascii="Arial" w:hAnsi="Arial" w:cs="Arial"/>
          <w:sz w:val="28"/>
          <w:szCs w:val="28"/>
        </w:rPr>
        <w:t xml:space="preserve"> </w:t>
      </w:r>
      <w:r w:rsidRPr="00334979">
        <w:rPr>
          <w:rFonts w:ascii="Arial" w:hAnsi="Arial" w:cs="Arial"/>
          <w:sz w:val="28"/>
          <w:szCs w:val="28"/>
        </w:rPr>
        <w:t>сооружений</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Площадки</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Пешеходные</w:t>
      </w:r>
      <w:r w:rsidR="00DC0CAA" w:rsidRPr="00334979">
        <w:rPr>
          <w:rFonts w:ascii="Arial" w:hAnsi="Arial" w:cs="Arial"/>
          <w:sz w:val="28"/>
          <w:szCs w:val="28"/>
        </w:rPr>
        <w:t xml:space="preserve"> </w:t>
      </w:r>
      <w:r w:rsidRPr="00334979">
        <w:rPr>
          <w:rFonts w:ascii="Arial" w:hAnsi="Arial" w:cs="Arial"/>
          <w:sz w:val="28"/>
          <w:szCs w:val="28"/>
        </w:rPr>
        <w:t>коммуникации</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Транспортные</w:t>
      </w:r>
      <w:r w:rsidR="00DC0CAA" w:rsidRPr="00334979">
        <w:rPr>
          <w:rFonts w:ascii="Arial" w:hAnsi="Arial" w:cs="Arial"/>
          <w:sz w:val="28"/>
          <w:szCs w:val="28"/>
        </w:rPr>
        <w:t xml:space="preserve"> </w:t>
      </w:r>
      <w:r w:rsidRPr="00334979">
        <w:rPr>
          <w:rFonts w:ascii="Arial" w:hAnsi="Arial" w:cs="Arial"/>
          <w:sz w:val="28"/>
          <w:szCs w:val="28"/>
        </w:rPr>
        <w:t>проезды</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Организация площадок для дрессировки</w:t>
      </w:r>
      <w:r w:rsidR="00DC0CAA" w:rsidRPr="00334979">
        <w:rPr>
          <w:rFonts w:ascii="Arial" w:hAnsi="Arial" w:cs="Arial"/>
          <w:sz w:val="28"/>
          <w:szCs w:val="28"/>
        </w:rPr>
        <w:t xml:space="preserve"> </w:t>
      </w:r>
      <w:r w:rsidRPr="00334979">
        <w:rPr>
          <w:rFonts w:ascii="Arial" w:hAnsi="Arial" w:cs="Arial"/>
          <w:sz w:val="28"/>
          <w:szCs w:val="28"/>
        </w:rPr>
        <w:t>собак</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Благоустройство территорий общественного</w:t>
      </w:r>
      <w:r w:rsidR="00DC0CAA" w:rsidRPr="00334979">
        <w:rPr>
          <w:rFonts w:ascii="Arial" w:hAnsi="Arial" w:cs="Arial"/>
          <w:sz w:val="28"/>
          <w:szCs w:val="28"/>
        </w:rPr>
        <w:t xml:space="preserve"> </w:t>
      </w:r>
      <w:r w:rsidRPr="00334979">
        <w:rPr>
          <w:rFonts w:ascii="Arial" w:hAnsi="Arial" w:cs="Arial"/>
          <w:sz w:val="28"/>
          <w:szCs w:val="28"/>
        </w:rPr>
        <w:t>назначения</w:t>
      </w:r>
    </w:p>
    <w:p w:rsidR="00071FE0" w:rsidRPr="00334979" w:rsidRDefault="00071FE0" w:rsidP="00B64F76">
      <w:pPr>
        <w:pStyle w:val="ac"/>
        <w:widowControl w:val="0"/>
        <w:numPr>
          <w:ilvl w:val="1"/>
          <w:numId w:val="54"/>
        </w:numPr>
        <w:tabs>
          <w:tab w:val="left" w:pos="721"/>
        </w:tabs>
        <w:autoSpaceDE w:val="0"/>
        <w:autoSpaceDN w:val="0"/>
        <w:spacing w:before="1" w:after="0" w:line="240" w:lineRule="auto"/>
        <w:ind w:hanging="540"/>
        <w:contextualSpacing w:val="0"/>
        <w:jc w:val="both"/>
        <w:rPr>
          <w:rFonts w:ascii="Arial" w:hAnsi="Arial" w:cs="Arial"/>
          <w:sz w:val="28"/>
          <w:szCs w:val="28"/>
        </w:rPr>
      </w:pPr>
      <w:r w:rsidRPr="00334979">
        <w:rPr>
          <w:rFonts w:ascii="Arial" w:hAnsi="Arial" w:cs="Arial"/>
          <w:sz w:val="28"/>
          <w:szCs w:val="28"/>
        </w:rPr>
        <w:t>Благоустройство территорий жилого</w:t>
      </w:r>
      <w:r w:rsidR="00DC0CAA" w:rsidRPr="00334979">
        <w:rPr>
          <w:rFonts w:ascii="Arial" w:hAnsi="Arial" w:cs="Arial"/>
          <w:sz w:val="28"/>
          <w:szCs w:val="28"/>
        </w:rPr>
        <w:t xml:space="preserve"> </w:t>
      </w:r>
      <w:r w:rsidRPr="00334979">
        <w:rPr>
          <w:rFonts w:ascii="Arial" w:hAnsi="Arial" w:cs="Arial"/>
          <w:sz w:val="28"/>
          <w:szCs w:val="28"/>
        </w:rPr>
        <w:t>назначения</w:t>
      </w:r>
    </w:p>
    <w:p w:rsidR="00071FE0" w:rsidRPr="00334979" w:rsidRDefault="00071FE0" w:rsidP="00B64F76">
      <w:pPr>
        <w:pStyle w:val="ac"/>
        <w:widowControl w:val="0"/>
        <w:numPr>
          <w:ilvl w:val="1"/>
          <w:numId w:val="54"/>
        </w:numPr>
        <w:tabs>
          <w:tab w:val="left" w:pos="721"/>
        </w:tabs>
        <w:autoSpaceDE w:val="0"/>
        <w:autoSpaceDN w:val="0"/>
        <w:spacing w:after="0" w:line="240" w:lineRule="auto"/>
        <w:ind w:hanging="540"/>
        <w:contextualSpacing w:val="0"/>
        <w:jc w:val="both"/>
        <w:rPr>
          <w:rFonts w:ascii="Arial" w:hAnsi="Arial" w:cs="Arial"/>
          <w:sz w:val="28"/>
          <w:szCs w:val="28"/>
        </w:rPr>
      </w:pPr>
      <w:r w:rsidRPr="00334979">
        <w:rPr>
          <w:rFonts w:ascii="Arial" w:hAnsi="Arial" w:cs="Arial"/>
          <w:sz w:val="28"/>
          <w:szCs w:val="28"/>
        </w:rPr>
        <w:t>Благоустройство территорий рекреационного</w:t>
      </w:r>
      <w:r w:rsidR="00DC0CAA" w:rsidRPr="00334979">
        <w:rPr>
          <w:rFonts w:ascii="Arial" w:hAnsi="Arial" w:cs="Arial"/>
          <w:sz w:val="28"/>
          <w:szCs w:val="28"/>
        </w:rPr>
        <w:t xml:space="preserve"> </w:t>
      </w:r>
      <w:r w:rsidRPr="00334979">
        <w:rPr>
          <w:rFonts w:ascii="Arial" w:hAnsi="Arial" w:cs="Arial"/>
          <w:sz w:val="28"/>
          <w:szCs w:val="28"/>
        </w:rPr>
        <w:t>назначения</w:t>
      </w:r>
    </w:p>
    <w:p w:rsidR="00071FE0" w:rsidRPr="00334979" w:rsidRDefault="00071FE0" w:rsidP="00B64F76">
      <w:pPr>
        <w:pStyle w:val="11"/>
        <w:spacing w:before="4"/>
        <w:rPr>
          <w:rFonts w:ascii="Arial" w:hAnsi="Arial" w:cs="Arial"/>
          <w:sz w:val="28"/>
          <w:szCs w:val="28"/>
        </w:rPr>
      </w:pPr>
      <w:r w:rsidRPr="00334979">
        <w:rPr>
          <w:rFonts w:ascii="Arial" w:hAnsi="Arial" w:cs="Arial"/>
          <w:sz w:val="28"/>
          <w:szCs w:val="28"/>
        </w:rPr>
        <w:t xml:space="preserve">РАЗДЕЛ 3. Организация содержания и уборки территорий сельского поселения </w:t>
      </w:r>
    </w:p>
    <w:p w:rsidR="00071FE0" w:rsidRPr="00334979" w:rsidRDefault="00071FE0" w:rsidP="00B64F76">
      <w:pPr>
        <w:pStyle w:val="ac"/>
        <w:widowControl w:val="0"/>
        <w:numPr>
          <w:ilvl w:val="1"/>
          <w:numId w:val="53"/>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Основные</w:t>
      </w:r>
      <w:r w:rsidR="00DC0CAA" w:rsidRPr="00334979">
        <w:rPr>
          <w:rFonts w:ascii="Arial" w:hAnsi="Arial" w:cs="Arial"/>
          <w:sz w:val="28"/>
          <w:szCs w:val="28"/>
        </w:rPr>
        <w:t xml:space="preserve"> </w:t>
      </w:r>
      <w:r w:rsidRPr="00334979">
        <w:rPr>
          <w:rFonts w:ascii="Arial" w:hAnsi="Arial" w:cs="Arial"/>
          <w:sz w:val="28"/>
          <w:szCs w:val="28"/>
        </w:rPr>
        <w:t>требования</w:t>
      </w:r>
    </w:p>
    <w:p w:rsidR="00071FE0" w:rsidRPr="00334979" w:rsidRDefault="00071FE0" w:rsidP="00B64F76">
      <w:pPr>
        <w:pStyle w:val="ac"/>
        <w:widowControl w:val="0"/>
        <w:numPr>
          <w:ilvl w:val="1"/>
          <w:numId w:val="53"/>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Уборка территорий сельского поселения  в зимний</w:t>
      </w:r>
      <w:r w:rsidR="00DC0CAA" w:rsidRPr="00334979">
        <w:rPr>
          <w:rFonts w:ascii="Arial" w:hAnsi="Arial" w:cs="Arial"/>
          <w:sz w:val="28"/>
          <w:szCs w:val="28"/>
        </w:rPr>
        <w:t xml:space="preserve"> </w:t>
      </w:r>
      <w:r w:rsidRPr="00334979">
        <w:rPr>
          <w:rFonts w:ascii="Arial" w:hAnsi="Arial" w:cs="Arial"/>
          <w:sz w:val="28"/>
          <w:szCs w:val="28"/>
        </w:rPr>
        <w:t>период</w:t>
      </w:r>
    </w:p>
    <w:p w:rsidR="00071FE0" w:rsidRPr="00334979" w:rsidRDefault="00071FE0" w:rsidP="00B64F76">
      <w:pPr>
        <w:pStyle w:val="ac"/>
        <w:widowControl w:val="0"/>
        <w:numPr>
          <w:ilvl w:val="1"/>
          <w:numId w:val="53"/>
        </w:numPr>
        <w:tabs>
          <w:tab w:val="left" w:pos="60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Уборка территорий сельского поселения  в летний</w:t>
      </w:r>
      <w:r w:rsidR="00DC0CAA" w:rsidRPr="00334979">
        <w:rPr>
          <w:rFonts w:ascii="Arial" w:hAnsi="Arial" w:cs="Arial"/>
          <w:sz w:val="28"/>
          <w:szCs w:val="28"/>
        </w:rPr>
        <w:t xml:space="preserve"> </w:t>
      </w:r>
      <w:r w:rsidRPr="00334979">
        <w:rPr>
          <w:rFonts w:ascii="Arial" w:hAnsi="Arial" w:cs="Arial"/>
          <w:sz w:val="28"/>
          <w:szCs w:val="28"/>
        </w:rPr>
        <w:t>период</w:t>
      </w:r>
    </w:p>
    <w:p w:rsidR="00071FE0" w:rsidRPr="00334979" w:rsidRDefault="00071FE0" w:rsidP="00B64F76">
      <w:pPr>
        <w:pStyle w:val="af3"/>
        <w:spacing w:before="5"/>
        <w:ind w:left="600" w:firstLine="0"/>
        <w:rPr>
          <w:rFonts w:ascii="Arial" w:hAnsi="Arial" w:cs="Arial"/>
          <w:sz w:val="28"/>
          <w:szCs w:val="28"/>
        </w:rPr>
      </w:pPr>
      <w:r w:rsidRPr="00334979">
        <w:rPr>
          <w:rFonts w:ascii="Arial" w:hAnsi="Arial" w:cs="Arial"/>
          <w:sz w:val="28"/>
          <w:szCs w:val="28"/>
        </w:rPr>
        <w:t xml:space="preserve">           Определение границ прилегающих территорий</w:t>
      </w:r>
    </w:p>
    <w:p w:rsidR="00071FE0" w:rsidRPr="00334979" w:rsidRDefault="00071FE0" w:rsidP="00B64F76">
      <w:pPr>
        <w:pStyle w:val="ac"/>
        <w:widowControl w:val="0"/>
        <w:numPr>
          <w:ilvl w:val="1"/>
          <w:numId w:val="53"/>
        </w:numPr>
        <w:tabs>
          <w:tab w:val="left" w:pos="601"/>
        </w:tabs>
        <w:autoSpaceDE w:val="0"/>
        <w:autoSpaceDN w:val="0"/>
        <w:spacing w:after="0" w:line="240" w:lineRule="auto"/>
        <w:ind w:left="180" w:firstLine="708"/>
        <w:contextualSpacing w:val="0"/>
        <w:jc w:val="both"/>
        <w:rPr>
          <w:rFonts w:ascii="Arial" w:hAnsi="Arial" w:cs="Arial"/>
          <w:sz w:val="28"/>
          <w:szCs w:val="28"/>
        </w:rPr>
      </w:pPr>
    </w:p>
    <w:p w:rsidR="00071FE0" w:rsidRPr="00334979" w:rsidRDefault="00071FE0" w:rsidP="00B64F76">
      <w:pPr>
        <w:pStyle w:val="11"/>
        <w:spacing w:before="5"/>
        <w:ind w:right="25"/>
        <w:rPr>
          <w:rFonts w:ascii="Arial" w:hAnsi="Arial" w:cs="Arial"/>
          <w:sz w:val="28"/>
          <w:szCs w:val="28"/>
        </w:rPr>
      </w:pPr>
      <w:r w:rsidRPr="00334979">
        <w:rPr>
          <w:rFonts w:ascii="Arial" w:hAnsi="Arial" w:cs="Arial"/>
          <w:sz w:val="28"/>
          <w:szCs w:val="28"/>
        </w:rPr>
        <w:t xml:space="preserve">РАЗДЕЛ 4. Сбор отходов и содержание контейнерных площадок </w:t>
      </w:r>
    </w:p>
    <w:p w:rsidR="00071FE0" w:rsidRPr="00334979" w:rsidRDefault="00071FE0" w:rsidP="00B64F76">
      <w:pPr>
        <w:pStyle w:val="11"/>
        <w:spacing w:before="5"/>
        <w:ind w:right="25"/>
        <w:rPr>
          <w:rFonts w:ascii="Arial" w:hAnsi="Arial" w:cs="Arial"/>
          <w:sz w:val="28"/>
          <w:szCs w:val="28"/>
        </w:rPr>
      </w:pPr>
      <w:r w:rsidRPr="00334979">
        <w:rPr>
          <w:rFonts w:ascii="Arial" w:hAnsi="Arial" w:cs="Arial"/>
          <w:sz w:val="28"/>
          <w:szCs w:val="28"/>
        </w:rPr>
        <w:t>РАЗДЕЛ 5. Содержание фасадов жилых домов, зданий и сооружений</w:t>
      </w:r>
    </w:p>
    <w:p w:rsidR="00071FE0" w:rsidRPr="00334979" w:rsidRDefault="00071FE0" w:rsidP="00B64F76">
      <w:pPr>
        <w:spacing w:after="0" w:line="240" w:lineRule="auto"/>
        <w:ind w:left="180"/>
        <w:rPr>
          <w:rFonts w:ascii="Arial" w:hAnsi="Arial" w:cs="Arial"/>
          <w:b/>
          <w:sz w:val="28"/>
          <w:szCs w:val="28"/>
        </w:rPr>
      </w:pPr>
      <w:r w:rsidRPr="00334979">
        <w:rPr>
          <w:rFonts w:ascii="Arial" w:hAnsi="Arial" w:cs="Arial"/>
          <w:b/>
          <w:sz w:val="28"/>
          <w:szCs w:val="28"/>
        </w:rPr>
        <w:t>РАЗДЕЛ 6. Внешнее обустройство и оформление строительных объектов и площадок</w:t>
      </w:r>
    </w:p>
    <w:p w:rsidR="00071FE0" w:rsidRPr="00334979" w:rsidRDefault="00071FE0" w:rsidP="00B64F76">
      <w:pPr>
        <w:spacing w:after="0" w:line="240" w:lineRule="auto"/>
        <w:ind w:left="180"/>
        <w:rPr>
          <w:rFonts w:ascii="Arial" w:hAnsi="Arial" w:cs="Arial"/>
          <w:b/>
          <w:sz w:val="28"/>
          <w:szCs w:val="28"/>
        </w:rPr>
      </w:pPr>
      <w:r w:rsidRPr="00334979">
        <w:rPr>
          <w:rFonts w:ascii="Arial" w:hAnsi="Arial" w:cs="Arial"/>
          <w:b/>
          <w:sz w:val="28"/>
          <w:szCs w:val="28"/>
        </w:rPr>
        <w:t xml:space="preserve"> РАЗДЕЛ 7. Внешнее обустройство и содержание гаражей, открытых стоянок для постоянного и временного хранения транспортных средств</w:t>
      </w:r>
    </w:p>
    <w:p w:rsidR="00071FE0" w:rsidRPr="00334979" w:rsidRDefault="00071FE0" w:rsidP="00B64F76">
      <w:pPr>
        <w:spacing w:after="0" w:line="240" w:lineRule="auto"/>
        <w:ind w:left="180" w:right="716"/>
        <w:rPr>
          <w:rFonts w:ascii="Arial" w:hAnsi="Arial" w:cs="Arial"/>
          <w:b/>
          <w:sz w:val="28"/>
          <w:szCs w:val="28"/>
        </w:rPr>
      </w:pPr>
      <w:r w:rsidRPr="00334979">
        <w:rPr>
          <w:rFonts w:ascii="Arial" w:hAnsi="Arial" w:cs="Arial"/>
          <w:b/>
          <w:sz w:val="28"/>
          <w:szCs w:val="28"/>
        </w:rPr>
        <w:t>РАЗДЕЛ 8. Установка и содержание малых архитектурных форм и других объектов</w:t>
      </w:r>
    </w:p>
    <w:p w:rsidR="00071FE0" w:rsidRPr="00334979" w:rsidRDefault="00071FE0" w:rsidP="00B64F76">
      <w:pPr>
        <w:spacing w:after="0" w:line="240" w:lineRule="auto"/>
        <w:ind w:left="180" w:right="716"/>
        <w:rPr>
          <w:rFonts w:ascii="Arial" w:hAnsi="Arial" w:cs="Arial"/>
          <w:b/>
          <w:sz w:val="28"/>
          <w:szCs w:val="28"/>
        </w:rPr>
      </w:pPr>
      <w:r w:rsidRPr="00334979">
        <w:rPr>
          <w:rFonts w:ascii="Arial" w:hAnsi="Arial" w:cs="Arial"/>
          <w:b/>
          <w:sz w:val="28"/>
          <w:szCs w:val="28"/>
        </w:rPr>
        <w:t xml:space="preserve"> РАЗДЕЛ 9. Наружное освещение</w:t>
      </w:r>
    </w:p>
    <w:p w:rsidR="00071FE0" w:rsidRPr="00334979" w:rsidRDefault="00071FE0" w:rsidP="00B64F76">
      <w:pPr>
        <w:spacing w:before="1" w:after="0" w:line="240" w:lineRule="auto"/>
        <w:ind w:left="180" w:right="25"/>
        <w:rPr>
          <w:rFonts w:ascii="Arial" w:hAnsi="Arial" w:cs="Arial"/>
          <w:b/>
          <w:sz w:val="28"/>
          <w:szCs w:val="28"/>
        </w:rPr>
      </w:pPr>
      <w:r w:rsidRPr="00334979">
        <w:rPr>
          <w:rFonts w:ascii="Arial" w:hAnsi="Arial" w:cs="Arial"/>
          <w:b/>
          <w:sz w:val="28"/>
          <w:szCs w:val="28"/>
        </w:rPr>
        <w:t xml:space="preserve">РАЗДЕЛ 10. Световое оформление и наружная реклама </w:t>
      </w:r>
    </w:p>
    <w:p w:rsidR="00071FE0" w:rsidRPr="00334979" w:rsidRDefault="00071FE0" w:rsidP="00B64F76">
      <w:pPr>
        <w:spacing w:before="1" w:after="0" w:line="240" w:lineRule="auto"/>
        <w:ind w:left="180" w:right="3820"/>
        <w:rPr>
          <w:rFonts w:ascii="Arial" w:hAnsi="Arial" w:cs="Arial"/>
          <w:b/>
          <w:sz w:val="28"/>
          <w:szCs w:val="28"/>
        </w:rPr>
      </w:pPr>
      <w:r w:rsidRPr="00334979">
        <w:rPr>
          <w:rFonts w:ascii="Arial" w:hAnsi="Arial" w:cs="Arial"/>
          <w:b/>
          <w:sz w:val="28"/>
          <w:szCs w:val="28"/>
        </w:rPr>
        <w:t>РАЗДЕЛ 11. Зеленые насаждения</w:t>
      </w:r>
    </w:p>
    <w:p w:rsidR="00071FE0" w:rsidRPr="00334979" w:rsidRDefault="00071FE0" w:rsidP="00B64F76">
      <w:pPr>
        <w:spacing w:after="0" w:line="240" w:lineRule="auto"/>
        <w:ind w:left="180" w:right="25"/>
        <w:rPr>
          <w:rFonts w:ascii="Arial" w:hAnsi="Arial" w:cs="Arial"/>
          <w:b/>
          <w:sz w:val="28"/>
          <w:szCs w:val="28"/>
        </w:rPr>
      </w:pPr>
      <w:r w:rsidRPr="00334979">
        <w:rPr>
          <w:rFonts w:ascii="Arial" w:hAnsi="Arial" w:cs="Arial"/>
          <w:b/>
          <w:sz w:val="28"/>
          <w:szCs w:val="28"/>
        </w:rPr>
        <w:t xml:space="preserve">РАЗДЕЛ 12. Праздничное оформление территории </w:t>
      </w:r>
    </w:p>
    <w:p w:rsidR="00071FE0" w:rsidRPr="00334979" w:rsidRDefault="00071FE0" w:rsidP="00B64F76">
      <w:pPr>
        <w:spacing w:after="0" w:line="240" w:lineRule="auto"/>
        <w:ind w:left="180" w:right="4359"/>
        <w:rPr>
          <w:rFonts w:ascii="Arial" w:hAnsi="Arial" w:cs="Arial"/>
          <w:b/>
          <w:sz w:val="28"/>
          <w:szCs w:val="28"/>
        </w:rPr>
      </w:pPr>
      <w:r w:rsidRPr="00334979">
        <w:rPr>
          <w:rFonts w:ascii="Arial" w:hAnsi="Arial" w:cs="Arial"/>
          <w:b/>
          <w:sz w:val="28"/>
          <w:szCs w:val="28"/>
        </w:rPr>
        <w:t>РАЗДЕЛ 13. Общественные туалеты</w:t>
      </w:r>
    </w:p>
    <w:p w:rsidR="00071FE0" w:rsidRPr="00334979" w:rsidRDefault="00071FE0" w:rsidP="00B64F76">
      <w:pPr>
        <w:spacing w:after="0" w:line="240" w:lineRule="auto"/>
        <w:ind w:left="180" w:right="25"/>
        <w:rPr>
          <w:rFonts w:ascii="Arial" w:hAnsi="Arial" w:cs="Arial"/>
          <w:b/>
          <w:sz w:val="28"/>
          <w:szCs w:val="28"/>
        </w:rPr>
      </w:pPr>
      <w:r w:rsidRPr="00334979">
        <w:rPr>
          <w:rFonts w:ascii="Arial" w:hAnsi="Arial" w:cs="Arial"/>
          <w:b/>
          <w:sz w:val="28"/>
          <w:szCs w:val="28"/>
        </w:rPr>
        <w:t xml:space="preserve">РАЗДЕЛ 14. Площадки для выгула собак </w:t>
      </w:r>
    </w:p>
    <w:p w:rsidR="00071FE0" w:rsidRPr="00334979" w:rsidRDefault="00071FE0" w:rsidP="00B64F76">
      <w:pPr>
        <w:spacing w:after="0" w:line="240" w:lineRule="auto"/>
        <w:ind w:left="180" w:right="113"/>
        <w:rPr>
          <w:rFonts w:ascii="Arial" w:hAnsi="Arial" w:cs="Arial"/>
          <w:b/>
          <w:sz w:val="28"/>
          <w:szCs w:val="28"/>
        </w:rPr>
      </w:pPr>
      <w:r w:rsidRPr="00334979">
        <w:rPr>
          <w:rFonts w:ascii="Arial" w:hAnsi="Arial" w:cs="Arial"/>
          <w:b/>
          <w:sz w:val="28"/>
          <w:szCs w:val="28"/>
        </w:rPr>
        <w:lastRenderedPageBreak/>
        <w:t>РАЗДЕЛ 1</w:t>
      </w:r>
      <w:r w:rsidR="00B738C7" w:rsidRPr="00334979">
        <w:rPr>
          <w:rFonts w:ascii="Arial" w:hAnsi="Arial" w:cs="Arial"/>
          <w:b/>
          <w:sz w:val="28"/>
          <w:szCs w:val="28"/>
        </w:rPr>
        <w:t>5</w:t>
      </w:r>
      <w:r w:rsidRPr="00334979">
        <w:rPr>
          <w:rFonts w:ascii="Arial" w:hAnsi="Arial" w:cs="Arial"/>
          <w:b/>
          <w:sz w:val="28"/>
          <w:szCs w:val="28"/>
        </w:rPr>
        <w:t xml:space="preserve">. Формы и механизмы общественного участия в принятии решений и реализации проектов комплексного благоустройства и развития </w:t>
      </w:r>
      <w:r w:rsidR="00DC0CAA" w:rsidRPr="00334979">
        <w:rPr>
          <w:rFonts w:ascii="Arial" w:hAnsi="Arial" w:cs="Arial"/>
          <w:b/>
          <w:sz w:val="28"/>
          <w:szCs w:val="28"/>
        </w:rPr>
        <w:t xml:space="preserve">сельской </w:t>
      </w:r>
      <w:r w:rsidRPr="00334979">
        <w:rPr>
          <w:rFonts w:ascii="Arial" w:hAnsi="Arial" w:cs="Arial"/>
          <w:b/>
          <w:sz w:val="28"/>
          <w:szCs w:val="28"/>
        </w:rPr>
        <w:t xml:space="preserve"> среды</w:t>
      </w:r>
    </w:p>
    <w:p w:rsidR="00071FE0" w:rsidRPr="00334979" w:rsidRDefault="00071FE0" w:rsidP="00B64F76">
      <w:pPr>
        <w:spacing w:after="0" w:line="240" w:lineRule="auto"/>
        <w:ind w:left="180" w:right="113"/>
        <w:rPr>
          <w:rFonts w:ascii="Arial" w:hAnsi="Arial" w:cs="Arial"/>
          <w:b/>
          <w:sz w:val="28"/>
          <w:szCs w:val="28"/>
        </w:rPr>
      </w:pPr>
      <w:r w:rsidRPr="00334979">
        <w:rPr>
          <w:rFonts w:ascii="Arial" w:hAnsi="Arial" w:cs="Arial"/>
          <w:b/>
          <w:sz w:val="28"/>
          <w:szCs w:val="28"/>
        </w:rPr>
        <w:t xml:space="preserve"> РАЗДЕЛ 1</w:t>
      </w:r>
      <w:r w:rsidR="00B738C7" w:rsidRPr="00334979">
        <w:rPr>
          <w:rFonts w:ascii="Arial" w:hAnsi="Arial" w:cs="Arial"/>
          <w:b/>
          <w:sz w:val="28"/>
          <w:szCs w:val="28"/>
        </w:rPr>
        <w:t>6</w:t>
      </w:r>
      <w:r w:rsidRPr="00334979">
        <w:rPr>
          <w:rFonts w:ascii="Arial" w:hAnsi="Arial" w:cs="Arial"/>
          <w:b/>
          <w:sz w:val="28"/>
          <w:szCs w:val="28"/>
        </w:rPr>
        <w:t xml:space="preserve">. Контроль за выполнением Правил благоустройства сельского поселения  </w:t>
      </w:r>
    </w:p>
    <w:p w:rsidR="00071FE0" w:rsidRPr="00334979" w:rsidRDefault="00071FE0" w:rsidP="00B64F76">
      <w:pPr>
        <w:spacing w:after="0" w:line="240" w:lineRule="auto"/>
        <w:ind w:left="180" w:right="113"/>
        <w:rPr>
          <w:rFonts w:ascii="Arial" w:hAnsi="Arial" w:cs="Arial"/>
          <w:b/>
          <w:sz w:val="28"/>
          <w:szCs w:val="28"/>
        </w:rPr>
      </w:pPr>
      <w:r w:rsidRPr="00334979">
        <w:rPr>
          <w:rFonts w:ascii="Arial" w:hAnsi="Arial" w:cs="Arial"/>
          <w:b/>
          <w:sz w:val="28"/>
          <w:szCs w:val="28"/>
        </w:rPr>
        <w:t>РАЗДЕЛ 1</w:t>
      </w:r>
      <w:r w:rsidR="00B738C7" w:rsidRPr="00334979">
        <w:rPr>
          <w:rFonts w:ascii="Arial" w:hAnsi="Arial" w:cs="Arial"/>
          <w:b/>
          <w:sz w:val="28"/>
          <w:szCs w:val="28"/>
        </w:rPr>
        <w:t>7</w:t>
      </w:r>
      <w:r w:rsidRPr="00334979">
        <w:rPr>
          <w:rFonts w:ascii="Arial" w:hAnsi="Arial" w:cs="Arial"/>
          <w:b/>
          <w:sz w:val="28"/>
          <w:szCs w:val="28"/>
        </w:rPr>
        <w:t xml:space="preserve">. Ответственность за нарушения Правил благоустройства сельского поселения </w:t>
      </w:r>
    </w:p>
    <w:p w:rsidR="00071FE0" w:rsidRPr="00334979" w:rsidRDefault="00071FE0" w:rsidP="00B64F76">
      <w:pPr>
        <w:spacing w:after="0" w:line="240" w:lineRule="auto"/>
        <w:rPr>
          <w:rFonts w:ascii="Arial" w:hAnsi="Arial" w:cs="Arial"/>
          <w:sz w:val="28"/>
          <w:szCs w:val="28"/>
        </w:rPr>
        <w:sectPr w:rsidR="00071FE0" w:rsidRPr="00334979">
          <w:footerReference w:type="default" r:id="rId8"/>
          <w:pgSz w:w="11910" w:h="16840"/>
          <w:pgMar w:top="620" w:right="740" w:bottom="540" w:left="1080" w:header="0" w:footer="304" w:gutter="0"/>
          <w:cols w:space="720"/>
        </w:sectPr>
      </w:pPr>
    </w:p>
    <w:p w:rsidR="00071FE0" w:rsidRPr="00334979" w:rsidRDefault="00071FE0" w:rsidP="00B64F76">
      <w:pPr>
        <w:spacing w:before="66" w:after="0" w:line="240" w:lineRule="auto"/>
        <w:ind w:left="3104"/>
        <w:rPr>
          <w:rFonts w:ascii="Arial" w:hAnsi="Arial" w:cs="Arial"/>
          <w:b/>
          <w:sz w:val="28"/>
          <w:szCs w:val="28"/>
        </w:rPr>
      </w:pPr>
      <w:r w:rsidRPr="00334979">
        <w:rPr>
          <w:rFonts w:ascii="Arial" w:hAnsi="Arial" w:cs="Arial"/>
          <w:b/>
          <w:sz w:val="28"/>
          <w:szCs w:val="28"/>
        </w:rPr>
        <w:lastRenderedPageBreak/>
        <w:t>РАЗДЕЛ 1. ОБЩИЕ ПОЛОЖЕНИЯ</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xml:space="preserve">Правила благоустройства территории Логовского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334979">
          <w:rPr>
            <w:rFonts w:ascii="Arial" w:hAnsi="Arial" w:cs="Arial"/>
            <w:sz w:val="28"/>
            <w:szCs w:val="28"/>
          </w:rPr>
          <w:t>кодексом</w:t>
        </w:r>
      </w:hyperlink>
      <w:r w:rsidRPr="00334979">
        <w:rPr>
          <w:rFonts w:ascii="Arial" w:hAnsi="Arial" w:cs="Arial"/>
          <w:sz w:val="28"/>
          <w:szCs w:val="28"/>
        </w:rPr>
        <w:t xml:space="preserve"> 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r:id="rId10" w:history="1">
        <w:r w:rsidRPr="00334979">
          <w:rPr>
            <w:rFonts w:ascii="Arial" w:hAnsi="Arial" w:cs="Arial"/>
            <w:sz w:val="28"/>
            <w:szCs w:val="28"/>
          </w:rPr>
          <w:t>N 7-ФЗ</w:t>
        </w:r>
      </w:hyperlink>
      <w:r w:rsidRPr="00334979">
        <w:rPr>
          <w:rFonts w:ascii="Arial" w:hAnsi="Arial" w:cs="Arial"/>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xml:space="preserve">.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Логовского сельского поселения. </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Задачами Правил являются:</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1) установление единого порядка содержания территории Логовского сельского поселения;</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2) привлечение к осуществлению мероприятий по содержанию территории Логовского сельского поселения физических и юридических лиц;</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3) усиление контроля за использованием, охраной и благоустройством территории Логовского сельского поселения, повышение ответственности физических и юридических лиц за соблюдение чистоты и порядка в муниципальном образовании.</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В настоящих Правилах используются следующие основные понятия:</w:t>
      </w:r>
    </w:p>
    <w:p w:rsidR="00071FE0" w:rsidRPr="00334979" w:rsidRDefault="00071FE0" w:rsidP="00B64F76">
      <w:pPr>
        <w:autoSpaceDE w:val="0"/>
        <w:autoSpaceDN w:val="0"/>
        <w:adjustRightInd w:val="0"/>
        <w:spacing w:after="0" w:line="240" w:lineRule="auto"/>
        <w:ind w:firstLine="708"/>
        <w:jc w:val="both"/>
        <w:rPr>
          <w:rFonts w:ascii="Arial" w:eastAsia="Calibri" w:hAnsi="Arial" w:cs="Arial"/>
          <w:sz w:val="28"/>
          <w:szCs w:val="28"/>
        </w:rPr>
      </w:pPr>
      <w:r w:rsidRPr="00334979">
        <w:rPr>
          <w:rFonts w:ascii="Arial" w:hAnsi="Arial" w:cs="Arial"/>
          <w:sz w:val="28"/>
          <w:szCs w:val="28"/>
        </w:rPr>
        <w:t xml:space="preserve">благоустройство территории  - </w:t>
      </w:r>
      <w:r w:rsidRPr="00334979">
        <w:rPr>
          <w:rFonts w:ascii="Arial" w:eastAsia="Calibri" w:hAnsi="Arial" w:cs="Arial"/>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Логовского сельского поселения, в том числе:</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детские площадки, спортивные и другие площадки отдыха и досуга;</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lastRenderedPageBreak/>
        <w:t>- площадки для выгула и дрессировки собак;</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площадки автостоянок;</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улицы (в том числе пешеходные) и дороги;</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парки, скверы, иные зеленые зоны;</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площади, набережные и другие территории;</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технические зоны транспортных, инженерных коммуникаций, водоохранные зоны;</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контейнерные площадки и площадки для складирования отдельных групп коммунальных отходов.</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w:t>
      </w:r>
      <w:r w:rsidR="00DC0CAA" w:rsidRPr="00334979">
        <w:rPr>
          <w:rFonts w:ascii="Arial" w:hAnsi="Arial" w:cs="Arial"/>
          <w:sz w:val="28"/>
          <w:szCs w:val="28"/>
        </w:rPr>
        <w:t>сельская</w:t>
      </w:r>
      <w:r w:rsidRPr="00334979">
        <w:rPr>
          <w:rFonts w:ascii="Arial" w:hAnsi="Arial" w:cs="Arial"/>
          <w:sz w:val="28"/>
          <w:szCs w:val="28"/>
        </w:rPr>
        <w:t xml:space="preserve"> мебель, некапитальные нестационарные сооружения, элементы объектов капитального строительства;</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бункер - мусоросборник, предназначенный для складирования крупногабаритных отходов;</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w:t>
      </w:r>
      <w:r w:rsidRPr="00334979">
        <w:rPr>
          <w:rFonts w:ascii="Arial" w:hAnsi="Arial" w:cs="Arial"/>
          <w:sz w:val="28"/>
          <w:szCs w:val="28"/>
        </w:rPr>
        <w:lastRenderedPageBreak/>
        <w:t>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071FE0" w:rsidRPr="00334979" w:rsidRDefault="00071FE0" w:rsidP="00B64F76">
      <w:pPr>
        <w:spacing w:after="0" w:line="240" w:lineRule="auto"/>
        <w:ind w:firstLine="708"/>
        <w:jc w:val="both"/>
        <w:rPr>
          <w:rFonts w:ascii="Arial" w:hAnsi="Arial" w:cs="Arial"/>
          <w:color w:val="000000" w:themeColor="text1"/>
          <w:sz w:val="28"/>
          <w:szCs w:val="28"/>
        </w:rPr>
      </w:pPr>
      <w:r w:rsidRPr="00334979">
        <w:rPr>
          <w:rFonts w:ascii="Arial" w:hAnsi="Arial" w:cs="Arial"/>
          <w:color w:val="000000" w:themeColor="text1"/>
          <w:sz w:val="28"/>
          <w:szCs w:val="28"/>
        </w:rPr>
        <w:t>твердые и жидкие бытовые отходы - жидкие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071FE0" w:rsidRPr="00334979" w:rsidRDefault="00071FE0" w:rsidP="00B64F76">
      <w:pPr>
        <w:spacing w:after="0" w:line="240" w:lineRule="auto"/>
        <w:ind w:firstLine="708"/>
        <w:jc w:val="both"/>
        <w:rPr>
          <w:rFonts w:ascii="Arial" w:hAnsi="Arial" w:cs="Arial"/>
          <w:color w:val="000000" w:themeColor="text1"/>
          <w:sz w:val="28"/>
          <w:szCs w:val="28"/>
        </w:rPr>
      </w:pPr>
      <w:r w:rsidRPr="00334979">
        <w:rPr>
          <w:rFonts w:ascii="Arial" w:hAnsi="Arial" w:cs="Arial"/>
          <w:color w:val="000000" w:themeColor="text1"/>
          <w:sz w:val="28"/>
          <w:szCs w:val="28"/>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071FE0" w:rsidRPr="00334979" w:rsidRDefault="00071FE0" w:rsidP="00B64F76">
      <w:pPr>
        <w:shd w:val="clear" w:color="auto" w:fill="FFFFFF" w:themeFill="background1"/>
        <w:spacing w:after="0" w:line="240" w:lineRule="auto"/>
        <w:ind w:firstLine="708"/>
        <w:jc w:val="both"/>
        <w:rPr>
          <w:rFonts w:ascii="Arial" w:hAnsi="Arial" w:cs="Arial"/>
          <w:sz w:val="28"/>
          <w:szCs w:val="28"/>
        </w:rPr>
      </w:pPr>
      <w:r w:rsidRPr="00334979">
        <w:rPr>
          <w:rFonts w:ascii="Arial" w:hAnsi="Arial" w:cs="Arial"/>
          <w:sz w:val="28"/>
          <w:szCs w:val="28"/>
        </w:rPr>
        <w:t>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071FE0" w:rsidRPr="00334979" w:rsidRDefault="00071FE0" w:rsidP="00B64F76">
      <w:pPr>
        <w:shd w:val="clear" w:color="auto" w:fill="FFFFFF" w:themeFill="background1"/>
        <w:spacing w:after="0" w:line="240" w:lineRule="auto"/>
        <w:ind w:firstLine="708"/>
        <w:jc w:val="both"/>
        <w:rPr>
          <w:rFonts w:ascii="Arial" w:hAnsi="Arial" w:cs="Arial"/>
          <w:color w:val="000000" w:themeColor="text1"/>
          <w:sz w:val="28"/>
          <w:szCs w:val="28"/>
        </w:rPr>
      </w:pPr>
      <w:r w:rsidRPr="00334979">
        <w:rPr>
          <w:rFonts w:ascii="Arial" w:hAnsi="Arial" w:cs="Arial"/>
          <w:sz w:val="28"/>
          <w:szCs w:val="28"/>
        </w:rPr>
        <w:t xml:space="preserve">зоны отдыха - территории, предназначенные и обустроенные для организации </w:t>
      </w:r>
      <w:r w:rsidRPr="00334979">
        <w:rPr>
          <w:rFonts w:ascii="Arial" w:hAnsi="Arial" w:cs="Arial"/>
          <w:color w:val="000000" w:themeColor="text1"/>
          <w:sz w:val="28"/>
          <w:szCs w:val="28"/>
        </w:rPr>
        <w:t>активного массового отдыха, купания и рекреации;</w:t>
      </w:r>
    </w:p>
    <w:p w:rsidR="00071FE0" w:rsidRPr="00334979" w:rsidRDefault="00071FE0" w:rsidP="00B64F76">
      <w:pPr>
        <w:shd w:val="clear" w:color="auto" w:fill="FFFFFF" w:themeFill="background1"/>
        <w:spacing w:after="0" w:line="240" w:lineRule="auto"/>
        <w:ind w:firstLine="708"/>
        <w:jc w:val="both"/>
        <w:rPr>
          <w:rFonts w:ascii="Arial" w:hAnsi="Arial" w:cs="Arial"/>
          <w:color w:val="333333"/>
          <w:sz w:val="28"/>
          <w:szCs w:val="28"/>
        </w:rPr>
      </w:pPr>
      <w:r w:rsidRPr="00334979">
        <w:rPr>
          <w:rFonts w:ascii="Arial" w:hAnsi="Arial" w:cs="Arial"/>
          <w:color w:val="333333"/>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71FE0" w:rsidRPr="00334979" w:rsidRDefault="00071FE0" w:rsidP="00B64F76">
      <w:pPr>
        <w:shd w:val="clear" w:color="auto" w:fill="FFFFFF" w:themeFill="background1"/>
        <w:spacing w:after="0" w:line="240" w:lineRule="auto"/>
        <w:ind w:firstLine="708"/>
        <w:jc w:val="both"/>
        <w:rPr>
          <w:rFonts w:ascii="Arial" w:eastAsia="Calibri" w:hAnsi="Arial" w:cs="Arial"/>
          <w:sz w:val="28"/>
          <w:szCs w:val="28"/>
        </w:rPr>
      </w:pPr>
      <w:r w:rsidRPr="00334979">
        <w:rPr>
          <w:rFonts w:ascii="Arial" w:hAnsi="Arial" w:cs="Arial"/>
          <w:color w:val="333333"/>
          <w:sz w:val="28"/>
          <w:szCs w:val="28"/>
        </w:rPr>
        <w:t xml:space="preserve">прилегающая территория - </w:t>
      </w:r>
      <w:r w:rsidRPr="00334979">
        <w:rPr>
          <w:rFonts w:ascii="Arial" w:eastAsia="Calibri" w:hAnsi="Arial" w:cs="Arial"/>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71FE0" w:rsidRPr="00334979" w:rsidRDefault="00071FE0" w:rsidP="00B64F76">
      <w:pPr>
        <w:shd w:val="clear" w:color="auto" w:fill="FFFFFF" w:themeFill="background1"/>
        <w:spacing w:after="0" w:line="240" w:lineRule="auto"/>
        <w:ind w:firstLine="708"/>
        <w:jc w:val="both"/>
        <w:rPr>
          <w:rFonts w:ascii="Arial" w:hAnsi="Arial" w:cs="Arial"/>
          <w:color w:val="333333"/>
          <w:sz w:val="28"/>
          <w:szCs w:val="28"/>
        </w:rPr>
      </w:pPr>
      <w:r w:rsidRPr="00334979">
        <w:rPr>
          <w:rFonts w:ascii="Arial" w:hAnsi="Arial" w:cs="Arial"/>
          <w:color w:val="333333"/>
          <w:sz w:val="28"/>
          <w:szCs w:val="28"/>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71FE0" w:rsidRPr="00334979" w:rsidRDefault="00071FE0" w:rsidP="00B64F76">
      <w:pPr>
        <w:pStyle w:val="a8"/>
        <w:shd w:val="clear" w:color="auto" w:fill="F2F2F2" w:themeFill="background1" w:themeFillShade="F2"/>
        <w:spacing w:after="0" w:afterAutospacing="0"/>
        <w:jc w:val="both"/>
        <w:rPr>
          <w:rFonts w:ascii="Arial" w:hAnsi="Arial" w:cs="Arial"/>
          <w:color w:val="333333"/>
          <w:sz w:val="28"/>
          <w:szCs w:val="28"/>
        </w:rPr>
      </w:pPr>
      <w:r w:rsidRPr="00334979">
        <w:rPr>
          <w:rFonts w:ascii="Arial" w:hAnsi="Arial" w:cs="Arial"/>
          <w:color w:val="333333"/>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r w:rsidRPr="00334979">
        <w:rPr>
          <w:rFonts w:ascii="Arial" w:hAnsi="Arial" w:cs="Arial"/>
          <w:color w:val="333333"/>
          <w:sz w:val="28"/>
          <w:szCs w:val="28"/>
        </w:rPr>
        <w:br/>
        <w:t xml:space="preserve">внешняя часть границ прилегающей территории - часть границ прилегающей территории, не примыкающая непосредственно к зданию, </w:t>
      </w:r>
      <w:r w:rsidRPr="00334979">
        <w:rPr>
          <w:rFonts w:ascii="Arial" w:hAnsi="Arial" w:cs="Arial"/>
          <w:color w:val="333333"/>
          <w:sz w:val="28"/>
          <w:szCs w:val="28"/>
        </w:rPr>
        <w:lastRenderedPageBreak/>
        <w:t>строению, сооружению, земельному участку, в отношении которых установлены границы прилегающей территории, то есть не являющаяся их общей границей;</w:t>
      </w:r>
      <w:r w:rsidRPr="00334979">
        <w:rPr>
          <w:rFonts w:ascii="Arial" w:hAnsi="Arial" w:cs="Arial"/>
          <w:color w:val="333333"/>
          <w:sz w:val="28"/>
          <w:szCs w:val="28"/>
        </w:rPr>
        <w:b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Логовского сельского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071FE0" w:rsidRPr="00334979" w:rsidRDefault="00071FE0" w:rsidP="00B64F76">
      <w:pPr>
        <w:spacing w:after="0" w:line="240" w:lineRule="auto"/>
        <w:ind w:firstLine="708"/>
        <w:jc w:val="both"/>
        <w:rPr>
          <w:rFonts w:ascii="Arial" w:hAnsi="Arial" w:cs="Arial"/>
          <w:color w:val="000000" w:themeColor="text1"/>
          <w:sz w:val="28"/>
          <w:szCs w:val="28"/>
        </w:rPr>
      </w:pPr>
      <w:r w:rsidRPr="00334979">
        <w:rPr>
          <w:rFonts w:ascii="Arial" w:hAnsi="Arial" w:cs="Arial"/>
          <w:color w:val="000000" w:themeColor="text1"/>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071FE0" w:rsidRPr="00334979" w:rsidRDefault="00071FE0" w:rsidP="00B64F76">
      <w:pPr>
        <w:spacing w:after="0" w:line="240" w:lineRule="auto"/>
        <w:ind w:firstLine="708"/>
        <w:jc w:val="both"/>
        <w:rPr>
          <w:rFonts w:ascii="Arial" w:hAnsi="Arial" w:cs="Arial"/>
          <w:color w:val="000000" w:themeColor="text1"/>
          <w:sz w:val="28"/>
          <w:szCs w:val="28"/>
        </w:rPr>
      </w:pPr>
      <w:r w:rsidRPr="00334979">
        <w:rPr>
          <w:rFonts w:ascii="Arial" w:hAnsi="Arial" w:cs="Arial"/>
          <w:color w:val="000000" w:themeColor="text1"/>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w:t>
      </w:r>
      <w:r w:rsidRPr="00334979">
        <w:rPr>
          <w:rFonts w:ascii="Arial" w:hAnsi="Arial" w:cs="Arial"/>
          <w:sz w:val="28"/>
          <w:szCs w:val="28"/>
        </w:rPr>
        <w:lastRenderedPageBreak/>
        <w:t>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прилотковая часть дороги - территория автомобильной дороги вдоль бордюрного камня тротуара или газона шириной 1 м;</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территории общего пользования - территории Логовского сельского поселения,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Логовского сельского поселения, в том числе дорога регулируемого движения транспортных средств и тротуар;</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хозяйствующие субъекты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lastRenderedPageBreak/>
        <w:t>элемент улично-дорожной сети - улица, проспект, переулок, проезд, набережная, площадь, бульвар, тупик, съезд, шоссе, аллея и иное.</w:t>
      </w:r>
    </w:p>
    <w:p w:rsidR="00071FE0" w:rsidRPr="00334979" w:rsidRDefault="00071FE0" w:rsidP="00B64F76">
      <w:pPr>
        <w:spacing w:after="0" w:line="240" w:lineRule="auto"/>
        <w:ind w:firstLine="708"/>
        <w:jc w:val="both"/>
        <w:rPr>
          <w:rFonts w:ascii="Arial" w:hAnsi="Arial" w:cs="Arial"/>
          <w:sz w:val="28"/>
          <w:szCs w:val="28"/>
        </w:rPr>
      </w:pPr>
      <w:r w:rsidRPr="00334979">
        <w:rPr>
          <w:rFonts w:ascii="Arial" w:hAnsi="Arial" w:cs="Arial"/>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1663"/>
        <w:rPr>
          <w:rFonts w:ascii="Arial" w:hAnsi="Arial" w:cs="Arial"/>
          <w:sz w:val="28"/>
          <w:szCs w:val="28"/>
        </w:rPr>
      </w:pPr>
      <w:r w:rsidRPr="00334979">
        <w:rPr>
          <w:rFonts w:ascii="Arial" w:hAnsi="Arial" w:cs="Arial"/>
          <w:sz w:val="28"/>
          <w:szCs w:val="28"/>
        </w:rPr>
        <w:t>Раздел 2. ЭЛЕМЕНТЫ БЛАГОУСТРОЙСТВАТЕРРИТОРИИ</w:t>
      </w:r>
    </w:p>
    <w:p w:rsidR="00071FE0" w:rsidRPr="00334979" w:rsidRDefault="00071FE0" w:rsidP="00B64F76">
      <w:pPr>
        <w:pStyle w:val="af3"/>
        <w:spacing w:before="7"/>
        <w:ind w:left="0" w:firstLine="0"/>
        <w:jc w:val="left"/>
        <w:rPr>
          <w:rFonts w:ascii="Arial" w:hAnsi="Arial" w:cs="Arial"/>
          <w:b/>
          <w:sz w:val="28"/>
          <w:szCs w:val="28"/>
        </w:rPr>
      </w:pPr>
    </w:p>
    <w:p w:rsidR="00071FE0" w:rsidRPr="00334979" w:rsidRDefault="00071FE0" w:rsidP="00B64F76">
      <w:pPr>
        <w:pStyle w:val="af3"/>
        <w:ind w:left="2177" w:firstLine="0"/>
        <w:jc w:val="left"/>
        <w:rPr>
          <w:rFonts w:ascii="Arial" w:hAnsi="Arial" w:cs="Arial"/>
          <w:sz w:val="28"/>
          <w:szCs w:val="28"/>
        </w:rPr>
      </w:pPr>
      <w:r w:rsidRPr="00334979">
        <w:rPr>
          <w:rFonts w:ascii="Arial" w:hAnsi="Arial" w:cs="Arial"/>
          <w:sz w:val="28"/>
          <w:szCs w:val="28"/>
        </w:rPr>
        <w:t>2.1. Элементы инженерной подготовки и защиты</w:t>
      </w:r>
      <w:r w:rsidR="00DC0CAA"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widowControl w:val="0"/>
        <w:tabs>
          <w:tab w:val="left" w:pos="567"/>
        </w:tabs>
        <w:autoSpaceDE w:val="0"/>
        <w:autoSpaceDN w:val="0"/>
        <w:spacing w:after="0" w:line="240" w:lineRule="auto"/>
        <w:ind w:right="108"/>
        <w:jc w:val="both"/>
        <w:rPr>
          <w:rFonts w:ascii="Arial" w:hAnsi="Arial" w:cs="Arial"/>
          <w:sz w:val="28"/>
          <w:szCs w:val="28"/>
        </w:rPr>
      </w:pPr>
      <w:r w:rsidRPr="00334979">
        <w:rPr>
          <w:rFonts w:ascii="Arial" w:hAnsi="Arial" w:cs="Arial"/>
          <w:sz w:val="28"/>
          <w:szCs w:val="28"/>
        </w:rPr>
        <w:tab/>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w:t>
      </w:r>
      <w:r w:rsidR="00DC0CAA" w:rsidRPr="00334979">
        <w:rPr>
          <w:rFonts w:ascii="Arial" w:hAnsi="Arial" w:cs="Arial"/>
          <w:sz w:val="28"/>
          <w:szCs w:val="28"/>
        </w:rPr>
        <w:t xml:space="preserve"> </w:t>
      </w:r>
      <w:r w:rsidRPr="00334979">
        <w:rPr>
          <w:rFonts w:ascii="Arial" w:hAnsi="Arial" w:cs="Arial"/>
          <w:sz w:val="28"/>
          <w:szCs w:val="28"/>
        </w:rPr>
        <w:t>вод.</w:t>
      </w:r>
    </w:p>
    <w:p w:rsidR="00071FE0" w:rsidRPr="00334979" w:rsidRDefault="00071FE0" w:rsidP="00B64F76">
      <w:pPr>
        <w:widowControl w:val="0"/>
        <w:tabs>
          <w:tab w:val="left" w:pos="567"/>
          <w:tab w:val="left" w:pos="1508"/>
        </w:tabs>
        <w:autoSpaceDE w:val="0"/>
        <w:autoSpaceDN w:val="0"/>
        <w:spacing w:after="0" w:line="240" w:lineRule="auto"/>
        <w:ind w:right="105"/>
        <w:jc w:val="both"/>
        <w:rPr>
          <w:rFonts w:ascii="Arial" w:hAnsi="Arial" w:cs="Arial"/>
          <w:sz w:val="28"/>
          <w:szCs w:val="28"/>
        </w:rPr>
      </w:pPr>
      <w:r w:rsidRPr="00334979">
        <w:rPr>
          <w:rFonts w:ascii="Arial" w:hAnsi="Arial" w:cs="Arial"/>
          <w:sz w:val="28"/>
          <w:szCs w:val="28"/>
        </w:rPr>
        <w:tab/>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w:t>
      </w:r>
      <w:r w:rsidR="00DC0CAA" w:rsidRPr="00334979">
        <w:rPr>
          <w:rFonts w:ascii="Arial" w:hAnsi="Arial" w:cs="Arial"/>
          <w:sz w:val="28"/>
          <w:szCs w:val="28"/>
        </w:rPr>
        <w:t xml:space="preserve"> </w:t>
      </w:r>
      <w:r w:rsidRPr="00334979">
        <w:rPr>
          <w:rFonts w:ascii="Arial" w:hAnsi="Arial" w:cs="Arial"/>
          <w:sz w:val="28"/>
          <w:szCs w:val="28"/>
        </w:rPr>
        <w:t>строительства.</w:t>
      </w:r>
    </w:p>
    <w:p w:rsidR="00071FE0" w:rsidRPr="00334979" w:rsidRDefault="00071FE0" w:rsidP="00B64F76">
      <w:pPr>
        <w:widowControl w:val="0"/>
        <w:tabs>
          <w:tab w:val="left" w:pos="567"/>
          <w:tab w:val="left" w:pos="1558"/>
        </w:tabs>
        <w:autoSpaceDE w:val="0"/>
        <w:autoSpaceDN w:val="0"/>
        <w:spacing w:before="1" w:after="0" w:line="240" w:lineRule="auto"/>
        <w:ind w:right="105"/>
        <w:jc w:val="both"/>
        <w:rPr>
          <w:rFonts w:ascii="Arial" w:hAnsi="Arial" w:cs="Arial"/>
          <w:sz w:val="28"/>
          <w:szCs w:val="28"/>
        </w:rPr>
      </w:pPr>
      <w:r w:rsidRPr="00334979">
        <w:rPr>
          <w:rFonts w:ascii="Arial" w:hAnsi="Arial" w:cs="Arial"/>
          <w:sz w:val="28"/>
          <w:szCs w:val="28"/>
        </w:rPr>
        <w:tab/>
        <w:t>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w:t>
      </w:r>
      <w:r w:rsidR="00DC0CAA" w:rsidRPr="00334979">
        <w:rPr>
          <w:rFonts w:ascii="Arial" w:hAnsi="Arial" w:cs="Arial"/>
          <w:sz w:val="28"/>
          <w:szCs w:val="28"/>
        </w:rPr>
        <w:t xml:space="preserve"> </w:t>
      </w:r>
      <w:r w:rsidRPr="00334979">
        <w:rPr>
          <w:rFonts w:ascii="Arial" w:hAnsi="Arial" w:cs="Arial"/>
          <w:sz w:val="28"/>
          <w:szCs w:val="28"/>
        </w:rPr>
        <w:t>почвы.</w:t>
      </w:r>
    </w:p>
    <w:p w:rsidR="00071FE0" w:rsidRPr="00334979" w:rsidRDefault="00071FE0" w:rsidP="00B64F76">
      <w:pPr>
        <w:widowControl w:val="0"/>
        <w:tabs>
          <w:tab w:val="left" w:pos="567"/>
        </w:tabs>
        <w:autoSpaceDE w:val="0"/>
        <w:autoSpaceDN w:val="0"/>
        <w:spacing w:after="0" w:line="240" w:lineRule="auto"/>
        <w:ind w:right="108"/>
        <w:jc w:val="both"/>
        <w:rPr>
          <w:rFonts w:ascii="Arial" w:hAnsi="Arial" w:cs="Arial"/>
          <w:sz w:val="28"/>
          <w:szCs w:val="28"/>
        </w:rPr>
      </w:pPr>
      <w:r w:rsidRPr="00334979">
        <w:rPr>
          <w:rFonts w:ascii="Arial" w:hAnsi="Arial" w:cs="Arial"/>
          <w:sz w:val="28"/>
          <w:szCs w:val="28"/>
        </w:rPr>
        <w:tab/>
        <w:t>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w:t>
      </w:r>
      <w:r w:rsidR="00DC0CAA" w:rsidRPr="00334979">
        <w:rPr>
          <w:rFonts w:ascii="Arial" w:hAnsi="Arial" w:cs="Arial"/>
          <w:sz w:val="28"/>
          <w:szCs w:val="28"/>
        </w:rPr>
        <w:t xml:space="preserve"> </w:t>
      </w:r>
      <w:r w:rsidRPr="00334979">
        <w:rPr>
          <w:rFonts w:ascii="Arial" w:hAnsi="Arial" w:cs="Arial"/>
          <w:sz w:val="28"/>
          <w:szCs w:val="28"/>
        </w:rPr>
        <w:t>грунтов.</w:t>
      </w:r>
    </w:p>
    <w:p w:rsidR="00071FE0" w:rsidRPr="00334979" w:rsidRDefault="00071FE0" w:rsidP="00B64F76">
      <w:pPr>
        <w:pStyle w:val="ac"/>
        <w:widowControl w:val="0"/>
        <w:tabs>
          <w:tab w:val="left" w:pos="567"/>
          <w:tab w:val="left" w:pos="1532"/>
        </w:tabs>
        <w:autoSpaceDE w:val="0"/>
        <w:autoSpaceDN w:val="0"/>
        <w:spacing w:before="61" w:after="0" w:line="240" w:lineRule="auto"/>
        <w:ind w:left="180" w:right="114"/>
        <w:contextualSpacing w:val="0"/>
        <w:jc w:val="both"/>
        <w:rPr>
          <w:rFonts w:ascii="Arial" w:hAnsi="Arial" w:cs="Arial"/>
          <w:sz w:val="28"/>
          <w:szCs w:val="28"/>
        </w:rPr>
      </w:pPr>
      <w:r w:rsidRPr="00334979">
        <w:rPr>
          <w:rFonts w:ascii="Arial" w:hAnsi="Arial" w:cs="Arial"/>
          <w:sz w:val="28"/>
          <w:szCs w:val="28"/>
        </w:rPr>
        <w:tab/>
        <w:t>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габионные конструкции или "матрацы Рено",нетканые</w:t>
      </w:r>
      <w:r w:rsidR="00DC0CAA" w:rsidRPr="00334979">
        <w:rPr>
          <w:rFonts w:ascii="Arial" w:hAnsi="Arial" w:cs="Arial"/>
          <w:sz w:val="28"/>
          <w:szCs w:val="28"/>
        </w:rPr>
        <w:t xml:space="preserve"> </w:t>
      </w:r>
      <w:r w:rsidRPr="00334979">
        <w:rPr>
          <w:rFonts w:ascii="Arial" w:hAnsi="Arial" w:cs="Arial"/>
          <w:sz w:val="28"/>
          <w:szCs w:val="28"/>
        </w:rPr>
        <w:t>синтетические материалы, покрытие типа "соты", одерновку, ряжевые деревянные берего</w:t>
      </w:r>
      <w:r w:rsidR="00DC0CAA" w:rsidRPr="00334979">
        <w:rPr>
          <w:rFonts w:ascii="Arial" w:hAnsi="Arial" w:cs="Arial"/>
          <w:sz w:val="28"/>
          <w:szCs w:val="28"/>
        </w:rPr>
        <w:t xml:space="preserve"> </w:t>
      </w:r>
      <w:r w:rsidRPr="00334979">
        <w:rPr>
          <w:rFonts w:ascii="Arial" w:hAnsi="Arial" w:cs="Arial"/>
          <w:sz w:val="28"/>
          <w:szCs w:val="28"/>
        </w:rPr>
        <w:t>укрепления, естественный камень, песок, валуны, посадки растений и тому подобное.</w:t>
      </w:r>
    </w:p>
    <w:p w:rsidR="00071FE0" w:rsidRPr="00334979" w:rsidRDefault="00071FE0" w:rsidP="00B64F76">
      <w:pPr>
        <w:pStyle w:val="ac"/>
        <w:widowControl w:val="0"/>
        <w:tabs>
          <w:tab w:val="left" w:pos="567"/>
          <w:tab w:val="left" w:pos="1532"/>
        </w:tabs>
        <w:autoSpaceDE w:val="0"/>
        <w:autoSpaceDN w:val="0"/>
        <w:spacing w:before="61" w:after="0" w:line="240" w:lineRule="auto"/>
        <w:ind w:left="180" w:right="114"/>
        <w:contextualSpacing w:val="0"/>
        <w:jc w:val="both"/>
        <w:rPr>
          <w:rFonts w:ascii="Arial" w:hAnsi="Arial" w:cs="Arial"/>
          <w:sz w:val="28"/>
          <w:szCs w:val="28"/>
        </w:rPr>
      </w:pPr>
      <w:r w:rsidRPr="00334979">
        <w:rPr>
          <w:rFonts w:ascii="Arial" w:hAnsi="Arial" w:cs="Arial"/>
          <w:sz w:val="28"/>
          <w:szCs w:val="28"/>
        </w:rPr>
        <w:tab/>
        <w:t xml:space="preserve">В </w:t>
      </w:r>
      <w:r w:rsidR="00DC0CAA" w:rsidRPr="00334979">
        <w:rPr>
          <w:rFonts w:ascii="Arial" w:hAnsi="Arial" w:cs="Arial"/>
          <w:sz w:val="28"/>
          <w:szCs w:val="28"/>
        </w:rPr>
        <w:t xml:space="preserve">сельской </w:t>
      </w:r>
      <w:r w:rsidRPr="00334979">
        <w:rPr>
          <w:rFonts w:ascii="Arial" w:hAnsi="Arial" w:cs="Arial"/>
          <w:sz w:val="28"/>
          <w:szCs w:val="28"/>
        </w:rPr>
        <w:t xml:space="preserve">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стеновых блоков, облицовкой плитами и омоноличиванием швов, тому</w:t>
      </w:r>
      <w:r w:rsidR="00DC0CAA" w:rsidRPr="00334979">
        <w:rPr>
          <w:rFonts w:ascii="Arial" w:hAnsi="Arial" w:cs="Arial"/>
          <w:sz w:val="28"/>
          <w:szCs w:val="28"/>
        </w:rPr>
        <w:t xml:space="preserve"> </w:t>
      </w:r>
      <w:r w:rsidRPr="00334979">
        <w:rPr>
          <w:rFonts w:ascii="Arial" w:hAnsi="Arial" w:cs="Arial"/>
          <w:sz w:val="28"/>
          <w:szCs w:val="28"/>
        </w:rPr>
        <w:t>подобное.</w:t>
      </w:r>
    </w:p>
    <w:p w:rsidR="00071FE0" w:rsidRPr="00334979" w:rsidRDefault="00071FE0" w:rsidP="00B64F76">
      <w:pPr>
        <w:widowControl w:val="0"/>
        <w:tabs>
          <w:tab w:val="left" w:pos="567"/>
          <w:tab w:val="left" w:pos="1513"/>
        </w:tabs>
        <w:autoSpaceDE w:val="0"/>
        <w:autoSpaceDN w:val="0"/>
        <w:spacing w:before="1" w:after="0" w:line="240" w:lineRule="auto"/>
        <w:ind w:right="106"/>
        <w:jc w:val="both"/>
        <w:rPr>
          <w:rFonts w:ascii="Arial" w:hAnsi="Arial" w:cs="Arial"/>
          <w:sz w:val="28"/>
          <w:szCs w:val="28"/>
        </w:rPr>
      </w:pPr>
      <w:r w:rsidRPr="00334979">
        <w:rPr>
          <w:rFonts w:ascii="Arial" w:hAnsi="Arial" w:cs="Arial"/>
          <w:sz w:val="28"/>
          <w:szCs w:val="28"/>
        </w:rPr>
        <w:lastRenderedPageBreak/>
        <w:tab/>
        <w:t>Подпорные стенки следует проектировать с учетом разницы высот сопрягаемых террас. Перепад рельефа менее 0,4 м необходимо оформлять бортовым камнем или выкладкой естественного камня. При перепадах рельефа более 0,4 м подпорные стенки обязательно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w:t>
      </w:r>
      <w:r w:rsidR="00DC0CAA" w:rsidRPr="00334979">
        <w:rPr>
          <w:rFonts w:ascii="Arial" w:hAnsi="Arial" w:cs="Arial"/>
          <w:sz w:val="28"/>
          <w:szCs w:val="28"/>
        </w:rPr>
        <w:t xml:space="preserve"> </w:t>
      </w:r>
      <w:r w:rsidRPr="00334979">
        <w:rPr>
          <w:rFonts w:ascii="Arial" w:hAnsi="Arial" w:cs="Arial"/>
          <w:sz w:val="28"/>
          <w:szCs w:val="28"/>
        </w:rPr>
        <w:t>стенок.</w:t>
      </w:r>
    </w:p>
    <w:p w:rsidR="00071FE0" w:rsidRPr="00334979" w:rsidRDefault="00071FE0" w:rsidP="00B64F76">
      <w:pPr>
        <w:widowControl w:val="0"/>
        <w:tabs>
          <w:tab w:val="left" w:pos="567"/>
          <w:tab w:val="left" w:pos="1585"/>
        </w:tabs>
        <w:autoSpaceDE w:val="0"/>
        <w:autoSpaceDN w:val="0"/>
        <w:spacing w:after="0" w:line="240" w:lineRule="auto"/>
        <w:ind w:right="104"/>
        <w:jc w:val="both"/>
        <w:rPr>
          <w:rFonts w:ascii="Arial" w:hAnsi="Arial" w:cs="Arial"/>
          <w:sz w:val="28"/>
          <w:szCs w:val="28"/>
        </w:rPr>
      </w:pPr>
      <w:r w:rsidRPr="00334979">
        <w:rPr>
          <w:rFonts w:ascii="Arial" w:hAnsi="Arial" w:cs="Arial"/>
          <w:sz w:val="28"/>
          <w:szCs w:val="28"/>
        </w:rPr>
        <w:tab/>
        <w:t xml:space="preserve">Следует предусматривать ограждение подпорных стенок и верхних бровок откосов при размещении на них транспортных коммуникаций согласно </w:t>
      </w:r>
      <w:hyperlink r:id="rId11">
        <w:r w:rsidRPr="00334979">
          <w:rPr>
            <w:rFonts w:ascii="Arial" w:hAnsi="Arial" w:cs="Arial"/>
            <w:sz w:val="28"/>
            <w:szCs w:val="28"/>
          </w:rPr>
          <w:t>ГОСТ Р 52289</w:t>
        </w:r>
      </w:hyperlink>
      <w:r w:rsidRPr="00334979">
        <w:rPr>
          <w:rFonts w:ascii="Arial" w:hAnsi="Arial" w:cs="Arial"/>
          <w:sz w:val="28"/>
          <w:szCs w:val="28"/>
        </w:rPr>
        <w:t xml:space="preserve">, </w:t>
      </w:r>
      <w:hyperlink r:id="rId12">
        <w:r w:rsidRPr="00334979">
          <w:rPr>
            <w:rFonts w:ascii="Arial" w:hAnsi="Arial" w:cs="Arial"/>
            <w:sz w:val="28"/>
            <w:szCs w:val="28"/>
          </w:rPr>
          <w:t>ГОСТ</w:t>
        </w:r>
      </w:hyperlink>
      <w:hyperlink r:id="rId13">
        <w:r w:rsidRPr="00334979">
          <w:rPr>
            <w:rFonts w:ascii="Arial" w:hAnsi="Arial" w:cs="Arial"/>
            <w:sz w:val="28"/>
            <w:szCs w:val="28"/>
          </w:rPr>
          <w:t xml:space="preserve"> 26804</w:t>
        </w:r>
      </w:hyperlink>
      <w:r w:rsidRPr="00334979">
        <w:rPr>
          <w:rFonts w:ascii="Arial" w:hAnsi="Arial" w:cs="Arial"/>
          <w:sz w:val="28"/>
          <w:szCs w:val="28"/>
        </w:rPr>
        <w:t>.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ограждений устанавливается не менее 0,9 м.</w:t>
      </w:r>
    </w:p>
    <w:p w:rsidR="00071FE0" w:rsidRPr="00334979" w:rsidRDefault="00071FE0" w:rsidP="00B64F76">
      <w:pPr>
        <w:widowControl w:val="0"/>
        <w:tabs>
          <w:tab w:val="left" w:pos="567"/>
          <w:tab w:val="left" w:pos="1628"/>
        </w:tabs>
        <w:autoSpaceDE w:val="0"/>
        <w:autoSpaceDN w:val="0"/>
        <w:spacing w:before="1" w:after="0" w:line="240" w:lineRule="auto"/>
        <w:ind w:right="107"/>
        <w:jc w:val="both"/>
        <w:rPr>
          <w:rFonts w:ascii="Arial" w:hAnsi="Arial" w:cs="Arial"/>
          <w:sz w:val="28"/>
          <w:szCs w:val="28"/>
        </w:rPr>
      </w:pPr>
      <w:r w:rsidRPr="00334979">
        <w:rPr>
          <w:rFonts w:ascii="Arial" w:hAnsi="Arial" w:cs="Arial"/>
          <w:sz w:val="28"/>
          <w:szCs w:val="28"/>
        </w:rPr>
        <w:t>2.1.9Искусственные элементы рельефа (подпорные стенки, земляные насыпи, выемки), располагаемые вдоль центральных улиц, используются в качестве шумозащитных экранов.</w:t>
      </w:r>
    </w:p>
    <w:p w:rsidR="00071FE0" w:rsidRPr="00334979" w:rsidRDefault="00071FE0" w:rsidP="00B64F76">
      <w:pPr>
        <w:widowControl w:val="0"/>
        <w:tabs>
          <w:tab w:val="left" w:pos="567"/>
          <w:tab w:val="left" w:pos="1506"/>
        </w:tabs>
        <w:autoSpaceDE w:val="0"/>
        <w:autoSpaceDN w:val="0"/>
        <w:spacing w:after="0" w:line="240" w:lineRule="auto"/>
        <w:jc w:val="both"/>
        <w:rPr>
          <w:rFonts w:ascii="Arial" w:hAnsi="Arial" w:cs="Arial"/>
          <w:sz w:val="28"/>
          <w:szCs w:val="28"/>
        </w:rPr>
      </w:pPr>
      <w:r w:rsidRPr="00334979">
        <w:rPr>
          <w:rFonts w:ascii="Arial" w:hAnsi="Arial" w:cs="Arial"/>
          <w:sz w:val="28"/>
          <w:szCs w:val="28"/>
        </w:rPr>
        <w:tab/>
        <w:t>При проектировании стока поверхностных вод следует руководствоваться</w:t>
      </w:r>
      <w:r w:rsidR="00DC0CAA" w:rsidRPr="00334979">
        <w:rPr>
          <w:rFonts w:ascii="Arial" w:hAnsi="Arial" w:cs="Arial"/>
          <w:sz w:val="28"/>
          <w:szCs w:val="28"/>
        </w:rPr>
        <w:t xml:space="preserve"> </w:t>
      </w:r>
      <w:hyperlink r:id="rId14">
        <w:r w:rsidRPr="00334979">
          <w:rPr>
            <w:rFonts w:ascii="Arial" w:hAnsi="Arial" w:cs="Arial"/>
            <w:sz w:val="28"/>
            <w:szCs w:val="28"/>
          </w:rPr>
          <w:t>СНиП</w:t>
        </w:r>
      </w:hyperlink>
    </w:p>
    <w:p w:rsidR="00071FE0" w:rsidRPr="00334979" w:rsidRDefault="00071FE0" w:rsidP="00B64F76">
      <w:pPr>
        <w:pStyle w:val="ac"/>
        <w:widowControl w:val="0"/>
        <w:tabs>
          <w:tab w:val="left" w:pos="567"/>
          <w:tab w:val="left" w:pos="1141"/>
        </w:tabs>
        <w:autoSpaceDE w:val="0"/>
        <w:autoSpaceDN w:val="0"/>
        <w:spacing w:after="0" w:line="240" w:lineRule="auto"/>
        <w:ind w:left="180" w:right="106"/>
        <w:contextualSpacing w:val="0"/>
        <w:jc w:val="both"/>
        <w:rPr>
          <w:rFonts w:ascii="Arial" w:hAnsi="Arial" w:cs="Arial"/>
          <w:sz w:val="28"/>
          <w:szCs w:val="28"/>
        </w:rPr>
      </w:pPr>
      <w:r w:rsidRPr="00334979">
        <w:rPr>
          <w:rFonts w:ascii="Arial" w:hAnsi="Arial" w:cs="Arial"/>
          <w:sz w:val="28"/>
          <w:szCs w:val="28"/>
        </w:rPr>
        <w:tab/>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w:t>
      </w:r>
    </w:p>
    <w:p w:rsidR="00071FE0" w:rsidRPr="00334979" w:rsidRDefault="00071FE0" w:rsidP="00B64F76">
      <w:pPr>
        <w:widowControl w:val="0"/>
        <w:tabs>
          <w:tab w:val="left" w:pos="567"/>
          <w:tab w:val="left" w:pos="1630"/>
        </w:tabs>
        <w:autoSpaceDE w:val="0"/>
        <w:autoSpaceDN w:val="0"/>
        <w:spacing w:after="0" w:line="240" w:lineRule="auto"/>
        <w:ind w:right="104"/>
        <w:jc w:val="both"/>
        <w:rPr>
          <w:rFonts w:ascii="Arial" w:hAnsi="Arial" w:cs="Arial"/>
          <w:sz w:val="28"/>
          <w:szCs w:val="28"/>
        </w:rPr>
      </w:pPr>
      <w:r w:rsidRPr="00334979">
        <w:rPr>
          <w:rFonts w:ascii="Arial" w:hAnsi="Arial" w:cs="Arial"/>
          <w:sz w:val="28"/>
          <w:szCs w:val="28"/>
        </w:rPr>
        <w:tab/>
        <w:t>Допускается применение открытых водоотводящих устройств.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другое), угол откосов кюветов необходимо принимать в зависимости от видов</w:t>
      </w:r>
      <w:r w:rsidR="00DC0CAA" w:rsidRPr="00334979">
        <w:rPr>
          <w:rFonts w:ascii="Arial" w:hAnsi="Arial" w:cs="Arial"/>
          <w:sz w:val="28"/>
          <w:szCs w:val="28"/>
        </w:rPr>
        <w:t xml:space="preserve"> </w:t>
      </w:r>
      <w:r w:rsidRPr="00334979">
        <w:rPr>
          <w:rFonts w:ascii="Arial" w:hAnsi="Arial" w:cs="Arial"/>
          <w:sz w:val="28"/>
          <w:szCs w:val="28"/>
        </w:rPr>
        <w:t>грунтов.</w:t>
      </w:r>
    </w:p>
    <w:p w:rsidR="00071FE0" w:rsidRPr="00334979" w:rsidRDefault="00071FE0" w:rsidP="00B64F76">
      <w:pPr>
        <w:widowControl w:val="0"/>
        <w:tabs>
          <w:tab w:val="left" w:pos="567"/>
          <w:tab w:val="left" w:pos="1630"/>
        </w:tabs>
        <w:autoSpaceDE w:val="0"/>
        <w:autoSpaceDN w:val="0"/>
        <w:spacing w:after="0" w:line="240" w:lineRule="auto"/>
        <w:ind w:right="104"/>
        <w:jc w:val="both"/>
        <w:rPr>
          <w:rFonts w:ascii="Arial" w:hAnsi="Arial" w:cs="Arial"/>
          <w:sz w:val="28"/>
          <w:szCs w:val="28"/>
        </w:rPr>
      </w:pPr>
      <w:r w:rsidRPr="00334979">
        <w:rPr>
          <w:rFonts w:ascii="Arial" w:hAnsi="Arial" w:cs="Arial"/>
          <w:sz w:val="28"/>
          <w:szCs w:val="28"/>
        </w:rPr>
        <w:tab/>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71FE0" w:rsidRPr="00334979" w:rsidRDefault="00071FE0" w:rsidP="00B64F76">
      <w:pPr>
        <w:widowControl w:val="0"/>
        <w:tabs>
          <w:tab w:val="left" w:pos="567"/>
          <w:tab w:val="left" w:pos="1657"/>
        </w:tabs>
        <w:autoSpaceDE w:val="0"/>
        <w:autoSpaceDN w:val="0"/>
        <w:spacing w:before="1" w:after="0" w:line="240" w:lineRule="auto"/>
        <w:ind w:right="109"/>
        <w:jc w:val="both"/>
        <w:rPr>
          <w:rFonts w:ascii="Arial" w:hAnsi="Arial" w:cs="Arial"/>
          <w:sz w:val="28"/>
          <w:szCs w:val="28"/>
        </w:rPr>
      </w:pPr>
      <w:r w:rsidRPr="00334979">
        <w:rPr>
          <w:rFonts w:ascii="Arial" w:hAnsi="Arial" w:cs="Arial"/>
          <w:sz w:val="28"/>
          <w:szCs w:val="28"/>
        </w:rPr>
        <w:tab/>
        <w:t>На территориях объектов рекреации водоотводные лотки могут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w:t>
      </w:r>
      <w:r w:rsidR="00DC0CAA" w:rsidRPr="00334979">
        <w:rPr>
          <w:rFonts w:ascii="Arial" w:hAnsi="Arial" w:cs="Arial"/>
          <w:sz w:val="28"/>
          <w:szCs w:val="28"/>
        </w:rPr>
        <w:t xml:space="preserve"> </w:t>
      </w:r>
      <w:r w:rsidRPr="00334979">
        <w:rPr>
          <w:rFonts w:ascii="Arial" w:hAnsi="Arial" w:cs="Arial"/>
          <w:sz w:val="28"/>
          <w:szCs w:val="28"/>
        </w:rPr>
        <w:t>качественной</w:t>
      </w:r>
      <w:r w:rsidR="00DC0CAA" w:rsidRPr="00334979">
        <w:rPr>
          <w:rFonts w:ascii="Arial" w:hAnsi="Arial" w:cs="Arial"/>
          <w:sz w:val="28"/>
          <w:szCs w:val="28"/>
        </w:rPr>
        <w:t xml:space="preserve"> </w:t>
      </w:r>
      <w:r w:rsidRPr="00334979">
        <w:rPr>
          <w:rFonts w:ascii="Arial" w:hAnsi="Arial" w:cs="Arial"/>
          <w:sz w:val="28"/>
          <w:szCs w:val="28"/>
        </w:rPr>
        <w:t>глины.</w:t>
      </w:r>
    </w:p>
    <w:p w:rsidR="00071FE0" w:rsidRPr="00334979" w:rsidRDefault="00071FE0" w:rsidP="00B64F76">
      <w:pPr>
        <w:widowControl w:val="0"/>
        <w:tabs>
          <w:tab w:val="left" w:pos="567"/>
          <w:tab w:val="left" w:pos="1779"/>
        </w:tabs>
        <w:autoSpaceDE w:val="0"/>
        <w:autoSpaceDN w:val="0"/>
        <w:spacing w:after="0" w:line="240" w:lineRule="auto"/>
        <w:ind w:right="109"/>
        <w:jc w:val="both"/>
        <w:rPr>
          <w:rFonts w:ascii="Arial" w:hAnsi="Arial" w:cs="Arial"/>
          <w:sz w:val="28"/>
          <w:szCs w:val="28"/>
        </w:rPr>
      </w:pPr>
      <w:r w:rsidRPr="00334979">
        <w:rPr>
          <w:rFonts w:ascii="Arial" w:hAnsi="Arial" w:cs="Arial"/>
          <w:sz w:val="28"/>
          <w:szCs w:val="28"/>
        </w:rPr>
        <w:tab/>
        <w:t>При обустройстве решеток, перекрывающих водоотводящие лотки на пешеходных коммуникациях, ребра их не следует располагать вдоль направления пешеходного движения, а ширину отверстий между ребрами следует принимать не более 15 мм.</w:t>
      </w:r>
    </w:p>
    <w:p w:rsidR="00071FE0" w:rsidRPr="00334979" w:rsidRDefault="00071FE0" w:rsidP="00B64F76">
      <w:pPr>
        <w:pStyle w:val="af3"/>
        <w:ind w:left="4047" w:firstLine="0"/>
        <w:jc w:val="left"/>
        <w:rPr>
          <w:rFonts w:ascii="Arial" w:hAnsi="Arial" w:cs="Arial"/>
          <w:sz w:val="28"/>
          <w:szCs w:val="28"/>
        </w:rPr>
      </w:pPr>
    </w:p>
    <w:p w:rsidR="00071FE0" w:rsidRPr="00334979" w:rsidRDefault="00071FE0" w:rsidP="00B64F76">
      <w:pPr>
        <w:pStyle w:val="af3"/>
        <w:ind w:left="4047" w:firstLine="0"/>
        <w:jc w:val="left"/>
        <w:rPr>
          <w:rFonts w:ascii="Arial" w:hAnsi="Arial" w:cs="Arial"/>
          <w:sz w:val="28"/>
          <w:szCs w:val="28"/>
        </w:rPr>
      </w:pPr>
      <w:r w:rsidRPr="00334979">
        <w:rPr>
          <w:rFonts w:ascii="Arial" w:hAnsi="Arial" w:cs="Arial"/>
          <w:sz w:val="28"/>
          <w:szCs w:val="28"/>
        </w:rPr>
        <w:t>2.2. Виды покрытий</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50"/>
        </w:numPr>
        <w:tabs>
          <w:tab w:val="left" w:pos="426"/>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 художественный облик сельского поселения . Для целей благоустройства территории определены следующие виды</w:t>
      </w:r>
      <w:r w:rsidR="00DC0CAA" w:rsidRPr="00334979">
        <w:rPr>
          <w:rFonts w:ascii="Arial" w:hAnsi="Arial" w:cs="Arial"/>
          <w:sz w:val="28"/>
          <w:szCs w:val="28"/>
        </w:rPr>
        <w:t xml:space="preserve"> </w:t>
      </w:r>
      <w:r w:rsidRPr="00334979">
        <w:rPr>
          <w:rFonts w:ascii="Arial" w:hAnsi="Arial" w:cs="Arial"/>
          <w:sz w:val="28"/>
          <w:szCs w:val="28"/>
        </w:rPr>
        <w:t>покрытий:</w:t>
      </w:r>
    </w:p>
    <w:p w:rsidR="00071FE0" w:rsidRPr="00334979" w:rsidRDefault="00071FE0" w:rsidP="00B64F76">
      <w:pPr>
        <w:pStyle w:val="ac"/>
        <w:widowControl w:val="0"/>
        <w:numPr>
          <w:ilvl w:val="3"/>
          <w:numId w:val="51"/>
        </w:numPr>
        <w:tabs>
          <w:tab w:val="left" w:pos="426"/>
          <w:tab w:val="left" w:pos="1050"/>
        </w:tabs>
        <w:autoSpaceDE w:val="0"/>
        <w:autoSpaceDN w:val="0"/>
        <w:spacing w:after="0" w:line="240" w:lineRule="auto"/>
        <w:ind w:left="0" w:right="104" w:firstLine="0"/>
        <w:contextualSpacing w:val="0"/>
        <w:jc w:val="both"/>
        <w:rPr>
          <w:rFonts w:ascii="Arial" w:hAnsi="Arial" w:cs="Arial"/>
          <w:sz w:val="28"/>
          <w:szCs w:val="28"/>
        </w:rPr>
      </w:pPr>
      <w:r w:rsidRPr="00334979">
        <w:rPr>
          <w:rFonts w:ascii="Arial" w:hAnsi="Arial" w:cs="Arial"/>
          <w:sz w:val="28"/>
          <w:szCs w:val="28"/>
        </w:rPr>
        <w:t>твердые (капитальные) - монолитные или сборные, выполняемые из асфальтобетона, цементобетона, природного камня и тому подобных</w:t>
      </w:r>
      <w:r w:rsidR="00DC0CAA" w:rsidRPr="00334979">
        <w:rPr>
          <w:rFonts w:ascii="Arial" w:hAnsi="Arial" w:cs="Arial"/>
          <w:sz w:val="28"/>
          <w:szCs w:val="28"/>
        </w:rPr>
        <w:t xml:space="preserve"> </w:t>
      </w:r>
      <w:r w:rsidRPr="00334979">
        <w:rPr>
          <w:rFonts w:ascii="Arial" w:hAnsi="Arial" w:cs="Arial"/>
          <w:sz w:val="28"/>
          <w:szCs w:val="28"/>
        </w:rPr>
        <w:t>материалов;</w:t>
      </w:r>
    </w:p>
    <w:p w:rsidR="00071FE0" w:rsidRPr="00334979" w:rsidRDefault="00071FE0" w:rsidP="00B64F76">
      <w:pPr>
        <w:pStyle w:val="ac"/>
        <w:widowControl w:val="0"/>
        <w:numPr>
          <w:ilvl w:val="3"/>
          <w:numId w:val="51"/>
        </w:numPr>
        <w:tabs>
          <w:tab w:val="left" w:pos="426"/>
          <w:tab w:val="left" w:pos="1086"/>
        </w:tabs>
        <w:autoSpaceDE w:val="0"/>
        <w:autoSpaceDN w:val="0"/>
        <w:spacing w:before="61" w:after="0" w:line="240" w:lineRule="auto"/>
        <w:ind w:left="0" w:right="104" w:firstLine="0"/>
        <w:contextualSpacing w:val="0"/>
        <w:rPr>
          <w:rFonts w:ascii="Arial" w:hAnsi="Arial" w:cs="Arial"/>
          <w:sz w:val="28"/>
          <w:szCs w:val="28"/>
        </w:rPr>
      </w:pPr>
      <w:r w:rsidRPr="00334979">
        <w:rPr>
          <w:rFonts w:ascii="Arial" w:hAnsi="Arial" w:cs="Arial"/>
          <w:sz w:val="28"/>
          <w:szCs w:val="28"/>
        </w:rPr>
        <w:t>мягкие (некапитальные), выполняемые из природных или искусственных сыпучих материалов(песок,щебень,гранитныевысевки,керамзит,резиноваякрошкаидругие),находящихся в естественном состоянии, сухих смесях, уплотненных или укрепленных вяжущими;</w:t>
      </w:r>
    </w:p>
    <w:p w:rsidR="00071FE0" w:rsidRPr="00334979" w:rsidRDefault="00071FE0" w:rsidP="00B64F76">
      <w:pPr>
        <w:pStyle w:val="ac"/>
        <w:widowControl w:val="0"/>
        <w:numPr>
          <w:ilvl w:val="3"/>
          <w:numId w:val="51"/>
        </w:numPr>
        <w:tabs>
          <w:tab w:val="left" w:pos="426"/>
          <w:tab w:val="left" w:pos="1160"/>
        </w:tabs>
        <w:autoSpaceDE w:val="0"/>
        <w:autoSpaceDN w:val="0"/>
        <w:spacing w:after="0" w:line="240" w:lineRule="auto"/>
        <w:ind w:left="0" w:right="114" w:firstLine="0"/>
        <w:contextualSpacing w:val="0"/>
        <w:jc w:val="both"/>
        <w:rPr>
          <w:rFonts w:ascii="Arial" w:hAnsi="Arial" w:cs="Arial"/>
          <w:sz w:val="28"/>
          <w:szCs w:val="28"/>
        </w:rPr>
      </w:pPr>
      <w:r w:rsidRPr="00334979">
        <w:rPr>
          <w:rFonts w:ascii="Arial" w:hAnsi="Arial" w:cs="Arial"/>
          <w:sz w:val="28"/>
          <w:szCs w:val="28"/>
        </w:rPr>
        <w:t>газонные, выполняемые по специальным технологиям подготовки и посадки травяного</w:t>
      </w:r>
      <w:r w:rsidR="00DC0CAA" w:rsidRPr="00334979">
        <w:rPr>
          <w:rFonts w:ascii="Arial" w:hAnsi="Arial" w:cs="Arial"/>
          <w:sz w:val="28"/>
          <w:szCs w:val="28"/>
        </w:rPr>
        <w:t xml:space="preserve"> </w:t>
      </w:r>
      <w:r w:rsidRPr="00334979">
        <w:rPr>
          <w:rFonts w:ascii="Arial" w:hAnsi="Arial" w:cs="Arial"/>
          <w:sz w:val="28"/>
          <w:szCs w:val="28"/>
        </w:rPr>
        <w:t>покрова;</w:t>
      </w:r>
    </w:p>
    <w:p w:rsidR="00071FE0" w:rsidRPr="00334979" w:rsidRDefault="00071FE0" w:rsidP="00B64F76">
      <w:pPr>
        <w:pStyle w:val="ac"/>
        <w:widowControl w:val="0"/>
        <w:numPr>
          <w:ilvl w:val="3"/>
          <w:numId w:val="51"/>
        </w:numPr>
        <w:tabs>
          <w:tab w:val="left" w:pos="426"/>
          <w:tab w:val="left" w:pos="1033"/>
        </w:tabs>
        <w:autoSpaceDE w:val="0"/>
        <w:autoSpaceDN w:val="0"/>
        <w:spacing w:before="1" w:after="0" w:line="240" w:lineRule="auto"/>
        <w:ind w:left="0" w:right="113" w:firstLine="0"/>
        <w:contextualSpacing w:val="0"/>
        <w:jc w:val="both"/>
        <w:rPr>
          <w:rFonts w:ascii="Arial" w:hAnsi="Arial" w:cs="Arial"/>
          <w:sz w:val="28"/>
          <w:szCs w:val="28"/>
        </w:rPr>
      </w:pPr>
      <w:r w:rsidRPr="00334979">
        <w:rPr>
          <w:rFonts w:ascii="Arial" w:hAnsi="Arial" w:cs="Arial"/>
          <w:sz w:val="28"/>
          <w:szCs w:val="28"/>
        </w:rPr>
        <w:t>комбинированные, представляющие сочетания покрытий, указанных выше (например, плитка, утопленная в газон, и тому</w:t>
      </w:r>
      <w:r w:rsidR="00DC0CAA" w:rsidRPr="00334979">
        <w:rPr>
          <w:rFonts w:ascii="Arial" w:hAnsi="Arial" w:cs="Arial"/>
          <w:sz w:val="28"/>
          <w:szCs w:val="28"/>
        </w:rPr>
        <w:t xml:space="preserve"> </w:t>
      </w:r>
      <w:r w:rsidRPr="00334979">
        <w:rPr>
          <w:rFonts w:ascii="Arial" w:hAnsi="Arial" w:cs="Arial"/>
          <w:sz w:val="28"/>
          <w:szCs w:val="28"/>
        </w:rPr>
        <w:t>подобное);</w:t>
      </w:r>
    </w:p>
    <w:p w:rsidR="00071FE0" w:rsidRPr="00334979" w:rsidRDefault="00071FE0" w:rsidP="00B64F76">
      <w:pPr>
        <w:pStyle w:val="ac"/>
        <w:widowControl w:val="0"/>
        <w:numPr>
          <w:ilvl w:val="3"/>
          <w:numId w:val="51"/>
        </w:numPr>
        <w:tabs>
          <w:tab w:val="left" w:pos="426"/>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грунтовые.</w:t>
      </w:r>
    </w:p>
    <w:p w:rsidR="00071FE0" w:rsidRPr="00334979" w:rsidRDefault="00071FE0" w:rsidP="00B64F76">
      <w:pPr>
        <w:widowControl w:val="0"/>
        <w:tabs>
          <w:tab w:val="left" w:pos="426"/>
          <w:tab w:val="left" w:pos="1568"/>
        </w:tabs>
        <w:autoSpaceDE w:val="0"/>
        <w:autoSpaceDN w:val="0"/>
        <w:spacing w:after="0" w:line="240" w:lineRule="auto"/>
        <w:ind w:right="106"/>
        <w:jc w:val="both"/>
        <w:rPr>
          <w:rFonts w:ascii="Arial" w:hAnsi="Arial" w:cs="Arial"/>
          <w:sz w:val="28"/>
          <w:szCs w:val="28"/>
        </w:rPr>
      </w:pPr>
      <w:r w:rsidRPr="00334979">
        <w:rPr>
          <w:rFonts w:ascii="Arial" w:hAnsi="Arial" w:cs="Arial"/>
          <w:sz w:val="28"/>
          <w:szCs w:val="28"/>
        </w:rPr>
        <w:tab/>
        <w:t>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 газонных и комбинированных, как наиболее</w:t>
      </w:r>
      <w:r w:rsidR="00DC0CAA" w:rsidRPr="00334979">
        <w:rPr>
          <w:rFonts w:ascii="Arial" w:hAnsi="Arial" w:cs="Arial"/>
          <w:sz w:val="28"/>
          <w:szCs w:val="28"/>
        </w:rPr>
        <w:t xml:space="preserve"> </w:t>
      </w:r>
      <w:r w:rsidRPr="00334979">
        <w:rPr>
          <w:rFonts w:ascii="Arial" w:hAnsi="Arial" w:cs="Arial"/>
          <w:sz w:val="28"/>
          <w:szCs w:val="28"/>
        </w:rPr>
        <w:t>экологичных.</w:t>
      </w:r>
    </w:p>
    <w:p w:rsidR="00071FE0" w:rsidRPr="00334979" w:rsidRDefault="00071FE0" w:rsidP="00B64F76">
      <w:pPr>
        <w:pStyle w:val="ac"/>
        <w:widowControl w:val="0"/>
        <w:numPr>
          <w:ilvl w:val="2"/>
          <w:numId w:val="50"/>
        </w:numPr>
        <w:tabs>
          <w:tab w:val="left" w:pos="426"/>
          <w:tab w:val="left" w:pos="1637"/>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группзданий.</w:t>
      </w:r>
    </w:p>
    <w:p w:rsidR="00071FE0" w:rsidRPr="00334979" w:rsidRDefault="00071FE0" w:rsidP="00B64F76">
      <w:pPr>
        <w:widowControl w:val="0"/>
        <w:tabs>
          <w:tab w:val="left" w:pos="426"/>
          <w:tab w:val="left" w:pos="1652"/>
        </w:tabs>
        <w:autoSpaceDE w:val="0"/>
        <w:autoSpaceDN w:val="0"/>
        <w:spacing w:before="1" w:after="0" w:line="240" w:lineRule="auto"/>
        <w:ind w:right="110"/>
        <w:jc w:val="both"/>
        <w:rPr>
          <w:rFonts w:ascii="Arial" w:hAnsi="Arial" w:cs="Arial"/>
          <w:sz w:val="28"/>
          <w:szCs w:val="28"/>
        </w:rPr>
      </w:pPr>
      <w:r w:rsidRPr="00334979">
        <w:rPr>
          <w:rFonts w:ascii="Arial" w:hAnsi="Arial" w:cs="Arial"/>
          <w:sz w:val="28"/>
          <w:szCs w:val="28"/>
        </w:rPr>
        <w:tab/>
      </w:r>
      <w:r w:rsidRPr="00334979">
        <w:rPr>
          <w:rFonts w:ascii="Arial" w:hAnsi="Arial" w:cs="Arial"/>
          <w:sz w:val="28"/>
          <w:szCs w:val="28"/>
        </w:rPr>
        <w:tab/>
        <w:t>Следует предусматривать уклон поверхности твердых видов покрытия, обеспечивающий отвод поверхностных вод, на водоразделах при наличии системы дождевой канализации он назначается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71FE0" w:rsidRPr="00334979" w:rsidRDefault="00071FE0" w:rsidP="00B64F76">
      <w:pPr>
        <w:widowControl w:val="0"/>
        <w:tabs>
          <w:tab w:val="left" w:pos="426"/>
        </w:tabs>
        <w:autoSpaceDE w:val="0"/>
        <w:autoSpaceDN w:val="0"/>
        <w:spacing w:after="0" w:line="240" w:lineRule="auto"/>
        <w:ind w:right="104"/>
        <w:jc w:val="both"/>
        <w:rPr>
          <w:rFonts w:ascii="Arial" w:hAnsi="Arial" w:cs="Arial"/>
          <w:sz w:val="28"/>
          <w:szCs w:val="28"/>
        </w:rPr>
      </w:pPr>
      <w:r w:rsidRPr="00334979">
        <w:rPr>
          <w:rFonts w:ascii="Arial" w:hAnsi="Arial" w:cs="Arial"/>
          <w:sz w:val="28"/>
          <w:szCs w:val="28"/>
        </w:rPr>
        <w:tab/>
      </w:r>
      <w:r w:rsidRPr="00334979">
        <w:rPr>
          <w:rFonts w:ascii="Arial" w:hAnsi="Arial" w:cs="Arial"/>
          <w:sz w:val="28"/>
          <w:szCs w:val="28"/>
        </w:rPr>
        <w:tab/>
        <w:t xml:space="preserve">Для деревьев, расположенных в мощении, при отсутствии иных видов защиты (приствольных решеток, бордюров, периметральных скамеек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w:t>
      </w:r>
      <w:r w:rsidRPr="00334979">
        <w:rPr>
          <w:rFonts w:ascii="Arial" w:hAnsi="Arial" w:cs="Arial"/>
          <w:sz w:val="28"/>
          <w:szCs w:val="28"/>
        </w:rPr>
        <w:lastRenderedPageBreak/>
        <w:t>одном уровне или выше покрытия пешеходных</w:t>
      </w:r>
      <w:r w:rsidR="00DC0CAA" w:rsidRPr="00334979">
        <w:rPr>
          <w:rFonts w:ascii="Arial" w:hAnsi="Arial" w:cs="Arial"/>
          <w:sz w:val="28"/>
          <w:szCs w:val="28"/>
        </w:rPr>
        <w:t xml:space="preserve"> </w:t>
      </w:r>
      <w:r w:rsidRPr="00334979">
        <w:rPr>
          <w:rFonts w:ascii="Arial" w:hAnsi="Arial" w:cs="Arial"/>
          <w:sz w:val="28"/>
          <w:szCs w:val="28"/>
        </w:rPr>
        <w:t>коммуникаций.</w:t>
      </w:r>
    </w:p>
    <w:p w:rsidR="00071FE0" w:rsidRPr="00334979" w:rsidRDefault="00071FE0" w:rsidP="00B64F76">
      <w:pPr>
        <w:widowControl w:val="0"/>
        <w:tabs>
          <w:tab w:val="left" w:pos="426"/>
          <w:tab w:val="left" w:pos="1491"/>
        </w:tabs>
        <w:autoSpaceDE w:val="0"/>
        <w:autoSpaceDN w:val="0"/>
        <w:spacing w:after="0" w:line="240" w:lineRule="auto"/>
        <w:ind w:right="111"/>
        <w:jc w:val="both"/>
        <w:rPr>
          <w:rFonts w:ascii="Arial" w:hAnsi="Arial" w:cs="Arial"/>
          <w:sz w:val="28"/>
          <w:szCs w:val="28"/>
        </w:rPr>
      </w:pPr>
      <w:r w:rsidRPr="00334979">
        <w:rPr>
          <w:rFonts w:ascii="Arial" w:hAnsi="Arial" w:cs="Arial"/>
          <w:sz w:val="28"/>
          <w:szCs w:val="28"/>
        </w:rPr>
        <w:tab/>
      </w:r>
      <w:r w:rsidRPr="00334979">
        <w:rPr>
          <w:rFonts w:ascii="Arial" w:hAnsi="Arial" w:cs="Arial"/>
          <w:sz w:val="28"/>
          <w:szCs w:val="28"/>
        </w:rPr>
        <w:tab/>
        <w:t>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сельского поселения  - соответствующей концепции цветового решения этих</w:t>
      </w:r>
      <w:r w:rsidR="00DC0CAA" w:rsidRPr="00334979">
        <w:rPr>
          <w:rFonts w:ascii="Arial" w:hAnsi="Arial" w:cs="Arial"/>
          <w:sz w:val="28"/>
          <w:szCs w:val="28"/>
        </w:rPr>
        <w:t xml:space="preserve"> </w:t>
      </w:r>
      <w:r w:rsidRPr="00334979">
        <w:rPr>
          <w:rFonts w:ascii="Arial" w:hAnsi="Arial" w:cs="Arial"/>
          <w:sz w:val="28"/>
          <w:szCs w:val="28"/>
        </w:rPr>
        <w:t>территорий.</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3497" w:firstLine="0"/>
        <w:jc w:val="left"/>
        <w:rPr>
          <w:rFonts w:ascii="Arial" w:hAnsi="Arial" w:cs="Arial"/>
          <w:sz w:val="28"/>
          <w:szCs w:val="28"/>
        </w:rPr>
      </w:pPr>
      <w:r w:rsidRPr="00334979">
        <w:rPr>
          <w:rFonts w:ascii="Arial" w:hAnsi="Arial" w:cs="Arial"/>
          <w:sz w:val="28"/>
          <w:szCs w:val="28"/>
        </w:rPr>
        <w:t>2.3. Сопряжения поверхностей</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9"/>
        </w:numPr>
        <w:tabs>
          <w:tab w:val="left" w:pos="1582"/>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К элементам сопряжения поверхностей относят: различные виды бортовых камней, пандусы, ступени,</w:t>
      </w:r>
      <w:r w:rsidR="00DC0CAA" w:rsidRPr="00334979">
        <w:rPr>
          <w:rFonts w:ascii="Arial" w:hAnsi="Arial" w:cs="Arial"/>
          <w:sz w:val="28"/>
          <w:szCs w:val="28"/>
        </w:rPr>
        <w:t xml:space="preserve"> </w:t>
      </w:r>
      <w:r w:rsidRPr="00334979">
        <w:rPr>
          <w:rFonts w:ascii="Arial" w:hAnsi="Arial" w:cs="Arial"/>
          <w:sz w:val="28"/>
          <w:szCs w:val="28"/>
        </w:rPr>
        <w:t>лестницы.</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spacing w:before="1"/>
        <w:ind w:left="4241" w:firstLine="0"/>
        <w:jc w:val="left"/>
        <w:rPr>
          <w:rFonts w:ascii="Arial" w:hAnsi="Arial" w:cs="Arial"/>
          <w:sz w:val="28"/>
          <w:szCs w:val="28"/>
        </w:rPr>
      </w:pPr>
      <w:r w:rsidRPr="00334979">
        <w:rPr>
          <w:rFonts w:ascii="Arial" w:hAnsi="Arial" w:cs="Arial"/>
          <w:sz w:val="28"/>
          <w:szCs w:val="28"/>
        </w:rPr>
        <w:t>Бортовые камни</w:t>
      </w:r>
    </w:p>
    <w:p w:rsidR="00071FE0" w:rsidRPr="00334979" w:rsidRDefault="00071FE0" w:rsidP="00B64F76">
      <w:pPr>
        <w:pStyle w:val="af3"/>
        <w:spacing w:before="11"/>
        <w:ind w:left="0" w:firstLine="0"/>
        <w:jc w:val="left"/>
        <w:rPr>
          <w:rFonts w:ascii="Arial" w:hAnsi="Arial" w:cs="Arial"/>
          <w:sz w:val="28"/>
          <w:szCs w:val="28"/>
        </w:rPr>
      </w:pPr>
    </w:p>
    <w:p w:rsidR="00071FE0" w:rsidRPr="00334979" w:rsidRDefault="00071FE0" w:rsidP="00B64F76">
      <w:pPr>
        <w:pStyle w:val="ac"/>
        <w:widowControl w:val="0"/>
        <w:numPr>
          <w:ilvl w:val="2"/>
          <w:numId w:val="49"/>
        </w:numPr>
        <w:tabs>
          <w:tab w:val="left" w:pos="1580"/>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 общегородского значения, а также площадках автостоянок при крупных объектах</w:t>
      </w:r>
      <w:r w:rsidR="00DC0CAA" w:rsidRPr="00334979">
        <w:rPr>
          <w:rFonts w:ascii="Arial" w:hAnsi="Arial" w:cs="Arial"/>
          <w:sz w:val="28"/>
          <w:szCs w:val="28"/>
        </w:rPr>
        <w:t xml:space="preserve"> </w:t>
      </w:r>
      <w:r w:rsidRPr="00334979">
        <w:rPr>
          <w:rFonts w:ascii="Arial" w:hAnsi="Arial" w:cs="Arial"/>
          <w:sz w:val="28"/>
          <w:szCs w:val="28"/>
        </w:rPr>
        <w:t>обслуживания.</w:t>
      </w:r>
    </w:p>
    <w:p w:rsidR="00071FE0" w:rsidRPr="00334979" w:rsidRDefault="00071FE0" w:rsidP="00B64F76">
      <w:pPr>
        <w:widowControl w:val="0"/>
        <w:tabs>
          <w:tab w:val="left" w:pos="1611"/>
        </w:tabs>
        <w:autoSpaceDE w:val="0"/>
        <w:autoSpaceDN w:val="0"/>
        <w:spacing w:before="1" w:after="0" w:line="240" w:lineRule="auto"/>
        <w:ind w:left="180" w:right="104"/>
        <w:jc w:val="both"/>
        <w:rPr>
          <w:rFonts w:ascii="Arial" w:hAnsi="Arial" w:cs="Arial"/>
          <w:sz w:val="28"/>
          <w:szCs w:val="28"/>
        </w:rPr>
      </w:pPr>
      <w:r w:rsidRPr="00334979">
        <w:rPr>
          <w:rFonts w:ascii="Arial" w:hAnsi="Arial" w:cs="Arial"/>
          <w:sz w:val="28"/>
          <w:szCs w:val="28"/>
        </w:rPr>
        <w:tab/>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r w:rsidR="00DC0CAA" w:rsidRPr="00334979">
        <w:rPr>
          <w:rFonts w:ascii="Arial" w:hAnsi="Arial" w:cs="Arial"/>
          <w:sz w:val="28"/>
          <w:szCs w:val="28"/>
        </w:rPr>
        <w:t xml:space="preserve"> </w:t>
      </w:r>
      <w:r w:rsidRPr="00334979">
        <w:rPr>
          <w:rFonts w:ascii="Arial" w:hAnsi="Arial" w:cs="Arial"/>
          <w:sz w:val="28"/>
          <w:szCs w:val="28"/>
        </w:rPr>
        <w:t>Ступени, лестницы, пандусы</w:t>
      </w:r>
    </w:p>
    <w:p w:rsidR="00071FE0" w:rsidRPr="00334979" w:rsidRDefault="00071FE0" w:rsidP="00B64F76">
      <w:pPr>
        <w:pStyle w:val="ac"/>
        <w:widowControl w:val="0"/>
        <w:numPr>
          <w:ilvl w:val="2"/>
          <w:numId w:val="49"/>
        </w:numPr>
        <w:tabs>
          <w:tab w:val="left" w:pos="1664"/>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w:t>
      </w:r>
      <w:r w:rsidR="00DC0CAA" w:rsidRPr="00334979">
        <w:rPr>
          <w:rFonts w:ascii="Arial" w:hAnsi="Arial" w:cs="Arial"/>
          <w:sz w:val="28"/>
          <w:szCs w:val="28"/>
        </w:rPr>
        <w:t xml:space="preserve"> </w:t>
      </w:r>
      <w:r w:rsidRPr="00334979">
        <w:rPr>
          <w:rFonts w:ascii="Arial" w:hAnsi="Arial" w:cs="Arial"/>
          <w:sz w:val="28"/>
          <w:szCs w:val="28"/>
        </w:rPr>
        <w:t>покрытия.</w:t>
      </w:r>
    </w:p>
    <w:p w:rsidR="00071FE0" w:rsidRPr="00334979" w:rsidRDefault="00071FE0" w:rsidP="00B64F76">
      <w:pPr>
        <w:pStyle w:val="ac"/>
        <w:widowControl w:val="0"/>
        <w:numPr>
          <w:ilvl w:val="2"/>
          <w:numId w:val="49"/>
        </w:numPr>
        <w:tabs>
          <w:tab w:val="left" w:pos="1525"/>
        </w:tabs>
        <w:autoSpaceDE w:val="0"/>
        <w:autoSpaceDN w:val="0"/>
        <w:spacing w:before="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r w:rsidRPr="00334979">
        <w:rPr>
          <w:rFonts w:ascii="Arial" w:hAnsi="Arial" w:cs="Arial"/>
          <w:sz w:val="28"/>
          <w:szCs w:val="28"/>
        </w:rPr>
        <w:lastRenderedPageBreak/>
        <w:t>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w:t>
      </w:r>
      <w:r w:rsidR="00DC0CAA" w:rsidRPr="00334979">
        <w:rPr>
          <w:rFonts w:ascii="Arial" w:hAnsi="Arial" w:cs="Arial"/>
          <w:sz w:val="28"/>
          <w:szCs w:val="28"/>
        </w:rPr>
        <w:t xml:space="preserve"> </w:t>
      </w:r>
      <w:r w:rsidRPr="00334979">
        <w:rPr>
          <w:rFonts w:ascii="Arial" w:hAnsi="Arial" w:cs="Arial"/>
          <w:sz w:val="28"/>
          <w:szCs w:val="28"/>
        </w:rPr>
        <w:t>соответственно.</w:t>
      </w:r>
    </w:p>
    <w:p w:rsidR="00071FE0" w:rsidRPr="00334979" w:rsidRDefault="00071FE0" w:rsidP="00B64F76">
      <w:pPr>
        <w:pStyle w:val="ac"/>
        <w:widowControl w:val="0"/>
        <w:numPr>
          <w:ilvl w:val="2"/>
          <w:numId w:val="49"/>
        </w:numPr>
        <w:tabs>
          <w:tab w:val="left" w:pos="1599"/>
        </w:tabs>
        <w:autoSpaceDE w:val="0"/>
        <w:autoSpaceDN w:val="0"/>
        <w:spacing w:before="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071FE0" w:rsidRPr="00334979" w:rsidRDefault="00071FE0" w:rsidP="00B64F76">
      <w:pPr>
        <w:pStyle w:val="ac"/>
        <w:widowControl w:val="0"/>
        <w:numPr>
          <w:ilvl w:val="2"/>
          <w:numId w:val="49"/>
        </w:numPr>
        <w:tabs>
          <w:tab w:val="left" w:pos="1546"/>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При повороте пандуса или его протяженности более 9 м не реже, чем через каждые 9 м, обязательно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ицветом.</w:t>
      </w:r>
    </w:p>
    <w:p w:rsidR="00071FE0" w:rsidRPr="00334979" w:rsidRDefault="00071FE0" w:rsidP="00B64F76">
      <w:pPr>
        <w:pStyle w:val="ac"/>
        <w:widowControl w:val="0"/>
        <w:numPr>
          <w:ilvl w:val="2"/>
          <w:numId w:val="49"/>
        </w:numPr>
        <w:tabs>
          <w:tab w:val="left" w:pos="1498"/>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w:t>
      </w:r>
      <w:r w:rsidR="00DC0CAA" w:rsidRPr="00334979">
        <w:rPr>
          <w:rFonts w:ascii="Arial" w:hAnsi="Arial" w:cs="Arial"/>
          <w:sz w:val="28"/>
          <w:szCs w:val="28"/>
        </w:rPr>
        <w:t xml:space="preserve"> </w:t>
      </w:r>
      <w:r w:rsidRPr="00334979">
        <w:rPr>
          <w:rFonts w:ascii="Arial" w:hAnsi="Arial" w:cs="Arial"/>
          <w:sz w:val="28"/>
          <w:szCs w:val="28"/>
        </w:rPr>
        <w:t>металлом.</w:t>
      </w:r>
    </w:p>
    <w:p w:rsidR="00071FE0" w:rsidRPr="00334979" w:rsidRDefault="00071FE0" w:rsidP="00B64F76">
      <w:pPr>
        <w:pStyle w:val="ac"/>
        <w:widowControl w:val="0"/>
        <w:numPr>
          <w:ilvl w:val="2"/>
          <w:numId w:val="49"/>
        </w:numPr>
        <w:tabs>
          <w:tab w:val="left" w:pos="1513"/>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r:id="rId15">
        <w:r w:rsidRPr="00334979">
          <w:rPr>
            <w:rFonts w:ascii="Arial" w:hAnsi="Arial" w:cs="Arial"/>
            <w:sz w:val="28"/>
            <w:szCs w:val="28"/>
          </w:rPr>
          <w:t xml:space="preserve">пункту 2.1.5 </w:t>
        </w:r>
      </w:hyperlink>
      <w:r w:rsidRPr="00334979">
        <w:rPr>
          <w:rFonts w:ascii="Arial" w:hAnsi="Arial" w:cs="Arial"/>
          <w:sz w:val="28"/>
          <w:szCs w:val="28"/>
        </w:rPr>
        <w:t>настоящих</w:t>
      </w:r>
      <w:r w:rsidR="00DC0CAA" w:rsidRPr="00334979">
        <w:rPr>
          <w:rFonts w:ascii="Arial" w:hAnsi="Arial" w:cs="Arial"/>
          <w:sz w:val="28"/>
          <w:szCs w:val="28"/>
        </w:rPr>
        <w:t xml:space="preserve"> </w:t>
      </w:r>
      <w:r w:rsidRPr="00334979">
        <w:rPr>
          <w:rFonts w:ascii="Arial" w:hAnsi="Arial" w:cs="Arial"/>
          <w:sz w:val="28"/>
          <w:szCs w:val="28"/>
        </w:rPr>
        <w:t>Правил.</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spacing w:before="1"/>
        <w:ind w:left="4239" w:firstLine="0"/>
        <w:jc w:val="left"/>
        <w:rPr>
          <w:rFonts w:ascii="Arial" w:hAnsi="Arial" w:cs="Arial"/>
          <w:sz w:val="28"/>
          <w:szCs w:val="28"/>
        </w:rPr>
      </w:pPr>
      <w:r w:rsidRPr="00334979">
        <w:rPr>
          <w:rFonts w:ascii="Arial" w:hAnsi="Arial" w:cs="Arial"/>
          <w:sz w:val="28"/>
          <w:szCs w:val="28"/>
        </w:rPr>
        <w:t>2.4. Ограждения</w:t>
      </w:r>
    </w:p>
    <w:p w:rsidR="00071FE0" w:rsidRPr="00334979" w:rsidRDefault="00071FE0" w:rsidP="00B64F76">
      <w:pPr>
        <w:pStyle w:val="af3"/>
        <w:spacing w:before="11"/>
        <w:ind w:left="0" w:firstLine="0"/>
        <w:jc w:val="left"/>
        <w:rPr>
          <w:rFonts w:ascii="Arial" w:hAnsi="Arial" w:cs="Arial"/>
          <w:sz w:val="28"/>
          <w:szCs w:val="28"/>
        </w:rPr>
      </w:pPr>
    </w:p>
    <w:p w:rsidR="00071FE0" w:rsidRPr="00334979" w:rsidRDefault="00071FE0" w:rsidP="00B64F76">
      <w:pPr>
        <w:widowControl w:val="0"/>
        <w:tabs>
          <w:tab w:val="left" w:pos="1633"/>
        </w:tabs>
        <w:autoSpaceDE w:val="0"/>
        <w:autoSpaceDN w:val="0"/>
        <w:spacing w:after="0" w:line="240" w:lineRule="auto"/>
        <w:ind w:right="107"/>
        <w:jc w:val="both"/>
        <w:rPr>
          <w:rFonts w:ascii="Arial" w:hAnsi="Arial" w:cs="Arial"/>
          <w:sz w:val="28"/>
          <w:szCs w:val="28"/>
        </w:rPr>
      </w:pPr>
      <w:r w:rsidRPr="00334979">
        <w:rPr>
          <w:rFonts w:ascii="Arial" w:hAnsi="Arial" w:cs="Arial"/>
          <w:sz w:val="28"/>
          <w:szCs w:val="28"/>
        </w:rPr>
        <w:tab/>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w:t>
      </w:r>
      <w:r w:rsidR="00DC0CAA" w:rsidRPr="00334979">
        <w:rPr>
          <w:rFonts w:ascii="Arial" w:hAnsi="Arial" w:cs="Arial"/>
          <w:sz w:val="28"/>
          <w:szCs w:val="28"/>
        </w:rPr>
        <w:t xml:space="preserve"> </w:t>
      </w:r>
      <w:r w:rsidRPr="00334979">
        <w:rPr>
          <w:rFonts w:ascii="Arial" w:hAnsi="Arial" w:cs="Arial"/>
          <w:sz w:val="28"/>
          <w:szCs w:val="28"/>
        </w:rPr>
        <w:t>передвижные).</w:t>
      </w:r>
    </w:p>
    <w:p w:rsidR="00071FE0" w:rsidRPr="00334979" w:rsidRDefault="00071FE0" w:rsidP="00B64F76">
      <w:pPr>
        <w:widowControl w:val="0"/>
        <w:tabs>
          <w:tab w:val="left" w:pos="1592"/>
        </w:tabs>
        <w:autoSpaceDE w:val="0"/>
        <w:autoSpaceDN w:val="0"/>
        <w:spacing w:after="0" w:line="240" w:lineRule="auto"/>
        <w:ind w:right="112"/>
        <w:jc w:val="both"/>
        <w:rPr>
          <w:rFonts w:ascii="Arial" w:hAnsi="Arial" w:cs="Arial"/>
          <w:sz w:val="28"/>
          <w:szCs w:val="28"/>
        </w:rPr>
      </w:pPr>
      <w:r w:rsidRPr="00334979">
        <w:rPr>
          <w:rFonts w:ascii="Arial" w:hAnsi="Arial" w:cs="Arial"/>
          <w:sz w:val="28"/>
          <w:szCs w:val="28"/>
        </w:rPr>
        <w:tab/>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071FE0" w:rsidRPr="00334979" w:rsidRDefault="00071FE0" w:rsidP="00B64F76">
      <w:pPr>
        <w:pStyle w:val="af3"/>
        <w:ind w:left="0" w:right="104"/>
        <w:rPr>
          <w:rFonts w:ascii="Arial" w:hAnsi="Arial" w:cs="Arial"/>
          <w:sz w:val="28"/>
          <w:szCs w:val="28"/>
        </w:rPr>
      </w:pPr>
      <w:r w:rsidRPr="00334979">
        <w:rPr>
          <w:rFonts w:ascii="Arial" w:hAnsi="Arial" w:cs="Arial"/>
          <w:sz w:val="28"/>
          <w:szCs w:val="28"/>
        </w:rPr>
        <w:t xml:space="preserve">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w:t>
      </w:r>
      <w:r w:rsidRPr="00334979">
        <w:rPr>
          <w:rFonts w:ascii="Arial" w:hAnsi="Arial" w:cs="Arial"/>
          <w:sz w:val="28"/>
          <w:szCs w:val="28"/>
        </w:rPr>
        <w:lastRenderedPageBreak/>
        <w:t>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 Возведение ограждения на</w:t>
      </w:r>
      <w:r w:rsidR="00DC0CAA" w:rsidRPr="00334979">
        <w:rPr>
          <w:rFonts w:ascii="Arial" w:hAnsi="Arial" w:cs="Arial"/>
          <w:sz w:val="28"/>
          <w:szCs w:val="28"/>
        </w:rPr>
        <w:t xml:space="preserve"> </w:t>
      </w:r>
      <w:r w:rsidRPr="00334979">
        <w:rPr>
          <w:rFonts w:ascii="Arial" w:hAnsi="Arial" w:cs="Arial"/>
          <w:sz w:val="28"/>
          <w:szCs w:val="28"/>
        </w:rPr>
        <w:t>межевых</w:t>
      </w:r>
      <w:r w:rsidR="00DC0CAA" w:rsidRPr="00334979">
        <w:rPr>
          <w:rFonts w:ascii="Arial" w:hAnsi="Arial" w:cs="Arial"/>
          <w:sz w:val="28"/>
          <w:szCs w:val="28"/>
        </w:rPr>
        <w:t xml:space="preserve"> </w:t>
      </w:r>
      <w:r w:rsidRPr="00334979">
        <w:rPr>
          <w:rFonts w:ascii="Arial" w:hAnsi="Arial" w:cs="Arial"/>
          <w:sz w:val="28"/>
          <w:szCs w:val="28"/>
        </w:rPr>
        <w:t>границах с превышением указанной высоты допускается по согласованию со смежными землепользователями.</w:t>
      </w:r>
    </w:p>
    <w:p w:rsidR="00071FE0" w:rsidRPr="00334979" w:rsidRDefault="00071FE0" w:rsidP="00B64F76">
      <w:pPr>
        <w:widowControl w:val="0"/>
        <w:tabs>
          <w:tab w:val="left" w:pos="1582"/>
        </w:tabs>
        <w:autoSpaceDE w:val="0"/>
        <w:autoSpaceDN w:val="0"/>
        <w:spacing w:after="0" w:line="240" w:lineRule="auto"/>
        <w:ind w:right="112"/>
        <w:jc w:val="both"/>
        <w:rPr>
          <w:rFonts w:ascii="Arial" w:hAnsi="Arial" w:cs="Arial"/>
          <w:sz w:val="28"/>
          <w:szCs w:val="28"/>
        </w:rPr>
      </w:pPr>
      <w:r w:rsidRPr="00334979">
        <w:rPr>
          <w:rFonts w:ascii="Arial" w:hAnsi="Arial" w:cs="Arial"/>
          <w:sz w:val="28"/>
          <w:szCs w:val="28"/>
        </w:rPr>
        <w:tab/>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w:t>
      </w:r>
      <w:r w:rsidR="00DC0CAA" w:rsidRPr="00334979">
        <w:rPr>
          <w:rFonts w:ascii="Arial" w:hAnsi="Arial" w:cs="Arial"/>
          <w:sz w:val="28"/>
          <w:szCs w:val="28"/>
        </w:rPr>
        <w:t xml:space="preserve"> </w:t>
      </w:r>
      <w:r w:rsidRPr="00334979">
        <w:rPr>
          <w:rFonts w:ascii="Arial" w:hAnsi="Arial" w:cs="Arial"/>
          <w:sz w:val="28"/>
          <w:szCs w:val="28"/>
        </w:rPr>
        <w:t>проектирования.</w:t>
      </w:r>
    </w:p>
    <w:p w:rsidR="00071FE0" w:rsidRPr="00334979" w:rsidRDefault="00071FE0" w:rsidP="00B64F76">
      <w:pPr>
        <w:widowControl w:val="0"/>
        <w:tabs>
          <w:tab w:val="left" w:pos="1870"/>
        </w:tabs>
        <w:autoSpaceDE w:val="0"/>
        <w:autoSpaceDN w:val="0"/>
        <w:spacing w:before="1" w:after="0" w:line="240" w:lineRule="auto"/>
        <w:ind w:right="108"/>
        <w:jc w:val="both"/>
        <w:rPr>
          <w:rFonts w:ascii="Arial" w:hAnsi="Arial" w:cs="Arial"/>
          <w:sz w:val="28"/>
          <w:szCs w:val="28"/>
        </w:rPr>
      </w:pPr>
      <w:r w:rsidRPr="00334979">
        <w:rPr>
          <w:rFonts w:ascii="Arial" w:hAnsi="Arial" w:cs="Arial"/>
          <w:sz w:val="28"/>
          <w:szCs w:val="28"/>
        </w:rPr>
        <w:tab/>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w:t>
      </w:r>
      <w:r w:rsidR="00DC0CAA" w:rsidRPr="00334979">
        <w:rPr>
          <w:rFonts w:ascii="Arial" w:hAnsi="Arial" w:cs="Arial"/>
          <w:sz w:val="28"/>
          <w:szCs w:val="28"/>
        </w:rPr>
        <w:t xml:space="preserve"> </w:t>
      </w:r>
      <w:r w:rsidRPr="00334979">
        <w:rPr>
          <w:rFonts w:ascii="Arial" w:hAnsi="Arial" w:cs="Arial"/>
          <w:sz w:val="28"/>
          <w:szCs w:val="28"/>
        </w:rPr>
        <w:t>ограждения.</w:t>
      </w:r>
    </w:p>
    <w:p w:rsidR="00071FE0" w:rsidRPr="00334979" w:rsidRDefault="00071FE0" w:rsidP="00B64F76">
      <w:pPr>
        <w:widowControl w:val="0"/>
        <w:tabs>
          <w:tab w:val="left" w:pos="1870"/>
        </w:tabs>
        <w:autoSpaceDE w:val="0"/>
        <w:autoSpaceDN w:val="0"/>
        <w:spacing w:before="1" w:after="0" w:line="240" w:lineRule="auto"/>
        <w:ind w:right="108"/>
        <w:jc w:val="both"/>
        <w:rPr>
          <w:rFonts w:ascii="Arial" w:hAnsi="Arial" w:cs="Arial"/>
          <w:sz w:val="28"/>
          <w:szCs w:val="28"/>
        </w:rPr>
      </w:pPr>
      <w:r w:rsidRPr="00334979">
        <w:rPr>
          <w:rFonts w:ascii="Arial" w:hAnsi="Arial" w:cs="Arial"/>
          <w:sz w:val="28"/>
          <w:szCs w:val="28"/>
        </w:rPr>
        <w:tab/>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0,2-0,3м.</w:t>
      </w:r>
    </w:p>
    <w:p w:rsidR="00071FE0" w:rsidRPr="00334979" w:rsidRDefault="00071FE0" w:rsidP="00B64F76">
      <w:pPr>
        <w:widowControl w:val="0"/>
        <w:tabs>
          <w:tab w:val="left" w:pos="1501"/>
        </w:tabs>
        <w:autoSpaceDE w:val="0"/>
        <w:autoSpaceDN w:val="0"/>
        <w:spacing w:after="0" w:line="240" w:lineRule="auto"/>
        <w:ind w:right="113"/>
        <w:jc w:val="both"/>
        <w:rPr>
          <w:rFonts w:ascii="Arial" w:hAnsi="Arial" w:cs="Arial"/>
          <w:sz w:val="28"/>
          <w:szCs w:val="28"/>
        </w:rPr>
      </w:pPr>
      <w:r w:rsidRPr="00334979">
        <w:rPr>
          <w:rFonts w:ascii="Arial" w:hAnsi="Arial" w:cs="Arial"/>
          <w:sz w:val="28"/>
          <w:szCs w:val="28"/>
        </w:rPr>
        <w:tab/>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w:t>
      </w:r>
      <w:r w:rsidR="00DC0CAA" w:rsidRPr="00334979">
        <w:rPr>
          <w:rFonts w:ascii="Arial" w:hAnsi="Arial" w:cs="Arial"/>
          <w:sz w:val="28"/>
          <w:szCs w:val="28"/>
        </w:rPr>
        <w:t xml:space="preserve"> </w:t>
      </w:r>
      <w:r w:rsidRPr="00334979">
        <w:rPr>
          <w:rFonts w:ascii="Arial" w:hAnsi="Arial" w:cs="Arial"/>
          <w:sz w:val="28"/>
          <w:szCs w:val="28"/>
        </w:rPr>
        <w:t>работы.</w:t>
      </w:r>
    </w:p>
    <w:p w:rsidR="00071FE0" w:rsidRPr="00334979" w:rsidRDefault="00071FE0" w:rsidP="00B64F76">
      <w:pPr>
        <w:widowControl w:val="0"/>
        <w:tabs>
          <w:tab w:val="left" w:pos="1522"/>
        </w:tabs>
        <w:autoSpaceDE w:val="0"/>
        <w:autoSpaceDN w:val="0"/>
        <w:spacing w:before="1" w:after="0" w:line="240" w:lineRule="auto"/>
        <w:ind w:right="106"/>
        <w:jc w:val="both"/>
        <w:rPr>
          <w:rFonts w:ascii="Arial" w:hAnsi="Arial" w:cs="Arial"/>
          <w:sz w:val="28"/>
          <w:szCs w:val="28"/>
        </w:rPr>
      </w:pPr>
      <w:r w:rsidRPr="00334979">
        <w:rPr>
          <w:rFonts w:ascii="Arial" w:hAnsi="Arial" w:cs="Arial"/>
          <w:sz w:val="28"/>
          <w:szCs w:val="28"/>
        </w:rPr>
        <w:tab/>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71FE0" w:rsidRPr="00334979" w:rsidRDefault="00071FE0" w:rsidP="00B64F76">
      <w:pPr>
        <w:widowControl w:val="0"/>
        <w:tabs>
          <w:tab w:val="left" w:pos="1430"/>
        </w:tabs>
        <w:autoSpaceDE w:val="0"/>
        <w:autoSpaceDN w:val="0"/>
        <w:spacing w:after="0" w:line="240" w:lineRule="auto"/>
        <w:ind w:right="113"/>
        <w:jc w:val="both"/>
        <w:rPr>
          <w:rFonts w:ascii="Arial" w:hAnsi="Arial" w:cs="Arial"/>
          <w:sz w:val="28"/>
          <w:szCs w:val="28"/>
        </w:rPr>
      </w:pPr>
      <w:r w:rsidRPr="00334979">
        <w:rPr>
          <w:rFonts w:ascii="Arial" w:hAnsi="Arial" w:cs="Arial"/>
          <w:sz w:val="28"/>
          <w:szCs w:val="28"/>
        </w:rPr>
        <w:tab/>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w:t>
      </w:r>
      <w:r w:rsidR="00DC0CAA" w:rsidRPr="00334979">
        <w:rPr>
          <w:rFonts w:ascii="Arial" w:hAnsi="Arial" w:cs="Arial"/>
          <w:sz w:val="28"/>
          <w:szCs w:val="28"/>
        </w:rPr>
        <w:t xml:space="preserve"> </w:t>
      </w:r>
      <w:r w:rsidRPr="00334979">
        <w:rPr>
          <w:rFonts w:ascii="Arial" w:hAnsi="Arial" w:cs="Arial"/>
          <w:sz w:val="28"/>
          <w:szCs w:val="28"/>
        </w:rPr>
        <w:t>объектов.</w:t>
      </w:r>
    </w:p>
    <w:p w:rsidR="00071FE0" w:rsidRPr="00334979" w:rsidRDefault="00071FE0" w:rsidP="00B64F76">
      <w:pPr>
        <w:pStyle w:val="af3"/>
        <w:ind w:left="0" w:right="107"/>
        <w:rPr>
          <w:rFonts w:ascii="Arial" w:hAnsi="Arial" w:cs="Arial"/>
          <w:sz w:val="28"/>
          <w:szCs w:val="28"/>
        </w:rPr>
      </w:pPr>
      <w:r w:rsidRPr="00334979">
        <w:rPr>
          <w:rFonts w:ascii="Arial" w:hAnsi="Arial" w:cs="Arial"/>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071FE0" w:rsidRPr="00334979" w:rsidRDefault="00071FE0" w:rsidP="00B64F76">
      <w:pPr>
        <w:pStyle w:val="af3"/>
        <w:ind w:left="0" w:right="107"/>
        <w:rPr>
          <w:rFonts w:ascii="Arial" w:hAnsi="Arial" w:cs="Arial"/>
          <w:sz w:val="28"/>
          <w:szCs w:val="28"/>
        </w:rPr>
      </w:pPr>
      <w:r w:rsidRPr="00334979">
        <w:rPr>
          <w:rFonts w:ascii="Arial" w:hAnsi="Arial" w:cs="Arial"/>
          <w:sz w:val="28"/>
          <w:szCs w:val="28"/>
        </w:rPr>
        <w:t>Дорожные ограждения содержатся специализированной организацией, осуществляющей содержание и у</w:t>
      </w:r>
      <w:r w:rsidR="00DC0CAA" w:rsidRPr="00334979">
        <w:rPr>
          <w:rFonts w:ascii="Arial" w:hAnsi="Arial" w:cs="Arial"/>
          <w:sz w:val="28"/>
          <w:szCs w:val="28"/>
        </w:rPr>
        <w:t xml:space="preserve"> </w:t>
      </w:r>
      <w:r w:rsidRPr="00334979">
        <w:rPr>
          <w:rFonts w:ascii="Arial" w:hAnsi="Arial" w:cs="Arial"/>
          <w:sz w:val="28"/>
          <w:szCs w:val="28"/>
        </w:rPr>
        <w:t>боркудорог.</w:t>
      </w:r>
    </w:p>
    <w:p w:rsidR="00071FE0" w:rsidRPr="00334979" w:rsidRDefault="00071FE0" w:rsidP="00B64F76">
      <w:pPr>
        <w:pStyle w:val="af3"/>
        <w:ind w:left="0" w:right="115" w:firstLine="180"/>
        <w:rPr>
          <w:rFonts w:ascii="Arial" w:hAnsi="Arial" w:cs="Arial"/>
          <w:sz w:val="28"/>
          <w:szCs w:val="28"/>
        </w:rPr>
      </w:pPr>
      <w:r w:rsidRPr="00334979">
        <w:rPr>
          <w:rFonts w:ascii="Arial" w:hAnsi="Arial" w:cs="Arial"/>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071FE0" w:rsidRPr="00334979" w:rsidRDefault="00071FE0" w:rsidP="00B64F76">
      <w:pPr>
        <w:pStyle w:val="af3"/>
        <w:ind w:right="437" w:firstLine="0"/>
        <w:jc w:val="left"/>
        <w:rPr>
          <w:rFonts w:ascii="Arial" w:hAnsi="Arial" w:cs="Arial"/>
          <w:sz w:val="28"/>
          <w:szCs w:val="28"/>
        </w:rPr>
      </w:pPr>
      <w:r w:rsidRPr="00334979">
        <w:rPr>
          <w:rFonts w:ascii="Arial" w:hAnsi="Arial" w:cs="Arial"/>
          <w:sz w:val="28"/>
          <w:szCs w:val="28"/>
        </w:rPr>
        <w:t>.13Ограждения подлежат влажной уборке в летний период не реже одного раза в месяц. Покраска ограждений осуществляется два раза в год (весной, осенью).</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3329" w:firstLine="0"/>
        <w:jc w:val="left"/>
        <w:rPr>
          <w:rFonts w:ascii="Arial" w:hAnsi="Arial" w:cs="Arial"/>
          <w:sz w:val="28"/>
          <w:szCs w:val="28"/>
        </w:rPr>
      </w:pPr>
      <w:r w:rsidRPr="00334979">
        <w:rPr>
          <w:rFonts w:ascii="Arial" w:hAnsi="Arial" w:cs="Arial"/>
          <w:sz w:val="28"/>
          <w:szCs w:val="28"/>
        </w:rPr>
        <w:t>2.5. Малые архитектурные формы</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widowControl w:val="0"/>
        <w:tabs>
          <w:tab w:val="left" w:pos="1503"/>
        </w:tabs>
        <w:autoSpaceDE w:val="0"/>
        <w:autoSpaceDN w:val="0"/>
        <w:spacing w:after="0" w:line="240" w:lineRule="auto"/>
        <w:ind w:right="109"/>
        <w:jc w:val="both"/>
        <w:rPr>
          <w:rFonts w:ascii="Arial" w:hAnsi="Arial" w:cs="Arial"/>
          <w:sz w:val="28"/>
          <w:szCs w:val="28"/>
        </w:rPr>
      </w:pPr>
      <w:r w:rsidRPr="00334979">
        <w:rPr>
          <w:rFonts w:ascii="Arial" w:hAnsi="Arial" w:cs="Arial"/>
          <w:sz w:val="28"/>
          <w:szCs w:val="28"/>
        </w:rPr>
        <w:tab/>
        <w:t xml:space="preserve">В рамках решения задачи обеспечения качества </w:t>
      </w:r>
      <w:r w:rsidR="00DC0CAA" w:rsidRPr="00334979">
        <w:rPr>
          <w:rFonts w:ascii="Arial" w:hAnsi="Arial" w:cs="Arial"/>
          <w:sz w:val="28"/>
          <w:szCs w:val="28"/>
        </w:rPr>
        <w:t xml:space="preserve">сельской </w:t>
      </w:r>
      <w:r w:rsidRPr="00334979">
        <w:rPr>
          <w:rFonts w:ascii="Arial" w:hAnsi="Arial" w:cs="Arial"/>
          <w:sz w:val="28"/>
          <w:szCs w:val="28"/>
        </w:rPr>
        <w:t xml:space="preserve"> среды при создании и благоустройстве малых архитектурных форм (МАФ)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w:t>
      </w:r>
      <w:r w:rsidR="00DC0CAA" w:rsidRPr="00334979">
        <w:rPr>
          <w:rFonts w:ascii="Arial" w:hAnsi="Arial" w:cs="Arial"/>
          <w:sz w:val="28"/>
          <w:szCs w:val="28"/>
        </w:rPr>
        <w:t xml:space="preserve"> </w:t>
      </w:r>
      <w:r w:rsidRPr="00334979">
        <w:rPr>
          <w:rFonts w:ascii="Arial" w:hAnsi="Arial" w:cs="Arial"/>
          <w:sz w:val="28"/>
          <w:szCs w:val="28"/>
        </w:rPr>
        <w:t>насаждениями.</w:t>
      </w:r>
    </w:p>
    <w:p w:rsidR="00071FE0" w:rsidRPr="00334979" w:rsidRDefault="00071FE0" w:rsidP="00B64F76">
      <w:pPr>
        <w:pStyle w:val="ac"/>
        <w:widowControl w:val="0"/>
        <w:numPr>
          <w:ilvl w:val="2"/>
          <w:numId w:val="48"/>
        </w:numPr>
        <w:tabs>
          <w:tab w:val="left" w:pos="1597"/>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w:t>
      </w:r>
      <w:r w:rsidR="00DC0CAA" w:rsidRPr="00334979">
        <w:rPr>
          <w:rFonts w:ascii="Arial" w:hAnsi="Arial" w:cs="Arial"/>
          <w:sz w:val="28"/>
          <w:szCs w:val="28"/>
        </w:rPr>
        <w:t xml:space="preserve"> </w:t>
      </w:r>
      <w:r w:rsidRPr="00334979">
        <w:rPr>
          <w:rFonts w:ascii="Arial" w:hAnsi="Arial" w:cs="Arial"/>
          <w:sz w:val="28"/>
          <w:szCs w:val="28"/>
        </w:rPr>
        <w:t>эксплуатации.</w:t>
      </w:r>
    </w:p>
    <w:p w:rsidR="00071FE0" w:rsidRPr="00334979" w:rsidRDefault="00071FE0" w:rsidP="00B64F76">
      <w:pPr>
        <w:pStyle w:val="ac"/>
        <w:widowControl w:val="0"/>
        <w:numPr>
          <w:ilvl w:val="2"/>
          <w:numId w:val="48"/>
        </w:numPr>
        <w:tabs>
          <w:tab w:val="left" w:pos="1489"/>
        </w:tabs>
        <w:autoSpaceDE w:val="0"/>
        <w:autoSpaceDN w:val="0"/>
        <w:spacing w:after="0" w:line="240" w:lineRule="auto"/>
        <w:ind w:left="1488" w:hanging="600"/>
        <w:contextualSpacing w:val="0"/>
        <w:rPr>
          <w:rFonts w:ascii="Arial" w:hAnsi="Arial" w:cs="Arial"/>
          <w:sz w:val="28"/>
          <w:szCs w:val="28"/>
        </w:rPr>
      </w:pPr>
      <w:r w:rsidRPr="00334979">
        <w:rPr>
          <w:rFonts w:ascii="Arial" w:hAnsi="Arial" w:cs="Arial"/>
          <w:sz w:val="28"/>
          <w:szCs w:val="28"/>
        </w:rPr>
        <w:t>При проектировании, выборе МАФ рекомендуется</w:t>
      </w:r>
      <w:r w:rsidR="00DC0CAA" w:rsidRPr="00334979">
        <w:rPr>
          <w:rFonts w:ascii="Arial" w:hAnsi="Arial" w:cs="Arial"/>
          <w:sz w:val="28"/>
          <w:szCs w:val="28"/>
        </w:rPr>
        <w:t xml:space="preserve"> </w:t>
      </w:r>
      <w:r w:rsidRPr="00334979">
        <w:rPr>
          <w:rFonts w:ascii="Arial" w:hAnsi="Arial" w:cs="Arial"/>
          <w:sz w:val="28"/>
          <w:szCs w:val="28"/>
        </w:rPr>
        <w:t>учитывать:</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а) соответствие материалов и конструкции МАФ климату и назначению МАФ;</w:t>
      </w:r>
    </w:p>
    <w:p w:rsidR="00071FE0" w:rsidRPr="00334979" w:rsidRDefault="00071FE0" w:rsidP="00B64F76">
      <w:pPr>
        <w:pStyle w:val="af3"/>
        <w:ind w:right="112"/>
        <w:rPr>
          <w:rFonts w:ascii="Arial" w:hAnsi="Arial" w:cs="Arial"/>
          <w:sz w:val="28"/>
          <w:szCs w:val="28"/>
        </w:rPr>
      </w:pPr>
      <w:r w:rsidRPr="00334979">
        <w:rPr>
          <w:rFonts w:ascii="Arial" w:hAnsi="Arial" w:cs="Arial"/>
          <w:sz w:val="28"/>
          <w:szCs w:val="28"/>
        </w:rPr>
        <w:t>б) антивандальную защищенность - от разрушения, оклейки, нанесения надписей и изображений;</w:t>
      </w:r>
    </w:p>
    <w:p w:rsidR="00071FE0" w:rsidRPr="00334979" w:rsidRDefault="00071FE0" w:rsidP="00B64F76">
      <w:pPr>
        <w:pStyle w:val="af3"/>
        <w:spacing w:before="1"/>
        <w:ind w:left="888" w:firstLine="0"/>
        <w:jc w:val="left"/>
        <w:rPr>
          <w:rFonts w:ascii="Arial" w:hAnsi="Arial" w:cs="Arial"/>
          <w:sz w:val="28"/>
          <w:szCs w:val="28"/>
        </w:rPr>
      </w:pPr>
      <w:r w:rsidRPr="00334979">
        <w:rPr>
          <w:rFonts w:ascii="Arial" w:hAnsi="Arial" w:cs="Arial"/>
          <w:sz w:val="28"/>
          <w:szCs w:val="28"/>
        </w:rPr>
        <w:t>в) возможность ремонта или замены деталей МАФ;</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г) защиту от образования наледи и снежных заносов, обеспечение стока воды;</w:t>
      </w:r>
    </w:p>
    <w:p w:rsidR="00071FE0" w:rsidRPr="00334979" w:rsidRDefault="00071FE0" w:rsidP="00B64F76">
      <w:pPr>
        <w:pStyle w:val="af3"/>
        <w:spacing w:before="61"/>
        <w:jc w:val="left"/>
        <w:rPr>
          <w:rFonts w:ascii="Arial" w:hAnsi="Arial" w:cs="Arial"/>
          <w:sz w:val="28"/>
          <w:szCs w:val="28"/>
        </w:rPr>
      </w:pPr>
      <w:r w:rsidRPr="00334979">
        <w:rPr>
          <w:rFonts w:ascii="Arial" w:hAnsi="Arial" w:cs="Arial"/>
          <w:sz w:val="28"/>
          <w:szCs w:val="28"/>
        </w:rPr>
        <w:t>д) удобство обслуживания, а также механизированной и ручной очистки территории рядом с МАФ и под конструкцией;</w:t>
      </w:r>
    </w:p>
    <w:p w:rsidR="00071FE0" w:rsidRPr="00334979" w:rsidRDefault="00071FE0" w:rsidP="00B64F76">
      <w:pPr>
        <w:pStyle w:val="af3"/>
        <w:ind w:left="888" w:right="894" w:firstLine="0"/>
        <w:jc w:val="left"/>
        <w:rPr>
          <w:rFonts w:ascii="Arial" w:hAnsi="Arial" w:cs="Arial"/>
          <w:sz w:val="28"/>
          <w:szCs w:val="28"/>
        </w:rPr>
      </w:pPr>
      <w:r w:rsidRPr="00334979">
        <w:rPr>
          <w:rFonts w:ascii="Arial" w:hAnsi="Arial" w:cs="Arial"/>
          <w:sz w:val="28"/>
          <w:szCs w:val="28"/>
        </w:rPr>
        <w:t>е) эргономичность конструкций (высоту и наклон спинки, высоту урн и прочее); ж) расцветку, не диссонирующую с окружением;</w:t>
      </w:r>
    </w:p>
    <w:p w:rsidR="00071FE0" w:rsidRPr="00334979" w:rsidRDefault="00071FE0" w:rsidP="00B64F76">
      <w:pPr>
        <w:pStyle w:val="af3"/>
        <w:spacing w:before="1"/>
        <w:ind w:left="888" w:firstLine="0"/>
        <w:jc w:val="left"/>
        <w:rPr>
          <w:rFonts w:ascii="Arial" w:hAnsi="Arial" w:cs="Arial"/>
          <w:sz w:val="28"/>
          <w:szCs w:val="28"/>
        </w:rPr>
      </w:pPr>
      <w:r w:rsidRPr="00334979">
        <w:rPr>
          <w:rFonts w:ascii="Arial" w:hAnsi="Arial" w:cs="Arial"/>
          <w:sz w:val="28"/>
          <w:szCs w:val="28"/>
        </w:rPr>
        <w:t>з) безопасность для потенциальных пользователей;</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и) стилистическое сочетание с другими МАФ и окружающей архитектурой;</w:t>
      </w:r>
    </w:p>
    <w:p w:rsidR="00071FE0" w:rsidRPr="00334979" w:rsidRDefault="00071FE0" w:rsidP="00B64F76">
      <w:pPr>
        <w:pStyle w:val="af3"/>
        <w:ind w:right="105"/>
        <w:rPr>
          <w:rFonts w:ascii="Arial" w:hAnsi="Arial" w:cs="Arial"/>
          <w:sz w:val="28"/>
          <w:szCs w:val="28"/>
        </w:rPr>
      </w:pPr>
      <w:r w:rsidRPr="00334979">
        <w:rPr>
          <w:rFonts w:ascii="Arial" w:hAnsi="Arial" w:cs="Arial"/>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71FE0" w:rsidRPr="00334979" w:rsidRDefault="00071FE0" w:rsidP="00B64F76">
      <w:pPr>
        <w:pStyle w:val="ac"/>
        <w:widowControl w:val="0"/>
        <w:numPr>
          <w:ilvl w:val="2"/>
          <w:numId w:val="48"/>
        </w:numPr>
        <w:tabs>
          <w:tab w:val="left" w:pos="1489"/>
        </w:tabs>
        <w:autoSpaceDE w:val="0"/>
        <w:autoSpaceDN w:val="0"/>
        <w:spacing w:after="0" w:line="240" w:lineRule="auto"/>
        <w:ind w:left="1488" w:hanging="600"/>
        <w:contextualSpacing w:val="0"/>
        <w:rPr>
          <w:rFonts w:ascii="Arial" w:hAnsi="Arial" w:cs="Arial"/>
          <w:sz w:val="28"/>
          <w:szCs w:val="28"/>
        </w:rPr>
      </w:pPr>
      <w:r w:rsidRPr="00334979">
        <w:rPr>
          <w:rFonts w:ascii="Arial" w:hAnsi="Arial" w:cs="Arial"/>
          <w:sz w:val="28"/>
          <w:szCs w:val="28"/>
        </w:rPr>
        <w:t>Общие рекомендации к установкеМАФ:</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а) расположение, не создающее препятствий для пешеходов;</w:t>
      </w:r>
    </w:p>
    <w:p w:rsidR="00071FE0" w:rsidRPr="00334979" w:rsidRDefault="00071FE0" w:rsidP="00B64F76">
      <w:pPr>
        <w:pStyle w:val="af3"/>
        <w:ind w:right="716"/>
        <w:jc w:val="left"/>
        <w:rPr>
          <w:rFonts w:ascii="Arial" w:hAnsi="Arial" w:cs="Arial"/>
          <w:sz w:val="28"/>
          <w:szCs w:val="28"/>
        </w:rPr>
      </w:pPr>
      <w:r w:rsidRPr="00334979">
        <w:rPr>
          <w:rFonts w:ascii="Arial" w:hAnsi="Arial" w:cs="Arial"/>
          <w:sz w:val="28"/>
          <w:szCs w:val="28"/>
        </w:rPr>
        <w:t>б) компактная установка на минимальной площади в местах большого скопления людей;</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в) устойчивость конструкции;</w:t>
      </w:r>
    </w:p>
    <w:p w:rsidR="00071FE0" w:rsidRPr="00334979" w:rsidRDefault="00071FE0" w:rsidP="00B64F76">
      <w:pPr>
        <w:pStyle w:val="af3"/>
        <w:jc w:val="left"/>
        <w:rPr>
          <w:rFonts w:ascii="Arial" w:hAnsi="Arial" w:cs="Arial"/>
          <w:sz w:val="28"/>
          <w:szCs w:val="28"/>
        </w:rPr>
      </w:pPr>
      <w:r w:rsidRPr="00334979">
        <w:rPr>
          <w:rFonts w:ascii="Arial" w:hAnsi="Arial" w:cs="Arial"/>
          <w:sz w:val="28"/>
          <w:szCs w:val="28"/>
        </w:rPr>
        <w:t>г) надежная фиксация или обеспечение возможности перемещения в зависимости от условий расположения;</w:t>
      </w:r>
    </w:p>
    <w:p w:rsidR="00071FE0" w:rsidRPr="00334979" w:rsidRDefault="00071FE0" w:rsidP="00B64F76">
      <w:pPr>
        <w:pStyle w:val="af3"/>
        <w:spacing w:before="1"/>
        <w:ind w:left="888" w:firstLine="0"/>
        <w:jc w:val="left"/>
        <w:rPr>
          <w:rFonts w:ascii="Arial" w:hAnsi="Arial" w:cs="Arial"/>
          <w:sz w:val="28"/>
          <w:szCs w:val="28"/>
        </w:rPr>
      </w:pPr>
      <w:r w:rsidRPr="00334979">
        <w:rPr>
          <w:rFonts w:ascii="Arial" w:hAnsi="Arial" w:cs="Arial"/>
          <w:sz w:val="28"/>
          <w:szCs w:val="28"/>
        </w:rPr>
        <w:t>д) наличие в каждой конкретной зоне МАФ рекомендуемых типов для такой зоны.</w:t>
      </w:r>
    </w:p>
    <w:p w:rsidR="00071FE0" w:rsidRPr="00334979" w:rsidRDefault="00071FE0" w:rsidP="00B64F76">
      <w:pPr>
        <w:pStyle w:val="ac"/>
        <w:widowControl w:val="0"/>
        <w:numPr>
          <w:ilvl w:val="2"/>
          <w:numId w:val="48"/>
        </w:numPr>
        <w:tabs>
          <w:tab w:val="left" w:pos="1489"/>
        </w:tabs>
        <w:autoSpaceDE w:val="0"/>
        <w:autoSpaceDN w:val="0"/>
        <w:spacing w:after="0" w:line="240" w:lineRule="auto"/>
        <w:ind w:left="1488" w:hanging="600"/>
        <w:contextualSpacing w:val="0"/>
        <w:rPr>
          <w:rFonts w:ascii="Arial" w:hAnsi="Arial" w:cs="Arial"/>
          <w:sz w:val="28"/>
          <w:szCs w:val="28"/>
        </w:rPr>
      </w:pPr>
      <w:r w:rsidRPr="00334979">
        <w:rPr>
          <w:rFonts w:ascii="Arial" w:hAnsi="Arial" w:cs="Arial"/>
          <w:sz w:val="28"/>
          <w:szCs w:val="28"/>
        </w:rPr>
        <w:t>Рекомендации к установке урн:</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firstLine="708"/>
        <w:contextualSpacing w:val="0"/>
        <w:rPr>
          <w:rFonts w:ascii="Arial" w:hAnsi="Arial" w:cs="Arial"/>
          <w:sz w:val="28"/>
          <w:szCs w:val="28"/>
        </w:rPr>
      </w:pPr>
      <w:r w:rsidRPr="00334979">
        <w:rPr>
          <w:rFonts w:ascii="Arial" w:hAnsi="Arial" w:cs="Arial"/>
          <w:sz w:val="28"/>
          <w:szCs w:val="28"/>
        </w:rPr>
        <w:lastRenderedPageBreak/>
        <w:t>достаточная высота (максимальная до 100 см) и объем;</w:t>
      </w:r>
    </w:p>
    <w:p w:rsidR="00071FE0" w:rsidRPr="00334979" w:rsidRDefault="00071FE0" w:rsidP="00B64F76">
      <w:pPr>
        <w:pStyle w:val="ac"/>
        <w:widowControl w:val="0"/>
        <w:numPr>
          <w:ilvl w:val="1"/>
          <w:numId w:val="52"/>
        </w:numPr>
        <w:tabs>
          <w:tab w:val="left" w:pos="1193"/>
          <w:tab w:val="left" w:pos="1194"/>
          <w:tab w:val="left" w:pos="2257"/>
          <w:tab w:val="left" w:pos="3668"/>
          <w:tab w:val="left" w:pos="5627"/>
          <w:tab w:val="left" w:pos="6231"/>
          <w:tab w:val="left" w:pos="8162"/>
          <w:tab w:val="left" w:pos="8740"/>
          <w:tab w:val="left" w:pos="9747"/>
        </w:tabs>
        <w:autoSpaceDE w:val="0"/>
        <w:autoSpaceDN w:val="0"/>
        <w:spacing w:after="0" w:line="240" w:lineRule="auto"/>
        <w:ind w:right="111" w:firstLine="708"/>
        <w:contextualSpacing w:val="0"/>
        <w:rPr>
          <w:rFonts w:ascii="Arial" w:hAnsi="Arial" w:cs="Arial"/>
          <w:sz w:val="28"/>
          <w:szCs w:val="28"/>
        </w:rPr>
      </w:pPr>
      <w:r w:rsidRPr="00334979">
        <w:rPr>
          <w:rFonts w:ascii="Arial" w:hAnsi="Arial" w:cs="Arial"/>
          <w:sz w:val="28"/>
          <w:szCs w:val="28"/>
        </w:rPr>
        <w:t>наличие</w:t>
      </w:r>
      <w:r w:rsidRPr="00334979">
        <w:rPr>
          <w:rFonts w:ascii="Arial" w:hAnsi="Arial" w:cs="Arial"/>
          <w:sz w:val="28"/>
          <w:szCs w:val="28"/>
        </w:rPr>
        <w:tab/>
        <w:t>рельефного</w:t>
      </w:r>
      <w:r w:rsidRPr="00334979">
        <w:rPr>
          <w:rFonts w:ascii="Arial" w:hAnsi="Arial" w:cs="Arial"/>
          <w:sz w:val="28"/>
          <w:szCs w:val="28"/>
        </w:rPr>
        <w:tab/>
        <w:t>текстурирования</w:t>
      </w:r>
      <w:r w:rsidR="007D7AE5" w:rsidRPr="00334979">
        <w:rPr>
          <w:rFonts w:ascii="Arial" w:hAnsi="Arial" w:cs="Arial"/>
          <w:sz w:val="28"/>
          <w:szCs w:val="28"/>
        </w:rPr>
        <w:t xml:space="preserve"> </w:t>
      </w:r>
      <w:r w:rsidRPr="00334979">
        <w:rPr>
          <w:rFonts w:ascii="Arial" w:hAnsi="Arial" w:cs="Arial"/>
          <w:sz w:val="28"/>
          <w:szCs w:val="28"/>
        </w:rPr>
        <w:tab/>
        <w:t>или</w:t>
      </w:r>
      <w:r w:rsidRPr="00334979">
        <w:rPr>
          <w:rFonts w:ascii="Arial" w:hAnsi="Arial" w:cs="Arial"/>
          <w:sz w:val="28"/>
          <w:szCs w:val="28"/>
        </w:rPr>
        <w:tab/>
        <w:t>перфорирования</w:t>
      </w:r>
      <w:r w:rsidRPr="00334979">
        <w:rPr>
          <w:rFonts w:ascii="Arial" w:hAnsi="Arial" w:cs="Arial"/>
          <w:sz w:val="28"/>
          <w:szCs w:val="28"/>
        </w:rPr>
        <w:tab/>
        <w:t>для</w:t>
      </w:r>
      <w:r w:rsidRPr="00334979">
        <w:rPr>
          <w:rFonts w:ascii="Arial" w:hAnsi="Arial" w:cs="Arial"/>
          <w:sz w:val="28"/>
          <w:szCs w:val="28"/>
        </w:rPr>
        <w:tab/>
        <w:t>защиты</w:t>
      </w:r>
      <w:r w:rsidRPr="00334979">
        <w:rPr>
          <w:rFonts w:ascii="Arial" w:hAnsi="Arial" w:cs="Arial"/>
          <w:sz w:val="28"/>
          <w:szCs w:val="28"/>
        </w:rPr>
        <w:tab/>
      </w:r>
      <w:r w:rsidRPr="00334979">
        <w:rPr>
          <w:rFonts w:ascii="Arial" w:hAnsi="Arial" w:cs="Arial"/>
          <w:spacing w:val="-9"/>
          <w:sz w:val="28"/>
          <w:szCs w:val="28"/>
        </w:rPr>
        <w:t xml:space="preserve">от </w:t>
      </w:r>
      <w:r w:rsidRPr="00334979">
        <w:rPr>
          <w:rFonts w:ascii="Arial" w:hAnsi="Arial" w:cs="Arial"/>
          <w:sz w:val="28"/>
          <w:szCs w:val="28"/>
        </w:rPr>
        <w:t>графического</w:t>
      </w:r>
      <w:r w:rsidR="007D7AE5" w:rsidRPr="00334979">
        <w:rPr>
          <w:rFonts w:ascii="Arial" w:hAnsi="Arial" w:cs="Arial"/>
          <w:sz w:val="28"/>
          <w:szCs w:val="28"/>
        </w:rPr>
        <w:t xml:space="preserve"> </w:t>
      </w:r>
      <w:r w:rsidRPr="00334979">
        <w:rPr>
          <w:rFonts w:ascii="Arial" w:hAnsi="Arial" w:cs="Arial"/>
          <w:sz w:val="28"/>
          <w:szCs w:val="28"/>
        </w:rPr>
        <w:t>вандализма;</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защита от дождя и</w:t>
      </w:r>
      <w:r w:rsidR="007D7AE5" w:rsidRPr="00334979">
        <w:rPr>
          <w:rFonts w:ascii="Arial" w:hAnsi="Arial" w:cs="Arial"/>
          <w:sz w:val="28"/>
          <w:szCs w:val="28"/>
        </w:rPr>
        <w:t xml:space="preserve"> </w:t>
      </w:r>
      <w:r w:rsidRPr="00334979">
        <w:rPr>
          <w:rFonts w:ascii="Arial" w:hAnsi="Arial" w:cs="Arial"/>
          <w:sz w:val="28"/>
          <w:szCs w:val="28"/>
        </w:rPr>
        <w:t>снега;</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использование и аккуратное расположение вставных ведер и мусорных</w:t>
      </w:r>
      <w:r w:rsidR="007D7AE5" w:rsidRPr="00334979">
        <w:rPr>
          <w:rFonts w:ascii="Arial" w:hAnsi="Arial" w:cs="Arial"/>
          <w:sz w:val="28"/>
          <w:szCs w:val="28"/>
        </w:rPr>
        <w:t xml:space="preserve"> </w:t>
      </w:r>
      <w:r w:rsidRPr="00334979">
        <w:rPr>
          <w:rFonts w:ascii="Arial" w:hAnsi="Arial" w:cs="Arial"/>
          <w:sz w:val="28"/>
          <w:szCs w:val="28"/>
        </w:rPr>
        <w:t>мешков.</w:t>
      </w:r>
    </w:p>
    <w:p w:rsidR="00071FE0" w:rsidRPr="00334979" w:rsidRDefault="00071FE0" w:rsidP="00B64F76">
      <w:pPr>
        <w:pStyle w:val="ac"/>
        <w:widowControl w:val="0"/>
        <w:numPr>
          <w:ilvl w:val="2"/>
          <w:numId w:val="48"/>
        </w:numPr>
        <w:tabs>
          <w:tab w:val="left" w:pos="1498"/>
        </w:tabs>
        <w:autoSpaceDE w:val="0"/>
        <w:autoSpaceDN w:val="0"/>
        <w:spacing w:after="0" w:line="240" w:lineRule="auto"/>
        <w:ind w:left="180" w:right="109" w:firstLine="708"/>
        <w:contextualSpacing w:val="0"/>
        <w:rPr>
          <w:rFonts w:ascii="Arial" w:hAnsi="Arial" w:cs="Arial"/>
          <w:sz w:val="28"/>
          <w:szCs w:val="28"/>
        </w:rPr>
      </w:pPr>
      <w:r w:rsidRPr="00334979">
        <w:rPr>
          <w:rFonts w:ascii="Arial" w:hAnsi="Arial" w:cs="Arial"/>
          <w:sz w:val="28"/>
          <w:szCs w:val="28"/>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w:t>
      </w:r>
      <w:r w:rsidR="007D7AE5" w:rsidRPr="00334979">
        <w:rPr>
          <w:rFonts w:ascii="Arial" w:hAnsi="Arial" w:cs="Arial"/>
          <w:sz w:val="28"/>
          <w:szCs w:val="28"/>
        </w:rPr>
        <w:t xml:space="preserve"> </w:t>
      </w:r>
      <w:r w:rsidRPr="00334979">
        <w:rPr>
          <w:rFonts w:ascii="Arial" w:hAnsi="Arial" w:cs="Arial"/>
          <w:sz w:val="28"/>
          <w:szCs w:val="28"/>
        </w:rPr>
        <w:t>столов</w:t>
      </w:r>
    </w:p>
    <w:p w:rsidR="00071FE0" w:rsidRPr="00334979" w:rsidRDefault="00071FE0" w:rsidP="00B64F76">
      <w:pPr>
        <w:pStyle w:val="ac"/>
        <w:widowControl w:val="0"/>
        <w:numPr>
          <w:ilvl w:val="0"/>
          <w:numId w:val="52"/>
        </w:numPr>
        <w:tabs>
          <w:tab w:val="left" w:pos="320"/>
        </w:tabs>
        <w:autoSpaceDE w:val="0"/>
        <w:autoSpaceDN w:val="0"/>
        <w:spacing w:after="0" w:line="240" w:lineRule="auto"/>
        <w:ind w:left="319" w:hanging="139"/>
        <w:contextualSpacing w:val="0"/>
        <w:rPr>
          <w:rFonts w:ascii="Arial" w:hAnsi="Arial" w:cs="Arial"/>
          <w:sz w:val="28"/>
          <w:szCs w:val="28"/>
        </w:rPr>
      </w:pPr>
      <w:r w:rsidRPr="00334979">
        <w:rPr>
          <w:rFonts w:ascii="Arial" w:hAnsi="Arial" w:cs="Arial"/>
          <w:sz w:val="28"/>
          <w:szCs w:val="28"/>
        </w:rPr>
        <w:t>на площадках для настольных игр, летних кафе идр.:</w:t>
      </w:r>
    </w:p>
    <w:p w:rsidR="00071FE0" w:rsidRPr="00334979" w:rsidRDefault="00071FE0" w:rsidP="00B64F76">
      <w:pPr>
        <w:pStyle w:val="af3"/>
        <w:ind w:right="108"/>
        <w:rPr>
          <w:rFonts w:ascii="Arial" w:hAnsi="Arial" w:cs="Arial"/>
          <w:sz w:val="28"/>
          <w:szCs w:val="28"/>
        </w:rPr>
      </w:pPr>
      <w:r w:rsidRPr="00334979">
        <w:rPr>
          <w:rFonts w:ascii="Arial" w:hAnsi="Arial" w:cs="Arial"/>
          <w:sz w:val="28"/>
          <w:szCs w:val="28"/>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071FE0" w:rsidRPr="00334979" w:rsidRDefault="00071FE0" w:rsidP="00B64F76">
      <w:pPr>
        <w:pStyle w:val="af3"/>
        <w:jc w:val="left"/>
        <w:rPr>
          <w:rFonts w:ascii="Arial" w:hAnsi="Arial" w:cs="Arial"/>
          <w:sz w:val="28"/>
          <w:szCs w:val="28"/>
        </w:rPr>
      </w:pPr>
      <w:r w:rsidRPr="00334979">
        <w:rPr>
          <w:rFonts w:ascii="Arial" w:hAnsi="Arial" w:cs="Arial"/>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71FE0" w:rsidRPr="00334979" w:rsidRDefault="00071FE0" w:rsidP="00B64F76">
      <w:pPr>
        <w:pStyle w:val="af3"/>
        <w:ind w:right="155"/>
        <w:jc w:val="left"/>
        <w:rPr>
          <w:rFonts w:ascii="Arial" w:hAnsi="Arial" w:cs="Arial"/>
          <w:sz w:val="28"/>
          <w:szCs w:val="28"/>
        </w:rPr>
      </w:pPr>
      <w:r w:rsidRPr="00334979">
        <w:rPr>
          <w:rFonts w:ascii="Arial" w:hAnsi="Arial" w:cs="Arial"/>
          <w:sz w:val="28"/>
          <w:szCs w:val="2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w:t>
      </w:r>
      <w:r w:rsidR="007D7AE5" w:rsidRPr="00334979">
        <w:rPr>
          <w:rFonts w:ascii="Arial" w:hAnsi="Arial" w:cs="Arial"/>
          <w:sz w:val="28"/>
          <w:szCs w:val="28"/>
        </w:rPr>
        <w:t xml:space="preserve"> </w:t>
      </w:r>
      <w:r w:rsidRPr="00334979">
        <w:rPr>
          <w:rFonts w:ascii="Arial" w:hAnsi="Arial" w:cs="Arial"/>
          <w:sz w:val="28"/>
          <w:szCs w:val="28"/>
        </w:rPr>
        <w:t>углов.</w:t>
      </w:r>
    </w:p>
    <w:p w:rsidR="00071FE0" w:rsidRPr="00334979" w:rsidRDefault="00071FE0" w:rsidP="00B64F76">
      <w:pPr>
        <w:pStyle w:val="ac"/>
        <w:widowControl w:val="0"/>
        <w:numPr>
          <w:ilvl w:val="2"/>
          <w:numId w:val="48"/>
        </w:numPr>
        <w:tabs>
          <w:tab w:val="left" w:pos="1489"/>
        </w:tabs>
        <w:autoSpaceDE w:val="0"/>
        <w:autoSpaceDN w:val="0"/>
        <w:spacing w:after="0" w:line="240" w:lineRule="auto"/>
        <w:ind w:left="1488" w:hanging="600"/>
        <w:contextualSpacing w:val="0"/>
        <w:rPr>
          <w:rFonts w:ascii="Arial" w:hAnsi="Arial" w:cs="Arial"/>
          <w:sz w:val="28"/>
          <w:szCs w:val="28"/>
        </w:rPr>
      </w:pPr>
      <w:r w:rsidRPr="00334979">
        <w:rPr>
          <w:rFonts w:ascii="Arial" w:hAnsi="Arial" w:cs="Arial"/>
          <w:sz w:val="28"/>
          <w:szCs w:val="28"/>
        </w:rPr>
        <w:t>Рекомендации к установке цветочниц (вазонов), в том числе</w:t>
      </w:r>
      <w:r w:rsidR="007D7AE5" w:rsidRPr="00334979">
        <w:rPr>
          <w:rFonts w:ascii="Arial" w:hAnsi="Arial" w:cs="Arial"/>
          <w:sz w:val="28"/>
          <w:szCs w:val="28"/>
        </w:rPr>
        <w:t xml:space="preserve"> </w:t>
      </w:r>
      <w:r w:rsidRPr="00334979">
        <w:rPr>
          <w:rFonts w:ascii="Arial" w:hAnsi="Arial" w:cs="Arial"/>
          <w:sz w:val="28"/>
          <w:szCs w:val="28"/>
        </w:rPr>
        <w:t>навесных:</w:t>
      </w:r>
    </w:p>
    <w:p w:rsidR="00071FE0" w:rsidRPr="00334979" w:rsidRDefault="00071FE0" w:rsidP="00B64F76">
      <w:pPr>
        <w:pStyle w:val="ac"/>
        <w:widowControl w:val="0"/>
        <w:numPr>
          <w:ilvl w:val="1"/>
          <w:numId w:val="52"/>
        </w:numPr>
        <w:tabs>
          <w:tab w:val="left" w:pos="1162"/>
        </w:tabs>
        <w:autoSpaceDE w:val="0"/>
        <w:autoSpaceDN w:val="0"/>
        <w:spacing w:after="0" w:line="240" w:lineRule="auto"/>
        <w:ind w:right="115" w:firstLine="708"/>
        <w:contextualSpacing w:val="0"/>
        <w:rPr>
          <w:rFonts w:ascii="Arial" w:hAnsi="Arial" w:cs="Arial"/>
          <w:sz w:val="28"/>
          <w:szCs w:val="28"/>
        </w:rPr>
      </w:pPr>
      <w:r w:rsidRPr="00334979">
        <w:rPr>
          <w:rFonts w:ascii="Arial" w:hAnsi="Arial" w:cs="Arial"/>
          <w:sz w:val="28"/>
          <w:szCs w:val="28"/>
        </w:rPr>
        <w:t>высота цветочниц (вазонов) обеспечивает предотвращение случайного наезда автомобилей и попадания</w:t>
      </w:r>
      <w:r w:rsidR="007D7AE5" w:rsidRPr="00334979">
        <w:rPr>
          <w:rFonts w:ascii="Arial" w:hAnsi="Arial" w:cs="Arial"/>
          <w:sz w:val="28"/>
          <w:szCs w:val="28"/>
        </w:rPr>
        <w:t xml:space="preserve"> </w:t>
      </w:r>
      <w:r w:rsidRPr="00334979">
        <w:rPr>
          <w:rFonts w:ascii="Arial" w:hAnsi="Arial" w:cs="Arial"/>
          <w:sz w:val="28"/>
          <w:szCs w:val="28"/>
        </w:rPr>
        <w:t>мусора;</w:t>
      </w:r>
    </w:p>
    <w:p w:rsidR="00071FE0" w:rsidRPr="00334979" w:rsidRDefault="00071FE0" w:rsidP="00B64F76">
      <w:pPr>
        <w:pStyle w:val="ac"/>
        <w:widowControl w:val="0"/>
        <w:numPr>
          <w:ilvl w:val="1"/>
          <w:numId w:val="52"/>
        </w:numPr>
        <w:tabs>
          <w:tab w:val="left" w:pos="1028"/>
        </w:tabs>
        <w:autoSpaceDE w:val="0"/>
        <w:autoSpaceDN w:val="0"/>
        <w:spacing w:before="1" w:after="0" w:line="240" w:lineRule="auto"/>
        <w:ind w:left="1027" w:hanging="139"/>
        <w:contextualSpacing w:val="0"/>
        <w:rPr>
          <w:rFonts w:ascii="Arial" w:hAnsi="Arial" w:cs="Arial"/>
          <w:sz w:val="28"/>
          <w:szCs w:val="28"/>
        </w:rPr>
      </w:pPr>
      <w:r w:rsidRPr="00334979">
        <w:rPr>
          <w:rFonts w:ascii="Arial" w:hAnsi="Arial" w:cs="Arial"/>
          <w:sz w:val="28"/>
          <w:szCs w:val="28"/>
        </w:rPr>
        <w:t>дизайн (цвет, форма) цветочниц (вазонов) не отвлекает внимание от</w:t>
      </w:r>
      <w:r w:rsidR="007D7AE5" w:rsidRPr="00334979">
        <w:rPr>
          <w:rFonts w:ascii="Arial" w:hAnsi="Arial" w:cs="Arial"/>
          <w:sz w:val="28"/>
          <w:szCs w:val="28"/>
        </w:rPr>
        <w:t xml:space="preserve"> </w:t>
      </w:r>
      <w:r w:rsidRPr="00334979">
        <w:rPr>
          <w:rFonts w:ascii="Arial" w:hAnsi="Arial" w:cs="Arial"/>
          <w:sz w:val="28"/>
          <w:szCs w:val="28"/>
        </w:rPr>
        <w:t>растений;</w:t>
      </w:r>
    </w:p>
    <w:p w:rsidR="00071FE0" w:rsidRPr="00334979" w:rsidRDefault="00071FE0" w:rsidP="00B64F76">
      <w:pPr>
        <w:pStyle w:val="ac"/>
        <w:widowControl w:val="0"/>
        <w:numPr>
          <w:ilvl w:val="1"/>
          <w:numId w:val="52"/>
        </w:numPr>
        <w:tabs>
          <w:tab w:val="left" w:pos="1071"/>
        </w:tabs>
        <w:autoSpaceDE w:val="0"/>
        <w:autoSpaceDN w:val="0"/>
        <w:spacing w:after="0" w:line="240" w:lineRule="auto"/>
        <w:ind w:right="116" w:firstLine="708"/>
        <w:contextualSpacing w:val="0"/>
        <w:rPr>
          <w:rFonts w:ascii="Arial" w:hAnsi="Arial" w:cs="Arial"/>
          <w:sz w:val="28"/>
          <w:szCs w:val="28"/>
        </w:rPr>
      </w:pPr>
      <w:r w:rsidRPr="00334979">
        <w:rPr>
          <w:rFonts w:ascii="Arial" w:hAnsi="Arial" w:cs="Arial"/>
          <w:sz w:val="28"/>
          <w:szCs w:val="28"/>
        </w:rPr>
        <w:t>цветочницы и кашпо зимой необходимо хранить в помещении или заменять в них цветы хвойными растениями или иными растительными</w:t>
      </w:r>
      <w:r w:rsidR="007D7AE5" w:rsidRPr="00334979">
        <w:rPr>
          <w:rFonts w:ascii="Arial" w:hAnsi="Arial" w:cs="Arial"/>
          <w:sz w:val="28"/>
          <w:szCs w:val="28"/>
        </w:rPr>
        <w:t xml:space="preserve"> </w:t>
      </w:r>
      <w:r w:rsidRPr="00334979">
        <w:rPr>
          <w:rFonts w:ascii="Arial" w:hAnsi="Arial" w:cs="Arial"/>
          <w:sz w:val="28"/>
          <w:szCs w:val="28"/>
        </w:rPr>
        <w:t>декорациями.</w:t>
      </w:r>
    </w:p>
    <w:p w:rsidR="00071FE0" w:rsidRPr="00334979" w:rsidRDefault="00071FE0" w:rsidP="00B64F76">
      <w:pPr>
        <w:pStyle w:val="ac"/>
        <w:widowControl w:val="0"/>
        <w:numPr>
          <w:ilvl w:val="2"/>
          <w:numId w:val="48"/>
        </w:numPr>
        <w:tabs>
          <w:tab w:val="left" w:pos="1489"/>
        </w:tabs>
        <w:autoSpaceDE w:val="0"/>
        <w:autoSpaceDN w:val="0"/>
        <w:spacing w:after="0" w:line="240" w:lineRule="auto"/>
        <w:ind w:left="1488" w:hanging="600"/>
        <w:contextualSpacing w:val="0"/>
        <w:rPr>
          <w:rFonts w:ascii="Arial" w:hAnsi="Arial" w:cs="Arial"/>
          <w:sz w:val="28"/>
          <w:szCs w:val="28"/>
        </w:rPr>
      </w:pPr>
      <w:r w:rsidRPr="00334979">
        <w:rPr>
          <w:rFonts w:ascii="Arial" w:hAnsi="Arial" w:cs="Arial"/>
          <w:sz w:val="28"/>
          <w:szCs w:val="28"/>
        </w:rPr>
        <w:t>При установке ограждений рекомендуется учитывать следующее:</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прочность, обеспечивающая защиту пешеходов от на</w:t>
      </w:r>
      <w:r w:rsidR="007D7AE5" w:rsidRPr="00334979">
        <w:rPr>
          <w:rFonts w:ascii="Arial" w:hAnsi="Arial" w:cs="Arial"/>
          <w:sz w:val="28"/>
          <w:szCs w:val="28"/>
        </w:rPr>
        <w:t xml:space="preserve"> </w:t>
      </w:r>
      <w:r w:rsidRPr="00334979">
        <w:rPr>
          <w:rFonts w:ascii="Arial" w:hAnsi="Arial" w:cs="Arial"/>
          <w:sz w:val="28"/>
          <w:szCs w:val="28"/>
        </w:rPr>
        <w:t>езда</w:t>
      </w:r>
      <w:r w:rsidR="007D7AE5" w:rsidRPr="00334979">
        <w:rPr>
          <w:rFonts w:ascii="Arial" w:hAnsi="Arial" w:cs="Arial"/>
          <w:sz w:val="28"/>
          <w:szCs w:val="28"/>
        </w:rPr>
        <w:t xml:space="preserve"> </w:t>
      </w:r>
      <w:r w:rsidRPr="00334979">
        <w:rPr>
          <w:rFonts w:ascii="Arial" w:hAnsi="Arial" w:cs="Arial"/>
          <w:sz w:val="28"/>
          <w:szCs w:val="28"/>
        </w:rPr>
        <w:t>автомобилей;</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модульность, позволяющая создавать конструкции любой</w:t>
      </w:r>
      <w:r w:rsidR="007D7AE5" w:rsidRPr="00334979">
        <w:rPr>
          <w:rFonts w:ascii="Arial" w:hAnsi="Arial" w:cs="Arial"/>
          <w:sz w:val="28"/>
          <w:szCs w:val="28"/>
        </w:rPr>
        <w:t xml:space="preserve"> </w:t>
      </w:r>
      <w:r w:rsidRPr="00334979">
        <w:rPr>
          <w:rFonts w:ascii="Arial" w:hAnsi="Arial" w:cs="Arial"/>
          <w:sz w:val="28"/>
          <w:szCs w:val="28"/>
        </w:rPr>
        <w:t>формы;</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наличие светоотражающих элементов, в местах возможного на</w:t>
      </w:r>
      <w:r w:rsidR="007D7AE5" w:rsidRPr="00334979">
        <w:rPr>
          <w:rFonts w:ascii="Arial" w:hAnsi="Arial" w:cs="Arial"/>
          <w:sz w:val="28"/>
          <w:szCs w:val="28"/>
        </w:rPr>
        <w:t xml:space="preserve"> </w:t>
      </w:r>
      <w:r w:rsidRPr="00334979">
        <w:rPr>
          <w:rFonts w:ascii="Arial" w:hAnsi="Arial" w:cs="Arial"/>
          <w:sz w:val="28"/>
          <w:szCs w:val="28"/>
        </w:rPr>
        <w:t>езда</w:t>
      </w:r>
      <w:r w:rsidR="007D7AE5" w:rsidRPr="00334979">
        <w:rPr>
          <w:rFonts w:ascii="Arial" w:hAnsi="Arial" w:cs="Arial"/>
          <w:sz w:val="28"/>
          <w:szCs w:val="28"/>
        </w:rPr>
        <w:t xml:space="preserve"> </w:t>
      </w:r>
      <w:r w:rsidRPr="00334979">
        <w:rPr>
          <w:rFonts w:ascii="Arial" w:hAnsi="Arial" w:cs="Arial"/>
          <w:sz w:val="28"/>
          <w:szCs w:val="28"/>
        </w:rPr>
        <w:t>автомобиля;</w:t>
      </w:r>
    </w:p>
    <w:p w:rsidR="00071FE0" w:rsidRPr="00334979" w:rsidRDefault="00071FE0" w:rsidP="00B64F76">
      <w:pPr>
        <w:pStyle w:val="ac"/>
        <w:widowControl w:val="0"/>
        <w:numPr>
          <w:ilvl w:val="1"/>
          <w:numId w:val="52"/>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расположение ограды не далее 10 см от края</w:t>
      </w:r>
      <w:r w:rsidR="007D7AE5" w:rsidRPr="00334979">
        <w:rPr>
          <w:rFonts w:ascii="Arial" w:hAnsi="Arial" w:cs="Arial"/>
          <w:sz w:val="28"/>
          <w:szCs w:val="28"/>
        </w:rPr>
        <w:t xml:space="preserve"> </w:t>
      </w:r>
      <w:r w:rsidRPr="00334979">
        <w:rPr>
          <w:rFonts w:ascii="Arial" w:hAnsi="Arial" w:cs="Arial"/>
          <w:sz w:val="28"/>
          <w:szCs w:val="28"/>
        </w:rPr>
        <w:t>газона;</w:t>
      </w:r>
    </w:p>
    <w:p w:rsidR="00071FE0" w:rsidRPr="00334979" w:rsidRDefault="00071FE0" w:rsidP="00B64F76">
      <w:pPr>
        <w:pStyle w:val="ac"/>
        <w:widowControl w:val="0"/>
        <w:numPr>
          <w:ilvl w:val="1"/>
          <w:numId w:val="52"/>
        </w:numPr>
        <w:tabs>
          <w:tab w:val="left" w:pos="1190"/>
          <w:tab w:val="left" w:pos="1191"/>
          <w:tab w:val="left" w:pos="2926"/>
          <w:tab w:val="left" w:pos="4482"/>
          <w:tab w:val="left" w:pos="5391"/>
          <w:tab w:val="left" w:pos="5990"/>
          <w:tab w:val="left" w:pos="7662"/>
          <w:tab w:val="left" w:pos="8446"/>
        </w:tabs>
        <w:autoSpaceDE w:val="0"/>
        <w:autoSpaceDN w:val="0"/>
        <w:spacing w:after="0" w:line="240" w:lineRule="auto"/>
        <w:ind w:right="117" w:firstLine="708"/>
        <w:contextualSpacing w:val="0"/>
        <w:rPr>
          <w:rFonts w:ascii="Arial" w:hAnsi="Arial" w:cs="Arial"/>
          <w:sz w:val="28"/>
          <w:szCs w:val="28"/>
        </w:rPr>
      </w:pPr>
      <w:r w:rsidRPr="00334979">
        <w:rPr>
          <w:rFonts w:ascii="Arial" w:hAnsi="Arial" w:cs="Arial"/>
          <w:sz w:val="28"/>
          <w:szCs w:val="28"/>
        </w:rPr>
        <w:t>использование</w:t>
      </w:r>
      <w:r w:rsidRPr="00334979">
        <w:rPr>
          <w:rFonts w:ascii="Arial" w:hAnsi="Arial" w:cs="Arial"/>
          <w:sz w:val="28"/>
          <w:szCs w:val="28"/>
        </w:rPr>
        <w:tab/>
        <w:t>нейтральных</w:t>
      </w:r>
      <w:r w:rsidRPr="00334979">
        <w:rPr>
          <w:rFonts w:ascii="Arial" w:hAnsi="Arial" w:cs="Arial"/>
          <w:sz w:val="28"/>
          <w:szCs w:val="28"/>
        </w:rPr>
        <w:tab/>
        <w:t>цветов</w:t>
      </w:r>
      <w:r w:rsidRPr="00334979">
        <w:rPr>
          <w:rFonts w:ascii="Arial" w:hAnsi="Arial" w:cs="Arial"/>
          <w:sz w:val="28"/>
          <w:szCs w:val="28"/>
        </w:rPr>
        <w:tab/>
        <w:t>или</w:t>
      </w:r>
      <w:r w:rsidRPr="00334979">
        <w:rPr>
          <w:rFonts w:ascii="Arial" w:hAnsi="Arial" w:cs="Arial"/>
          <w:sz w:val="28"/>
          <w:szCs w:val="28"/>
        </w:rPr>
        <w:tab/>
        <w:t>естественного</w:t>
      </w:r>
      <w:r w:rsidRPr="00334979">
        <w:rPr>
          <w:rFonts w:ascii="Arial" w:hAnsi="Arial" w:cs="Arial"/>
          <w:sz w:val="28"/>
          <w:szCs w:val="28"/>
        </w:rPr>
        <w:tab/>
        <w:t>цвета</w:t>
      </w:r>
      <w:r w:rsidRPr="00334979">
        <w:rPr>
          <w:rFonts w:ascii="Arial" w:hAnsi="Arial" w:cs="Arial"/>
          <w:sz w:val="28"/>
          <w:szCs w:val="28"/>
        </w:rPr>
        <w:tab/>
      </w:r>
      <w:r w:rsidRPr="00334979">
        <w:rPr>
          <w:rFonts w:ascii="Arial" w:hAnsi="Arial" w:cs="Arial"/>
          <w:spacing w:val="-1"/>
          <w:sz w:val="28"/>
          <w:szCs w:val="28"/>
        </w:rPr>
        <w:t xml:space="preserve">используемого </w:t>
      </w:r>
      <w:r w:rsidRPr="00334979">
        <w:rPr>
          <w:rFonts w:ascii="Arial" w:hAnsi="Arial" w:cs="Arial"/>
          <w:sz w:val="28"/>
          <w:szCs w:val="28"/>
        </w:rPr>
        <w:t>материала.</w:t>
      </w:r>
    </w:p>
    <w:p w:rsidR="00071FE0" w:rsidRPr="00334979" w:rsidRDefault="00071FE0" w:rsidP="00B64F76">
      <w:pPr>
        <w:pStyle w:val="ac"/>
        <w:widowControl w:val="0"/>
        <w:numPr>
          <w:ilvl w:val="2"/>
          <w:numId w:val="48"/>
        </w:numPr>
        <w:tabs>
          <w:tab w:val="left" w:pos="1573"/>
        </w:tabs>
        <w:autoSpaceDE w:val="0"/>
        <w:autoSpaceDN w:val="0"/>
        <w:spacing w:after="0" w:line="240" w:lineRule="auto"/>
        <w:contextualSpacing w:val="0"/>
        <w:rPr>
          <w:rFonts w:ascii="Arial" w:hAnsi="Arial" w:cs="Arial"/>
          <w:sz w:val="28"/>
          <w:szCs w:val="28"/>
        </w:rPr>
      </w:pPr>
      <w:r w:rsidRPr="00334979">
        <w:rPr>
          <w:rFonts w:ascii="Arial" w:hAnsi="Arial" w:cs="Arial"/>
          <w:sz w:val="28"/>
          <w:szCs w:val="28"/>
        </w:rPr>
        <w:t>На тротуарах автомобильных дорог рекомендуется использовать</w:t>
      </w:r>
      <w:r w:rsidR="007D7AE5" w:rsidRPr="00334979">
        <w:rPr>
          <w:rFonts w:ascii="Arial" w:hAnsi="Arial" w:cs="Arial"/>
          <w:sz w:val="28"/>
          <w:szCs w:val="28"/>
        </w:rPr>
        <w:t xml:space="preserve"> </w:t>
      </w:r>
      <w:r w:rsidRPr="00334979">
        <w:rPr>
          <w:rFonts w:ascii="Arial" w:hAnsi="Arial" w:cs="Arial"/>
          <w:sz w:val="28"/>
          <w:szCs w:val="28"/>
        </w:rPr>
        <w:t>следующие</w:t>
      </w:r>
      <w:r w:rsidR="007D7AE5" w:rsidRPr="00334979">
        <w:rPr>
          <w:rFonts w:ascii="Arial" w:hAnsi="Arial" w:cs="Arial"/>
          <w:sz w:val="28"/>
          <w:szCs w:val="28"/>
        </w:rPr>
        <w:t xml:space="preserve"> </w:t>
      </w:r>
      <w:r w:rsidRPr="00334979">
        <w:rPr>
          <w:rFonts w:ascii="Arial" w:hAnsi="Arial" w:cs="Arial"/>
          <w:sz w:val="28"/>
          <w:szCs w:val="28"/>
        </w:rPr>
        <w:t>МАФ:</w:t>
      </w:r>
    </w:p>
    <w:p w:rsidR="00071FE0" w:rsidRPr="00334979" w:rsidRDefault="00071FE0" w:rsidP="00B64F76">
      <w:pPr>
        <w:pStyle w:val="ac"/>
        <w:widowControl w:val="0"/>
        <w:numPr>
          <w:ilvl w:val="0"/>
          <w:numId w:val="47"/>
        </w:numPr>
        <w:tabs>
          <w:tab w:val="left" w:pos="165"/>
        </w:tabs>
        <w:autoSpaceDE w:val="0"/>
        <w:autoSpaceDN w:val="0"/>
        <w:spacing w:after="0" w:line="240" w:lineRule="auto"/>
        <w:ind w:hanging="139"/>
        <w:contextualSpacing w:val="0"/>
        <w:rPr>
          <w:rFonts w:ascii="Arial" w:hAnsi="Arial" w:cs="Arial"/>
          <w:sz w:val="28"/>
          <w:szCs w:val="28"/>
        </w:rPr>
      </w:pPr>
      <w:r w:rsidRPr="00334979">
        <w:rPr>
          <w:rFonts w:ascii="Arial" w:hAnsi="Arial" w:cs="Arial"/>
          <w:sz w:val="28"/>
          <w:szCs w:val="28"/>
        </w:rPr>
        <w:t>скамейки без спинки с местом для</w:t>
      </w:r>
      <w:r w:rsidR="007D7AE5" w:rsidRPr="00334979">
        <w:rPr>
          <w:rFonts w:ascii="Arial" w:hAnsi="Arial" w:cs="Arial"/>
          <w:sz w:val="28"/>
          <w:szCs w:val="28"/>
        </w:rPr>
        <w:t xml:space="preserve"> </w:t>
      </w:r>
      <w:r w:rsidRPr="00334979">
        <w:rPr>
          <w:rFonts w:ascii="Arial" w:hAnsi="Arial" w:cs="Arial"/>
          <w:sz w:val="28"/>
          <w:szCs w:val="28"/>
        </w:rPr>
        <w:t>сумок;</w:t>
      </w:r>
    </w:p>
    <w:p w:rsidR="00071FE0" w:rsidRPr="00334979" w:rsidRDefault="00071FE0" w:rsidP="00B64F76">
      <w:pPr>
        <w:pStyle w:val="ac"/>
        <w:widowControl w:val="0"/>
        <w:numPr>
          <w:ilvl w:val="0"/>
          <w:numId w:val="47"/>
        </w:numPr>
        <w:tabs>
          <w:tab w:val="left" w:pos="165"/>
        </w:tabs>
        <w:autoSpaceDE w:val="0"/>
        <w:autoSpaceDN w:val="0"/>
        <w:spacing w:after="0" w:line="240" w:lineRule="auto"/>
        <w:ind w:hanging="139"/>
        <w:contextualSpacing w:val="0"/>
        <w:rPr>
          <w:rFonts w:ascii="Arial" w:hAnsi="Arial" w:cs="Arial"/>
          <w:sz w:val="28"/>
          <w:szCs w:val="28"/>
        </w:rPr>
      </w:pPr>
      <w:r w:rsidRPr="00334979">
        <w:rPr>
          <w:rFonts w:ascii="Arial" w:hAnsi="Arial" w:cs="Arial"/>
          <w:sz w:val="28"/>
          <w:szCs w:val="28"/>
        </w:rPr>
        <w:t>опоры у скамеек для людей с ограниченными</w:t>
      </w:r>
      <w:r w:rsidR="007D7AE5" w:rsidRPr="00334979">
        <w:rPr>
          <w:rFonts w:ascii="Arial" w:hAnsi="Arial" w:cs="Arial"/>
          <w:sz w:val="28"/>
          <w:szCs w:val="28"/>
        </w:rPr>
        <w:t xml:space="preserve"> </w:t>
      </w:r>
      <w:r w:rsidRPr="00334979">
        <w:rPr>
          <w:rFonts w:ascii="Arial" w:hAnsi="Arial" w:cs="Arial"/>
          <w:sz w:val="28"/>
          <w:szCs w:val="28"/>
        </w:rPr>
        <w:t>возможностями;</w:t>
      </w:r>
    </w:p>
    <w:p w:rsidR="00071FE0" w:rsidRPr="00334979" w:rsidRDefault="00071FE0" w:rsidP="00B64F76">
      <w:pPr>
        <w:pStyle w:val="ac"/>
        <w:widowControl w:val="0"/>
        <w:numPr>
          <w:ilvl w:val="0"/>
          <w:numId w:val="47"/>
        </w:numPr>
        <w:tabs>
          <w:tab w:val="left" w:pos="165"/>
        </w:tabs>
        <w:autoSpaceDE w:val="0"/>
        <w:autoSpaceDN w:val="0"/>
        <w:spacing w:after="0" w:line="240" w:lineRule="auto"/>
        <w:ind w:hanging="139"/>
        <w:contextualSpacing w:val="0"/>
        <w:rPr>
          <w:rFonts w:ascii="Arial" w:hAnsi="Arial" w:cs="Arial"/>
          <w:sz w:val="28"/>
          <w:szCs w:val="28"/>
        </w:rPr>
      </w:pPr>
      <w:r w:rsidRPr="00334979">
        <w:rPr>
          <w:rFonts w:ascii="Arial" w:hAnsi="Arial" w:cs="Arial"/>
          <w:sz w:val="28"/>
          <w:szCs w:val="28"/>
        </w:rPr>
        <w:t>заграждения, обеспечивающие защиту пешеходов от на</w:t>
      </w:r>
      <w:r w:rsidR="007D7AE5" w:rsidRPr="00334979">
        <w:rPr>
          <w:rFonts w:ascii="Arial" w:hAnsi="Arial" w:cs="Arial"/>
          <w:sz w:val="28"/>
          <w:szCs w:val="28"/>
        </w:rPr>
        <w:t xml:space="preserve"> </w:t>
      </w:r>
      <w:r w:rsidRPr="00334979">
        <w:rPr>
          <w:rFonts w:ascii="Arial" w:hAnsi="Arial" w:cs="Arial"/>
          <w:sz w:val="28"/>
          <w:szCs w:val="28"/>
        </w:rPr>
        <w:t>езда</w:t>
      </w:r>
      <w:r w:rsidR="007D7AE5" w:rsidRPr="00334979">
        <w:rPr>
          <w:rFonts w:ascii="Arial" w:hAnsi="Arial" w:cs="Arial"/>
          <w:sz w:val="28"/>
          <w:szCs w:val="28"/>
        </w:rPr>
        <w:t xml:space="preserve"> </w:t>
      </w:r>
      <w:r w:rsidRPr="00334979">
        <w:rPr>
          <w:rFonts w:ascii="Arial" w:hAnsi="Arial" w:cs="Arial"/>
          <w:sz w:val="28"/>
          <w:szCs w:val="28"/>
        </w:rPr>
        <w:t>автомобилей;</w:t>
      </w:r>
    </w:p>
    <w:p w:rsidR="00071FE0" w:rsidRPr="00334979" w:rsidRDefault="00071FE0" w:rsidP="00B64F76">
      <w:pPr>
        <w:pStyle w:val="ac"/>
        <w:widowControl w:val="0"/>
        <w:numPr>
          <w:ilvl w:val="0"/>
          <w:numId w:val="47"/>
        </w:numPr>
        <w:tabs>
          <w:tab w:val="left" w:pos="165"/>
        </w:tabs>
        <w:autoSpaceDE w:val="0"/>
        <w:autoSpaceDN w:val="0"/>
        <w:spacing w:after="0" w:line="240" w:lineRule="auto"/>
        <w:ind w:hanging="139"/>
        <w:contextualSpacing w:val="0"/>
        <w:rPr>
          <w:rFonts w:ascii="Arial" w:hAnsi="Arial" w:cs="Arial"/>
          <w:sz w:val="28"/>
          <w:szCs w:val="28"/>
        </w:rPr>
      </w:pPr>
      <w:r w:rsidRPr="00334979">
        <w:rPr>
          <w:rFonts w:ascii="Arial" w:hAnsi="Arial" w:cs="Arial"/>
          <w:sz w:val="28"/>
          <w:szCs w:val="28"/>
        </w:rPr>
        <w:lastRenderedPageBreak/>
        <w:t>навесные кашпо, навесные цветочницы и</w:t>
      </w:r>
      <w:r w:rsidR="007D7AE5" w:rsidRPr="00334979">
        <w:rPr>
          <w:rFonts w:ascii="Arial" w:hAnsi="Arial" w:cs="Arial"/>
          <w:sz w:val="28"/>
          <w:szCs w:val="28"/>
        </w:rPr>
        <w:t xml:space="preserve"> </w:t>
      </w:r>
      <w:r w:rsidRPr="00334979">
        <w:rPr>
          <w:rFonts w:ascii="Arial" w:hAnsi="Arial" w:cs="Arial"/>
          <w:sz w:val="28"/>
          <w:szCs w:val="28"/>
        </w:rPr>
        <w:t>вазоны;</w:t>
      </w:r>
    </w:p>
    <w:p w:rsidR="00071FE0" w:rsidRPr="00334979" w:rsidRDefault="00071FE0" w:rsidP="00B64F76">
      <w:pPr>
        <w:pStyle w:val="ac"/>
        <w:widowControl w:val="0"/>
        <w:numPr>
          <w:ilvl w:val="0"/>
          <w:numId w:val="47"/>
        </w:numPr>
        <w:tabs>
          <w:tab w:val="left" w:pos="165"/>
        </w:tabs>
        <w:autoSpaceDE w:val="0"/>
        <w:autoSpaceDN w:val="0"/>
        <w:spacing w:after="0" w:line="240" w:lineRule="auto"/>
        <w:ind w:hanging="139"/>
        <w:contextualSpacing w:val="0"/>
        <w:rPr>
          <w:rFonts w:ascii="Arial" w:hAnsi="Arial" w:cs="Arial"/>
          <w:sz w:val="28"/>
          <w:szCs w:val="28"/>
        </w:rPr>
      </w:pPr>
      <w:r w:rsidRPr="00334979">
        <w:rPr>
          <w:rFonts w:ascii="Arial" w:hAnsi="Arial" w:cs="Arial"/>
          <w:sz w:val="28"/>
          <w:szCs w:val="28"/>
        </w:rPr>
        <w:t>высокие цветочницы (вазоны) и</w:t>
      </w:r>
      <w:r w:rsidR="007D7AE5" w:rsidRPr="00334979">
        <w:rPr>
          <w:rFonts w:ascii="Arial" w:hAnsi="Arial" w:cs="Arial"/>
          <w:sz w:val="28"/>
          <w:szCs w:val="28"/>
        </w:rPr>
        <w:t xml:space="preserve"> </w:t>
      </w:r>
      <w:r w:rsidRPr="00334979">
        <w:rPr>
          <w:rFonts w:ascii="Arial" w:hAnsi="Arial" w:cs="Arial"/>
          <w:sz w:val="28"/>
          <w:szCs w:val="28"/>
        </w:rPr>
        <w:t>урны.</w:t>
      </w:r>
    </w:p>
    <w:p w:rsidR="00071FE0" w:rsidRPr="00334979" w:rsidRDefault="00071FE0" w:rsidP="00B64F76">
      <w:pPr>
        <w:pStyle w:val="ac"/>
        <w:widowControl w:val="0"/>
        <w:numPr>
          <w:ilvl w:val="2"/>
          <w:numId w:val="48"/>
        </w:numPr>
        <w:tabs>
          <w:tab w:val="left" w:pos="793"/>
        </w:tabs>
        <w:autoSpaceDE w:val="0"/>
        <w:autoSpaceDN w:val="0"/>
        <w:spacing w:before="1" w:after="0" w:line="240" w:lineRule="auto"/>
        <w:contextualSpacing w:val="0"/>
        <w:rPr>
          <w:rFonts w:ascii="Arial" w:hAnsi="Arial" w:cs="Arial"/>
          <w:sz w:val="28"/>
          <w:szCs w:val="28"/>
        </w:rPr>
      </w:pPr>
      <w:r w:rsidRPr="00334979">
        <w:rPr>
          <w:rFonts w:ascii="Arial" w:hAnsi="Arial" w:cs="Arial"/>
          <w:sz w:val="28"/>
          <w:szCs w:val="28"/>
        </w:rPr>
        <w:t>Рекомендуется выбирать городскую мебель в зависимости от</w:t>
      </w:r>
      <w:r w:rsidR="007D7AE5" w:rsidRPr="00334979">
        <w:rPr>
          <w:rFonts w:ascii="Arial" w:hAnsi="Arial" w:cs="Arial"/>
          <w:sz w:val="28"/>
          <w:szCs w:val="28"/>
        </w:rPr>
        <w:t xml:space="preserve"> </w:t>
      </w:r>
      <w:r w:rsidRPr="00334979">
        <w:rPr>
          <w:rFonts w:ascii="Arial" w:hAnsi="Arial" w:cs="Arial"/>
          <w:sz w:val="28"/>
          <w:szCs w:val="28"/>
        </w:rPr>
        <w:t>архитектурного</w:t>
      </w:r>
      <w:r w:rsidR="007D7AE5" w:rsidRPr="00334979">
        <w:rPr>
          <w:rFonts w:ascii="Arial" w:hAnsi="Arial" w:cs="Arial"/>
          <w:sz w:val="28"/>
          <w:szCs w:val="28"/>
        </w:rPr>
        <w:t xml:space="preserve"> </w:t>
      </w:r>
      <w:r w:rsidRPr="00334979">
        <w:rPr>
          <w:rFonts w:ascii="Arial" w:hAnsi="Arial" w:cs="Arial"/>
          <w:sz w:val="28"/>
          <w:szCs w:val="28"/>
        </w:rPr>
        <w:t xml:space="preserve">окружения, специальные требования к дизайну МАФ и </w:t>
      </w:r>
      <w:r w:rsidR="00DC0CAA" w:rsidRPr="00334979">
        <w:rPr>
          <w:rFonts w:ascii="Arial" w:hAnsi="Arial" w:cs="Arial"/>
          <w:sz w:val="28"/>
          <w:szCs w:val="28"/>
        </w:rPr>
        <w:t xml:space="preserve">сельской </w:t>
      </w:r>
      <w:r w:rsidRPr="00334979">
        <w:rPr>
          <w:rFonts w:ascii="Arial" w:hAnsi="Arial" w:cs="Arial"/>
          <w:sz w:val="28"/>
          <w:szCs w:val="28"/>
        </w:rPr>
        <w:t xml:space="preserve"> мебели</w:t>
      </w:r>
      <w:r w:rsidR="007D7AE5" w:rsidRPr="00334979">
        <w:rPr>
          <w:rFonts w:ascii="Arial" w:hAnsi="Arial" w:cs="Arial"/>
          <w:sz w:val="28"/>
          <w:szCs w:val="28"/>
        </w:rPr>
        <w:t xml:space="preserve"> </w:t>
      </w:r>
      <w:r w:rsidRPr="00334979">
        <w:rPr>
          <w:rFonts w:ascii="Arial" w:hAnsi="Arial" w:cs="Arial"/>
          <w:sz w:val="28"/>
          <w:szCs w:val="28"/>
        </w:rPr>
        <w:t>рекомендуется</w:t>
      </w:r>
    </w:p>
    <w:p w:rsidR="00071FE0" w:rsidRPr="00334979" w:rsidRDefault="00071FE0" w:rsidP="00B64F76">
      <w:pPr>
        <w:pStyle w:val="af3"/>
        <w:spacing w:before="61"/>
        <w:ind w:right="112" w:firstLine="0"/>
        <w:rPr>
          <w:rFonts w:ascii="Arial" w:hAnsi="Arial" w:cs="Arial"/>
          <w:sz w:val="28"/>
          <w:szCs w:val="28"/>
        </w:rPr>
      </w:pPr>
      <w:r w:rsidRPr="00334979">
        <w:rPr>
          <w:rFonts w:ascii="Arial" w:hAnsi="Arial" w:cs="Arial"/>
          <w:sz w:val="28"/>
          <w:szCs w:val="28"/>
        </w:rPr>
        <w:t xml:space="preserve">предъявлять в зонах муниципального образования привлекающих посетителей. Типовая </w:t>
      </w:r>
      <w:r w:rsidR="00DC0CAA" w:rsidRPr="00334979">
        <w:rPr>
          <w:rFonts w:ascii="Arial" w:hAnsi="Arial" w:cs="Arial"/>
          <w:sz w:val="28"/>
          <w:szCs w:val="28"/>
        </w:rPr>
        <w:t>сельская</w:t>
      </w:r>
      <w:r w:rsidRPr="00334979">
        <w:rPr>
          <w:rFonts w:ascii="Arial" w:hAnsi="Arial" w:cs="Arial"/>
          <w:sz w:val="28"/>
          <w:szCs w:val="28"/>
        </w:rPr>
        <w:t xml:space="preserve">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071FE0" w:rsidRPr="00334979" w:rsidRDefault="00071FE0" w:rsidP="00B64F76">
      <w:pPr>
        <w:pStyle w:val="ac"/>
        <w:widowControl w:val="0"/>
        <w:numPr>
          <w:ilvl w:val="2"/>
          <w:numId w:val="48"/>
        </w:numPr>
        <w:tabs>
          <w:tab w:val="left" w:pos="1609"/>
        </w:tabs>
        <w:autoSpaceDE w:val="0"/>
        <w:autoSpaceDN w:val="0"/>
        <w:spacing w:before="1" w:after="0" w:line="240" w:lineRule="auto"/>
        <w:ind w:left="1608" w:hanging="720"/>
        <w:contextualSpacing w:val="0"/>
        <w:rPr>
          <w:rFonts w:ascii="Arial" w:hAnsi="Arial" w:cs="Arial"/>
          <w:sz w:val="28"/>
          <w:szCs w:val="28"/>
        </w:rPr>
      </w:pPr>
      <w:r w:rsidRPr="00334979">
        <w:rPr>
          <w:rFonts w:ascii="Arial" w:hAnsi="Arial" w:cs="Arial"/>
          <w:sz w:val="28"/>
          <w:szCs w:val="28"/>
        </w:rPr>
        <w:t>Для пешеходных зон рекомендуется использовать следующие</w:t>
      </w:r>
      <w:r w:rsidR="007D7AE5" w:rsidRPr="00334979">
        <w:rPr>
          <w:rFonts w:ascii="Arial" w:hAnsi="Arial" w:cs="Arial"/>
          <w:sz w:val="28"/>
          <w:szCs w:val="28"/>
        </w:rPr>
        <w:t xml:space="preserve"> </w:t>
      </w:r>
      <w:r w:rsidRPr="00334979">
        <w:rPr>
          <w:rFonts w:ascii="Arial" w:hAnsi="Arial" w:cs="Arial"/>
          <w:sz w:val="28"/>
          <w:szCs w:val="28"/>
        </w:rPr>
        <w:t>МАФ:</w:t>
      </w:r>
    </w:p>
    <w:p w:rsidR="00071FE0" w:rsidRPr="00334979" w:rsidRDefault="00071FE0" w:rsidP="00B64F76">
      <w:pPr>
        <w:pStyle w:val="ac"/>
        <w:widowControl w:val="0"/>
        <w:numPr>
          <w:ilvl w:val="1"/>
          <w:numId w:val="47"/>
        </w:numPr>
        <w:tabs>
          <w:tab w:val="left" w:pos="1030"/>
        </w:tabs>
        <w:autoSpaceDE w:val="0"/>
        <w:autoSpaceDN w:val="0"/>
        <w:spacing w:after="0" w:line="240" w:lineRule="auto"/>
        <w:ind w:firstLine="708"/>
        <w:contextualSpacing w:val="0"/>
        <w:rPr>
          <w:rFonts w:ascii="Arial" w:hAnsi="Arial" w:cs="Arial"/>
          <w:sz w:val="28"/>
          <w:szCs w:val="28"/>
        </w:rPr>
      </w:pPr>
      <w:r w:rsidRPr="00334979">
        <w:rPr>
          <w:rFonts w:ascii="Arial" w:hAnsi="Arial" w:cs="Arial"/>
          <w:sz w:val="28"/>
          <w:szCs w:val="28"/>
        </w:rPr>
        <w:t>уличные фонари, высота которых соотносима с ростом</w:t>
      </w:r>
      <w:r w:rsidR="007D7AE5" w:rsidRPr="00334979">
        <w:rPr>
          <w:rFonts w:ascii="Arial" w:hAnsi="Arial" w:cs="Arial"/>
          <w:sz w:val="28"/>
          <w:szCs w:val="28"/>
        </w:rPr>
        <w:t xml:space="preserve"> </w:t>
      </w:r>
      <w:r w:rsidRPr="00334979">
        <w:rPr>
          <w:rFonts w:ascii="Arial" w:hAnsi="Arial" w:cs="Arial"/>
          <w:sz w:val="28"/>
          <w:szCs w:val="28"/>
        </w:rPr>
        <w:t>человека;</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скамейки, предполагающие длительное</w:t>
      </w:r>
      <w:r w:rsidR="007D7AE5" w:rsidRPr="00334979">
        <w:rPr>
          <w:rFonts w:ascii="Arial" w:hAnsi="Arial" w:cs="Arial"/>
          <w:sz w:val="28"/>
          <w:szCs w:val="28"/>
        </w:rPr>
        <w:t xml:space="preserve"> </w:t>
      </w:r>
      <w:r w:rsidRPr="00334979">
        <w:rPr>
          <w:rFonts w:ascii="Arial" w:hAnsi="Arial" w:cs="Arial"/>
          <w:sz w:val="28"/>
          <w:szCs w:val="28"/>
        </w:rPr>
        <w:t>сидение;</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цветочницы и кашпо(вазоны);</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информационные</w:t>
      </w:r>
      <w:r w:rsidR="007D7AE5" w:rsidRPr="00334979">
        <w:rPr>
          <w:rFonts w:ascii="Arial" w:hAnsi="Arial" w:cs="Arial"/>
          <w:sz w:val="28"/>
          <w:szCs w:val="28"/>
        </w:rPr>
        <w:t xml:space="preserve"> </w:t>
      </w:r>
      <w:r w:rsidRPr="00334979">
        <w:rPr>
          <w:rFonts w:ascii="Arial" w:hAnsi="Arial" w:cs="Arial"/>
          <w:sz w:val="28"/>
          <w:szCs w:val="28"/>
        </w:rPr>
        <w:t>стенды;</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защитные</w:t>
      </w:r>
      <w:r w:rsidR="007D7AE5" w:rsidRPr="00334979">
        <w:rPr>
          <w:rFonts w:ascii="Arial" w:hAnsi="Arial" w:cs="Arial"/>
          <w:sz w:val="28"/>
          <w:szCs w:val="28"/>
        </w:rPr>
        <w:t xml:space="preserve"> </w:t>
      </w:r>
      <w:r w:rsidRPr="00334979">
        <w:rPr>
          <w:rFonts w:ascii="Arial" w:hAnsi="Arial" w:cs="Arial"/>
          <w:sz w:val="28"/>
          <w:szCs w:val="28"/>
        </w:rPr>
        <w:t>ограждения;</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столы для</w:t>
      </w:r>
      <w:r w:rsidR="007D7AE5" w:rsidRPr="00334979">
        <w:rPr>
          <w:rFonts w:ascii="Arial" w:hAnsi="Arial" w:cs="Arial"/>
          <w:sz w:val="28"/>
          <w:szCs w:val="28"/>
        </w:rPr>
        <w:t xml:space="preserve"> </w:t>
      </w:r>
      <w:r w:rsidRPr="00334979">
        <w:rPr>
          <w:rFonts w:ascii="Arial" w:hAnsi="Arial" w:cs="Arial"/>
          <w:sz w:val="28"/>
          <w:szCs w:val="28"/>
        </w:rPr>
        <w:t>игр.</w:t>
      </w:r>
    </w:p>
    <w:p w:rsidR="00071FE0" w:rsidRPr="00334979" w:rsidRDefault="00071FE0" w:rsidP="00B64F76">
      <w:pPr>
        <w:pStyle w:val="ac"/>
        <w:widowControl w:val="0"/>
        <w:numPr>
          <w:ilvl w:val="2"/>
          <w:numId w:val="48"/>
        </w:numPr>
        <w:tabs>
          <w:tab w:val="left" w:pos="1767"/>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Предусмотреть возможность устройства антивандальной защиты малых архитектурных форм от графического вандализма.</w:t>
      </w:r>
    </w:p>
    <w:p w:rsidR="00071FE0" w:rsidRPr="00334979" w:rsidRDefault="00071FE0" w:rsidP="00B64F76">
      <w:pPr>
        <w:pStyle w:val="ac"/>
        <w:widowControl w:val="0"/>
        <w:numPr>
          <w:ilvl w:val="2"/>
          <w:numId w:val="48"/>
        </w:numPr>
        <w:tabs>
          <w:tab w:val="left" w:pos="1741"/>
        </w:tabs>
        <w:autoSpaceDE w:val="0"/>
        <w:autoSpaceDN w:val="0"/>
        <w:spacing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w:t>
      </w:r>
      <w:r w:rsidR="007D7AE5" w:rsidRPr="00334979">
        <w:rPr>
          <w:rFonts w:ascii="Arial" w:hAnsi="Arial" w:cs="Arial"/>
          <w:sz w:val="28"/>
          <w:szCs w:val="28"/>
        </w:rPr>
        <w:t xml:space="preserve"> </w:t>
      </w:r>
      <w:r w:rsidRPr="00334979">
        <w:rPr>
          <w:rFonts w:ascii="Arial" w:hAnsi="Arial" w:cs="Arial"/>
          <w:sz w:val="28"/>
          <w:szCs w:val="28"/>
        </w:rPr>
        <w:t>устранению.</w:t>
      </w:r>
    </w:p>
    <w:p w:rsidR="00071FE0" w:rsidRPr="00334979" w:rsidRDefault="00071FE0" w:rsidP="00B64F76">
      <w:pPr>
        <w:pStyle w:val="ac"/>
        <w:widowControl w:val="0"/>
        <w:numPr>
          <w:ilvl w:val="2"/>
          <w:numId w:val="48"/>
        </w:numPr>
        <w:tabs>
          <w:tab w:val="left" w:pos="1892"/>
        </w:tabs>
        <w:autoSpaceDE w:val="0"/>
        <w:autoSpaceDN w:val="0"/>
        <w:spacing w:before="1"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Глухие заборы по городскому округу рекомендуется заменять просматриваемыми. Если нет возможности убрать забор или заменить на</w:t>
      </w:r>
      <w:r w:rsidR="007D7AE5" w:rsidRPr="00334979">
        <w:rPr>
          <w:rFonts w:ascii="Arial" w:hAnsi="Arial" w:cs="Arial"/>
          <w:sz w:val="28"/>
          <w:szCs w:val="28"/>
        </w:rPr>
        <w:t xml:space="preserve"> </w:t>
      </w:r>
      <w:r w:rsidRPr="00334979">
        <w:rPr>
          <w:rFonts w:ascii="Arial" w:hAnsi="Arial" w:cs="Arial"/>
          <w:sz w:val="28"/>
          <w:szCs w:val="28"/>
        </w:rPr>
        <w:t>просматриваемый, он может быть изменен визуально (например, с помощью стрит-арта с контрастным рисунком) или закрыт визуально с использованием зеленых</w:t>
      </w:r>
      <w:r w:rsidR="007D7AE5" w:rsidRPr="00334979">
        <w:rPr>
          <w:rFonts w:ascii="Arial" w:hAnsi="Arial" w:cs="Arial"/>
          <w:sz w:val="28"/>
          <w:szCs w:val="28"/>
        </w:rPr>
        <w:t xml:space="preserve"> </w:t>
      </w:r>
      <w:r w:rsidRPr="00334979">
        <w:rPr>
          <w:rFonts w:ascii="Arial" w:hAnsi="Arial" w:cs="Arial"/>
          <w:sz w:val="28"/>
          <w:szCs w:val="28"/>
        </w:rPr>
        <w:t>насаждений.</w:t>
      </w:r>
    </w:p>
    <w:p w:rsidR="00071FE0" w:rsidRPr="00334979" w:rsidRDefault="00071FE0" w:rsidP="00B64F76">
      <w:pPr>
        <w:pStyle w:val="ac"/>
        <w:widowControl w:val="0"/>
        <w:numPr>
          <w:ilvl w:val="2"/>
          <w:numId w:val="48"/>
        </w:numPr>
        <w:tabs>
          <w:tab w:val="left" w:pos="161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Для защиты малообъемных объектов рекомендуется размещение на поверхности малоформатной рекламы. Также возможно использование стрит-арта или размещение их внутри афишной</w:t>
      </w:r>
      <w:r w:rsidR="007D7AE5" w:rsidRPr="00334979">
        <w:rPr>
          <w:rFonts w:ascii="Arial" w:hAnsi="Arial" w:cs="Arial"/>
          <w:sz w:val="28"/>
          <w:szCs w:val="28"/>
        </w:rPr>
        <w:t xml:space="preserve"> </w:t>
      </w:r>
      <w:r w:rsidRPr="00334979">
        <w:rPr>
          <w:rFonts w:ascii="Arial" w:hAnsi="Arial" w:cs="Arial"/>
          <w:sz w:val="28"/>
          <w:szCs w:val="28"/>
        </w:rPr>
        <w:t>тумбы.</w:t>
      </w:r>
    </w:p>
    <w:p w:rsidR="00071FE0" w:rsidRPr="00334979" w:rsidRDefault="00071FE0" w:rsidP="00B64F76">
      <w:pPr>
        <w:pStyle w:val="ac"/>
        <w:widowControl w:val="0"/>
        <w:numPr>
          <w:ilvl w:val="2"/>
          <w:numId w:val="48"/>
        </w:numPr>
        <w:tabs>
          <w:tab w:val="left" w:pos="161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w:t>
      </w:r>
      <w:r w:rsidR="007D7AE5" w:rsidRPr="00334979">
        <w:rPr>
          <w:rFonts w:ascii="Arial" w:hAnsi="Arial" w:cs="Arial"/>
          <w:sz w:val="28"/>
          <w:szCs w:val="28"/>
        </w:rPr>
        <w:t xml:space="preserve"> </w:t>
      </w:r>
      <w:r w:rsidRPr="00334979">
        <w:rPr>
          <w:rFonts w:ascii="Arial" w:hAnsi="Arial" w:cs="Arial"/>
          <w:sz w:val="28"/>
          <w:szCs w:val="28"/>
        </w:rPr>
        <w:t>частицы.</w:t>
      </w:r>
    </w:p>
    <w:p w:rsidR="00071FE0" w:rsidRPr="00334979" w:rsidRDefault="00071FE0" w:rsidP="00B64F76">
      <w:pPr>
        <w:pStyle w:val="ac"/>
        <w:widowControl w:val="0"/>
        <w:numPr>
          <w:ilvl w:val="2"/>
          <w:numId w:val="48"/>
        </w:numPr>
        <w:tabs>
          <w:tab w:val="left" w:pos="1671"/>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w:t>
      </w:r>
      <w:r w:rsidR="007D7AE5" w:rsidRPr="00334979">
        <w:rPr>
          <w:rFonts w:ascii="Arial" w:hAnsi="Arial" w:cs="Arial"/>
          <w:sz w:val="28"/>
          <w:szCs w:val="28"/>
        </w:rPr>
        <w:t xml:space="preserve"> </w:t>
      </w:r>
      <w:r w:rsidRPr="00334979">
        <w:rPr>
          <w:rFonts w:ascii="Arial" w:hAnsi="Arial" w:cs="Arial"/>
          <w:sz w:val="28"/>
          <w:szCs w:val="28"/>
        </w:rPr>
        <w:t>элементов.</w:t>
      </w:r>
    </w:p>
    <w:p w:rsidR="00071FE0" w:rsidRPr="00334979" w:rsidRDefault="00071FE0" w:rsidP="00B64F76">
      <w:pPr>
        <w:pStyle w:val="ac"/>
        <w:widowControl w:val="0"/>
        <w:numPr>
          <w:ilvl w:val="2"/>
          <w:numId w:val="48"/>
        </w:numPr>
        <w:tabs>
          <w:tab w:val="left" w:pos="1647"/>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При проектировании и размещении МАФ рекомендуется предусматривать его вандалозащищенность, в томчисле:</w:t>
      </w:r>
    </w:p>
    <w:p w:rsidR="00071FE0" w:rsidRPr="00334979" w:rsidRDefault="00071FE0" w:rsidP="00B64F76">
      <w:pPr>
        <w:pStyle w:val="ac"/>
        <w:widowControl w:val="0"/>
        <w:numPr>
          <w:ilvl w:val="1"/>
          <w:numId w:val="47"/>
        </w:numPr>
        <w:tabs>
          <w:tab w:val="left" w:pos="1124"/>
        </w:tabs>
        <w:autoSpaceDE w:val="0"/>
        <w:autoSpaceDN w:val="0"/>
        <w:spacing w:after="0" w:line="240" w:lineRule="auto"/>
        <w:ind w:right="116" w:firstLine="708"/>
        <w:contextualSpacing w:val="0"/>
        <w:jc w:val="both"/>
        <w:rPr>
          <w:rFonts w:ascii="Arial" w:hAnsi="Arial" w:cs="Arial"/>
          <w:sz w:val="28"/>
          <w:szCs w:val="28"/>
        </w:rPr>
      </w:pPr>
      <w:r w:rsidRPr="00334979">
        <w:rPr>
          <w:rFonts w:ascii="Arial" w:hAnsi="Arial" w:cs="Arial"/>
          <w:sz w:val="28"/>
          <w:szCs w:val="28"/>
        </w:rPr>
        <w:t>использовать легко очищающиеся и не боящиеся абразивных и растворяющих веществ материалы;</w:t>
      </w:r>
    </w:p>
    <w:p w:rsidR="00071FE0" w:rsidRPr="00334979" w:rsidRDefault="00071FE0" w:rsidP="00B64F76">
      <w:pPr>
        <w:pStyle w:val="ac"/>
        <w:widowControl w:val="0"/>
        <w:numPr>
          <w:ilvl w:val="1"/>
          <w:numId w:val="47"/>
        </w:numPr>
        <w:tabs>
          <w:tab w:val="left" w:pos="1148"/>
        </w:tabs>
        <w:autoSpaceDE w:val="0"/>
        <w:autoSpaceDN w:val="0"/>
        <w:spacing w:after="0" w:line="240" w:lineRule="auto"/>
        <w:ind w:right="112" w:firstLine="708"/>
        <w:contextualSpacing w:val="0"/>
        <w:jc w:val="both"/>
        <w:rPr>
          <w:rFonts w:ascii="Arial" w:hAnsi="Arial" w:cs="Arial"/>
          <w:sz w:val="28"/>
          <w:szCs w:val="28"/>
        </w:rPr>
      </w:pPr>
      <w:r w:rsidRPr="00334979">
        <w:rPr>
          <w:rFonts w:ascii="Arial" w:hAnsi="Arial" w:cs="Arial"/>
          <w:sz w:val="28"/>
          <w:szCs w:val="28"/>
        </w:rPr>
        <w:lastRenderedPageBreak/>
        <w:t>использовать на плоских поверхностях МАФ перфорирование или рельефное текстурирование, которое мешает расклейке объявлений и разрисовыванию поверхности и облегчаеточистку;</w:t>
      </w:r>
    </w:p>
    <w:p w:rsidR="00071FE0" w:rsidRPr="00334979" w:rsidRDefault="00071FE0" w:rsidP="00B64F76">
      <w:pPr>
        <w:pStyle w:val="ac"/>
        <w:widowControl w:val="0"/>
        <w:numPr>
          <w:ilvl w:val="1"/>
          <w:numId w:val="47"/>
        </w:numPr>
        <w:tabs>
          <w:tab w:val="left" w:pos="1076"/>
        </w:tabs>
        <w:autoSpaceDE w:val="0"/>
        <w:autoSpaceDN w:val="0"/>
        <w:spacing w:before="1" w:after="0" w:line="240" w:lineRule="auto"/>
        <w:ind w:right="105" w:firstLine="708"/>
        <w:contextualSpacing w:val="0"/>
        <w:jc w:val="both"/>
        <w:rPr>
          <w:rFonts w:ascii="Arial" w:hAnsi="Arial" w:cs="Arial"/>
          <w:sz w:val="28"/>
          <w:szCs w:val="28"/>
        </w:rPr>
      </w:pPr>
      <w:r w:rsidRPr="00334979">
        <w:rPr>
          <w:rFonts w:ascii="Arial" w:hAnsi="Arial" w:cs="Arial"/>
          <w:sz w:val="28"/>
          <w:szCs w:val="28"/>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w:t>
      </w:r>
      <w:r w:rsidR="007D7AE5" w:rsidRPr="00334979">
        <w:rPr>
          <w:rFonts w:ascii="Arial" w:hAnsi="Arial" w:cs="Arial"/>
          <w:sz w:val="28"/>
          <w:szCs w:val="28"/>
        </w:rPr>
        <w:t xml:space="preserve"> </w:t>
      </w:r>
      <w:r w:rsidRPr="00334979">
        <w:rPr>
          <w:rFonts w:ascii="Arial" w:hAnsi="Arial" w:cs="Arial"/>
          <w:sz w:val="28"/>
          <w:szCs w:val="28"/>
        </w:rPr>
        <w:t>озеленения;</w:t>
      </w:r>
    </w:p>
    <w:p w:rsidR="00071FE0" w:rsidRPr="00334979" w:rsidRDefault="00071FE0" w:rsidP="00B64F76">
      <w:pPr>
        <w:pStyle w:val="ac"/>
        <w:widowControl w:val="0"/>
        <w:numPr>
          <w:ilvl w:val="1"/>
          <w:numId w:val="47"/>
        </w:numPr>
        <w:tabs>
          <w:tab w:val="left" w:pos="1042"/>
        </w:tabs>
        <w:autoSpaceDE w:val="0"/>
        <w:autoSpaceDN w:val="0"/>
        <w:spacing w:after="0" w:line="240" w:lineRule="auto"/>
        <w:ind w:right="110" w:firstLine="708"/>
        <w:contextualSpacing w:val="0"/>
        <w:jc w:val="both"/>
        <w:rPr>
          <w:rFonts w:ascii="Arial" w:hAnsi="Arial" w:cs="Arial"/>
          <w:sz w:val="28"/>
          <w:szCs w:val="28"/>
        </w:rPr>
      </w:pPr>
      <w:r w:rsidRPr="00334979">
        <w:rPr>
          <w:rFonts w:ascii="Arial" w:hAnsi="Arial" w:cs="Arial"/>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w:t>
      </w:r>
      <w:r w:rsidR="007D7AE5" w:rsidRPr="00334979">
        <w:rPr>
          <w:rFonts w:ascii="Arial" w:hAnsi="Arial" w:cs="Arial"/>
          <w:sz w:val="28"/>
          <w:szCs w:val="28"/>
        </w:rPr>
        <w:t xml:space="preserve"> </w:t>
      </w:r>
      <w:r w:rsidRPr="00334979">
        <w:rPr>
          <w:rFonts w:ascii="Arial" w:hAnsi="Arial" w:cs="Arial"/>
          <w:sz w:val="28"/>
          <w:szCs w:val="28"/>
        </w:rPr>
        <w:t>обслуживание.</w:t>
      </w:r>
    </w:p>
    <w:p w:rsidR="00071FE0" w:rsidRPr="00334979" w:rsidRDefault="00071FE0" w:rsidP="00B64F76">
      <w:pPr>
        <w:pStyle w:val="ac"/>
        <w:widowControl w:val="0"/>
        <w:numPr>
          <w:ilvl w:val="3"/>
          <w:numId w:val="48"/>
        </w:numPr>
        <w:tabs>
          <w:tab w:val="left" w:pos="1808"/>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w:t>
      </w:r>
      <w:r w:rsidR="007D7AE5" w:rsidRPr="00334979">
        <w:rPr>
          <w:rFonts w:ascii="Arial" w:hAnsi="Arial" w:cs="Arial"/>
          <w:sz w:val="28"/>
          <w:szCs w:val="28"/>
        </w:rPr>
        <w:t xml:space="preserve"> </w:t>
      </w:r>
      <w:r w:rsidRPr="00334979">
        <w:rPr>
          <w:rFonts w:ascii="Arial" w:hAnsi="Arial" w:cs="Arial"/>
          <w:sz w:val="28"/>
          <w:szCs w:val="28"/>
        </w:rPr>
        <w:t>цветов).</w:t>
      </w:r>
    </w:p>
    <w:p w:rsidR="00071FE0" w:rsidRPr="00334979" w:rsidRDefault="00071FE0" w:rsidP="00B64F76">
      <w:pPr>
        <w:pStyle w:val="ac"/>
        <w:widowControl w:val="0"/>
        <w:numPr>
          <w:ilvl w:val="3"/>
          <w:numId w:val="48"/>
        </w:numPr>
        <w:tabs>
          <w:tab w:val="left" w:pos="1878"/>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071FE0" w:rsidRPr="00334979" w:rsidRDefault="00071FE0" w:rsidP="00B64F76">
      <w:pPr>
        <w:pStyle w:val="af3"/>
        <w:spacing w:before="61"/>
        <w:ind w:left="888" w:firstLine="0"/>
        <w:jc w:val="left"/>
        <w:rPr>
          <w:rFonts w:ascii="Arial" w:hAnsi="Arial" w:cs="Arial"/>
          <w:sz w:val="28"/>
          <w:szCs w:val="28"/>
        </w:rPr>
      </w:pPr>
      <w:r w:rsidRPr="00334979">
        <w:rPr>
          <w:rFonts w:ascii="Arial" w:hAnsi="Arial" w:cs="Arial"/>
          <w:sz w:val="28"/>
          <w:szCs w:val="28"/>
        </w:rPr>
        <w:t>2.5.19. Не допускается:</w:t>
      </w:r>
    </w:p>
    <w:p w:rsidR="00071FE0" w:rsidRPr="00334979" w:rsidRDefault="00071FE0" w:rsidP="00B64F76">
      <w:pPr>
        <w:pStyle w:val="af3"/>
        <w:ind w:right="116"/>
        <w:rPr>
          <w:rFonts w:ascii="Arial" w:hAnsi="Arial" w:cs="Arial"/>
          <w:sz w:val="28"/>
          <w:szCs w:val="28"/>
        </w:rPr>
      </w:pPr>
      <w:r w:rsidRPr="00334979">
        <w:rPr>
          <w:rFonts w:ascii="Arial" w:hAnsi="Arial" w:cs="Arial"/>
          <w:sz w:val="28"/>
          <w:szCs w:val="28"/>
        </w:rPr>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071FE0" w:rsidRPr="00334979" w:rsidRDefault="00071FE0" w:rsidP="00B64F76">
      <w:pPr>
        <w:pStyle w:val="af3"/>
        <w:spacing w:before="1"/>
        <w:ind w:right="111"/>
        <w:rPr>
          <w:rFonts w:ascii="Arial" w:hAnsi="Arial" w:cs="Arial"/>
          <w:sz w:val="28"/>
          <w:szCs w:val="28"/>
        </w:rPr>
      </w:pPr>
      <w:r w:rsidRPr="00334979">
        <w:rPr>
          <w:rFonts w:ascii="Arial" w:hAnsi="Arial" w:cs="Arial"/>
          <w:sz w:val="28"/>
          <w:szCs w:val="28"/>
        </w:rPr>
        <w:t>б) развешивать и наклеивать любую информационно-печатную продукцию на малых архитектурных формах;</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в) ломать и повреждать малые архитектурные формы и их конструктивные элементы.</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2986" w:firstLine="0"/>
        <w:jc w:val="left"/>
        <w:rPr>
          <w:rFonts w:ascii="Arial" w:hAnsi="Arial" w:cs="Arial"/>
          <w:sz w:val="28"/>
          <w:szCs w:val="28"/>
        </w:rPr>
      </w:pPr>
      <w:r w:rsidRPr="00334979">
        <w:rPr>
          <w:rFonts w:ascii="Arial" w:hAnsi="Arial" w:cs="Arial"/>
          <w:sz w:val="28"/>
          <w:szCs w:val="28"/>
        </w:rPr>
        <w:t>2.6. Игровое и спортивное оборудование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6"/>
        </w:numPr>
        <w:tabs>
          <w:tab w:val="left" w:pos="1645"/>
        </w:tabs>
        <w:autoSpaceDE w:val="0"/>
        <w:autoSpaceDN w:val="0"/>
        <w:spacing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1227" w:right="1155" w:firstLine="0"/>
        <w:jc w:val="center"/>
        <w:rPr>
          <w:rFonts w:ascii="Arial" w:hAnsi="Arial" w:cs="Arial"/>
          <w:sz w:val="28"/>
          <w:szCs w:val="28"/>
        </w:rPr>
      </w:pPr>
      <w:r w:rsidRPr="00334979">
        <w:rPr>
          <w:rFonts w:ascii="Arial" w:hAnsi="Arial" w:cs="Arial"/>
          <w:sz w:val="28"/>
          <w:szCs w:val="28"/>
        </w:rPr>
        <w:t>Игровое оборудование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6"/>
        </w:numPr>
        <w:tabs>
          <w:tab w:val="left" w:pos="1662"/>
        </w:tabs>
        <w:autoSpaceDE w:val="0"/>
        <w:autoSpaceDN w:val="0"/>
        <w:spacing w:before="1"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 xml:space="preserve">Игровое оборудование должно соответствовать требованиям санитарно- гигиенических норм, охраны жизни и здоровья ребенка, быть удобным в технической эксплуатации, эстетически привлекательным. </w:t>
      </w:r>
      <w:r w:rsidRPr="00334979">
        <w:rPr>
          <w:rFonts w:ascii="Arial" w:hAnsi="Arial" w:cs="Arial"/>
          <w:sz w:val="28"/>
          <w:szCs w:val="28"/>
        </w:rPr>
        <w:lastRenderedPageBreak/>
        <w:t>Допускается применять модульное оборудование, обеспечивающее вариантность сочетаний</w:t>
      </w:r>
      <w:r w:rsidR="007D7AE5" w:rsidRPr="00334979">
        <w:rPr>
          <w:rFonts w:ascii="Arial" w:hAnsi="Arial" w:cs="Arial"/>
          <w:sz w:val="28"/>
          <w:szCs w:val="28"/>
        </w:rPr>
        <w:t xml:space="preserve"> </w:t>
      </w:r>
      <w:r w:rsidRPr="00334979">
        <w:rPr>
          <w:rFonts w:ascii="Arial" w:hAnsi="Arial" w:cs="Arial"/>
          <w:sz w:val="28"/>
          <w:szCs w:val="28"/>
        </w:rPr>
        <w:t>элементов.</w:t>
      </w:r>
    </w:p>
    <w:p w:rsidR="00071FE0" w:rsidRPr="00334979" w:rsidRDefault="00071FE0" w:rsidP="00B64F76">
      <w:pPr>
        <w:pStyle w:val="ac"/>
        <w:widowControl w:val="0"/>
        <w:numPr>
          <w:ilvl w:val="2"/>
          <w:numId w:val="46"/>
        </w:numPr>
        <w:tabs>
          <w:tab w:val="left" w:pos="1582"/>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Необходимо предусматривать следующие требования к материалу игрового оборудования и условиям его обработки:</w:t>
      </w:r>
    </w:p>
    <w:p w:rsidR="00071FE0" w:rsidRPr="00334979" w:rsidRDefault="00071FE0" w:rsidP="00B64F76">
      <w:pPr>
        <w:pStyle w:val="ac"/>
        <w:widowControl w:val="0"/>
        <w:numPr>
          <w:ilvl w:val="1"/>
          <w:numId w:val="47"/>
        </w:numPr>
        <w:tabs>
          <w:tab w:val="left" w:pos="1090"/>
        </w:tabs>
        <w:autoSpaceDE w:val="0"/>
        <w:autoSpaceDN w:val="0"/>
        <w:spacing w:after="0" w:line="240" w:lineRule="auto"/>
        <w:ind w:right="110" w:firstLine="708"/>
        <w:contextualSpacing w:val="0"/>
        <w:jc w:val="both"/>
        <w:rPr>
          <w:rFonts w:ascii="Arial" w:hAnsi="Arial" w:cs="Arial"/>
          <w:sz w:val="28"/>
          <w:szCs w:val="28"/>
        </w:rPr>
      </w:pPr>
      <w:r w:rsidRPr="00334979">
        <w:rPr>
          <w:rFonts w:ascii="Arial" w:hAnsi="Arial" w:cs="Arial"/>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w:t>
      </w:r>
      <w:r w:rsidR="007D7AE5" w:rsidRPr="00334979">
        <w:rPr>
          <w:rFonts w:ascii="Arial" w:hAnsi="Arial" w:cs="Arial"/>
          <w:sz w:val="28"/>
          <w:szCs w:val="28"/>
        </w:rPr>
        <w:t xml:space="preserve"> </w:t>
      </w:r>
      <w:r w:rsidRPr="00334979">
        <w:rPr>
          <w:rFonts w:ascii="Arial" w:hAnsi="Arial" w:cs="Arial"/>
          <w:sz w:val="28"/>
          <w:szCs w:val="28"/>
        </w:rPr>
        <w:t>за</w:t>
      </w:r>
      <w:r w:rsidR="007D7AE5" w:rsidRPr="00334979">
        <w:rPr>
          <w:rFonts w:ascii="Arial" w:hAnsi="Arial" w:cs="Arial"/>
          <w:sz w:val="28"/>
          <w:szCs w:val="28"/>
        </w:rPr>
        <w:t xml:space="preserve"> </w:t>
      </w:r>
      <w:r w:rsidRPr="00334979">
        <w:rPr>
          <w:rFonts w:ascii="Arial" w:hAnsi="Arial" w:cs="Arial"/>
          <w:sz w:val="28"/>
          <w:szCs w:val="28"/>
        </w:rPr>
        <w:t>круглены;</w:t>
      </w:r>
    </w:p>
    <w:p w:rsidR="00071FE0" w:rsidRPr="00334979" w:rsidRDefault="00071FE0" w:rsidP="00B64F76">
      <w:pPr>
        <w:pStyle w:val="ac"/>
        <w:widowControl w:val="0"/>
        <w:numPr>
          <w:ilvl w:val="1"/>
          <w:numId w:val="47"/>
        </w:numPr>
        <w:tabs>
          <w:tab w:val="left" w:pos="1033"/>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071FE0" w:rsidRPr="00334979" w:rsidRDefault="00071FE0" w:rsidP="00B64F76">
      <w:pPr>
        <w:pStyle w:val="ac"/>
        <w:widowControl w:val="0"/>
        <w:numPr>
          <w:ilvl w:val="1"/>
          <w:numId w:val="47"/>
        </w:numPr>
        <w:tabs>
          <w:tab w:val="left" w:pos="1078"/>
        </w:tabs>
        <w:autoSpaceDE w:val="0"/>
        <w:autoSpaceDN w:val="0"/>
        <w:spacing w:after="0" w:line="240" w:lineRule="auto"/>
        <w:ind w:right="109" w:firstLine="708"/>
        <w:contextualSpacing w:val="0"/>
        <w:jc w:val="both"/>
        <w:rPr>
          <w:rFonts w:ascii="Arial" w:hAnsi="Arial" w:cs="Arial"/>
          <w:sz w:val="28"/>
          <w:szCs w:val="28"/>
        </w:rPr>
      </w:pPr>
      <w:r w:rsidRPr="00334979">
        <w:rPr>
          <w:rFonts w:ascii="Arial" w:hAnsi="Arial" w:cs="Arial"/>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w:t>
      </w:r>
      <w:r w:rsidR="007D7AE5" w:rsidRPr="00334979">
        <w:rPr>
          <w:rFonts w:ascii="Arial" w:hAnsi="Arial" w:cs="Arial"/>
          <w:sz w:val="28"/>
          <w:szCs w:val="28"/>
        </w:rPr>
        <w:t xml:space="preserve"> </w:t>
      </w:r>
      <w:r w:rsidRPr="00334979">
        <w:rPr>
          <w:rFonts w:ascii="Arial" w:hAnsi="Arial" w:cs="Arial"/>
          <w:sz w:val="28"/>
          <w:szCs w:val="28"/>
        </w:rPr>
        <w:t>поверхности;</w:t>
      </w:r>
    </w:p>
    <w:p w:rsidR="00071FE0" w:rsidRPr="00334979" w:rsidRDefault="00071FE0" w:rsidP="00B64F76">
      <w:pPr>
        <w:pStyle w:val="ac"/>
        <w:widowControl w:val="0"/>
        <w:numPr>
          <w:ilvl w:val="1"/>
          <w:numId w:val="47"/>
        </w:numPr>
        <w:tabs>
          <w:tab w:val="left" w:pos="1042"/>
        </w:tabs>
        <w:autoSpaceDE w:val="0"/>
        <w:autoSpaceDN w:val="0"/>
        <w:spacing w:after="0" w:line="240" w:lineRule="auto"/>
        <w:ind w:right="109" w:firstLine="708"/>
        <w:contextualSpacing w:val="0"/>
        <w:jc w:val="both"/>
        <w:rPr>
          <w:rFonts w:ascii="Arial" w:hAnsi="Arial" w:cs="Arial"/>
          <w:sz w:val="28"/>
          <w:szCs w:val="28"/>
        </w:rPr>
      </w:pPr>
      <w:r w:rsidRPr="00334979">
        <w:rPr>
          <w:rFonts w:ascii="Arial" w:hAnsi="Arial" w:cs="Arial"/>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71FE0" w:rsidRPr="00334979" w:rsidRDefault="00071FE0" w:rsidP="00B64F76">
      <w:pPr>
        <w:pStyle w:val="ac"/>
        <w:widowControl w:val="0"/>
        <w:numPr>
          <w:ilvl w:val="2"/>
          <w:numId w:val="46"/>
        </w:numPr>
        <w:tabs>
          <w:tab w:val="left" w:pos="1537"/>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500мм.</w:t>
      </w:r>
    </w:p>
    <w:p w:rsidR="00071FE0" w:rsidRPr="00334979" w:rsidRDefault="00071FE0" w:rsidP="00B64F76">
      <w:pPr>
        <w:pStyle w:val="ac"/>
        <w:widowControl w:val="0"/>
        <w:numPr>
          <w:ilvl w:val="2"/>
          <w:numId w:val="46"/>
        </w:numPr>
        <w:tabs>
          <w:tab w:val="left" w:pos="1616"/>
        </w:tabs>
        <w:autoSpaceDE w:val="0"/>
        <w:autoSpaceDN w:val="0"/>
        <w:spacing w:before="1"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При размещении игрового оборудования на детских игровых площадках необходимо 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 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w:t>
      </w:r>
      <w:r w:rsidR="007D7AE5" w:rsidRPr="00334979">
        <w:rPr>
          <w:rFonts w:ascii="Arial" w:hAnsi="Arial" w:cs="Arial"/>
          <w:sz w:val="28"/>
          <w:szCs w:val="28"/>
        </w:rPr>
        <w:t xml:space="preserve"> </w:t>
      </w:r>
      <w:r w:rsidRPr="00334979">
        <w:rPr>
          <w:rFonts w:ascii="Arial" w:hAnsi="Arial" w:cs="Arial"/>
          <w:sz w:val="28"/>
          <w:szCs w:val="28"/>
        </w:rPr>
        <w:t>деревьев.</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1223" w:right="1155" w:firstLine="0"/>
        <w:jc w:val="center"/>
        <w:rPr>
          <w:rFonts w:ascii="Arial" w:hAnsi="Arial" w:cs="Arial"/>
          <w:sz w:val="28"/>
          <w:szCs w:val="28"/>
        </w:rPr>
      </w:pPr>
      <w:r w:rsidRPr="00334979">
        <w:rPr>
          <w:rFonts w:ascii="Arial" w:hAnsi="Arial" w:cs="Arial"/>
          <w:sz w:val="28"/>
          <w:szCs w:val="28"/>
        </w:rPr>
        <w:t>Спортивное оборудование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6"/>
        </w:numPr>
        <w:tabs>
          <w:tab w:val="left" w:pos="1515"/>
        </w:tabs>
        <w:autoSpaceDE w:val="0"/>
        <w:autoSpaceDN w:val="0"/>
        <w:spacing w:before="61" w:after="0" w:line="240" w:lineRule="auto"/>
        <w:ind w:right="108"/>
        <w:contextualSpacing w:val="0"/>
        <w:rPr>
          <w:rFonts w:ascii="Arial" w:hAnsi="Arial" w:cs="Arial"/>
          <w:sz w:val="28"/>
          <w:szCs w:val="28"/>
        </w:rPr>
      </w:pPr>
      <w:r w:rsidRPr="00334979">
        <w:rPr>
          <w:rFonts w:ascii="Arial" w:hAnsi="Arial" w:cs="Arial"/>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w:t>
      </w:r>
      <w:r w:rsidR="007D7AE5" w:rsidRPr="00334979">
        <w:rPr>
          <w:rFonts w:ascii="Arial" w:hAnsi="Arial" w:cs="Arial"/>
          <w:sz w:val="28"/>
          <w:szCs w:val="28"/>
        </w:rPr>
        <w:t>специально о</w:t>
      </w:r>
      <w:r w:rsidRPr="00334979">
        <w:rPr>
          <w:rFonts w:ascii="Arial" w:hAnsi="Arial" w:cs="Arial"/>
          <w:sz w:val="28"/>
          <w:szCs w:val="28"/>
        </w:rPr>
        <w:t>бработанной</w:t>
      </w:r>
      <w:r w:rsidR="007D7AE5" w:rsidRPr="00334979">
        <w:rPr>
          <w:rFonts w:ascii="Arial" w:hAnsi="Arial" w:cs="Arial"/>
          <w:sz w:val="28"/>
          <w:szCs w:val="28"/>
        </w:rPr>
        <w:t xml:space="preserve"> </w:t>
      </w:r>
      <w:r w:rsidRPr="00334979">
        <w:rPr>
          <w:rFonts w:ascii="Arial" w:hAnsi="Arial" w:cs="Arial"/>
          <w:sz w:val="28"/>
          <w:szCs w:val="28"/>
        </w:rPr>
        <w:t xml:space="preserve">поверхностью, исключающей получение травм (отсутствие трещин, сколов и тому подобное). При размещении следует </w:t>
      </w:r>
      <w:r w:rsidRPr="00334979">
        <w:rPr>
          <w:rFonts w:ascii="Arial" w:hAnsi="Arial" w:cs="Arial"/>
          <w:sz w:val="28"/>
          <w:szCs w:val="28"/>
        </w:rPr>
        <w:lastRenderedPageBreak/>
        <w:t>руководствоваться каталогами сертифицированного оборудования.</w:t>
      </w:r>
    </w:p>
    <w:p w:rsidR="00071FE0" w:rsidRPr="00334979" w:rsidRDefault="00071FE0" w:rsidP="00B64F76">
      <w:pPr>
        <w:pStyle w:val="af3"/>
        <w:spacing w:before="1"/>
        <w:ind w:left="0" w:firstLine="0"/>
        <w:jc w:val="left"/>
        <w:rPr>
          <w:rFonts w:ascii="Arial" w:hAnsi="Arial" w:cs="Arial"/>
          <w:sz w:val="28"/>
          <w:szCs w:val="28"/>
        </w:rPr>
      </w:pPr>
    </w:p>
    <w:p w:rsidR="00071FE0" w:rsidRPr="00334979" w:rsidRDefault="00071FE0" w:rsidP="00B64F76">
      <w:pPr>
        <w:pStyle w:val="af3"/>
        <w:ind w:left="2686" w:firstLine="0"/>
        <w:jc w:val="left"/>
        <w:rPr>
          <w:rFonts w:ascii="Arial" w:hAnsi="Arial" w:cs="Arial"/>
          <w:sz w:val="28"/>
          <w:szCs w:val="28"/>
        </w:rPr>
      </w:pPr>
      <w:r w:rsidRPr="00334979">
        <w:rPr>
          <w:rFonts w:ascii="Arial" w:hAnsi="Arial" w:cs="Arial"/>
          <w:sz w:val="28"/>
          <w:szCs w:val="28"/>
        </w:rPr>
        <w:t>2.7. Освещение и осветительное оборудование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5"/>
        </w:numPr>
        <w:tabs>
          <w:tab w:val="left" w:pos="1503"/>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В зависимости от градостроительных условий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сельского поселения  и формирования системы светопространственныхансамблей.</w:t>
      </w:r>
    </w:p>
    <w:p w:rsidR="00071FE0" w:rsidRPr="00334979" w:rsidRDefault="00071FE0" w:rsidP="00B64F76">
      <w:pPr>
        <w:pStyle w:val="ac"/>
        <w:widowControl w:val="0"/>
        <w:numPr>
          <w:ilvl w:val="2"/>
          <w:numId w:val="45"/>
        </w:numPr>
        <w:tabs>
          <w:tab w:val="left" w:pos="1525"/>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071FE0" w:rsidRPr="00334979" w:rsidRDefault="00071FE0" w:rsidP="00B64F76">
      <w:pPr>
        <w:pStyle w:val="ac"/>
        <w:widowControl w:val="0"/>
        <w:numPr>
          <w:ilvl w:val="1"/>
          <w:numId w:val="47"/>
        </w:numPr>
        <w:tabs>
          <w:tab w:val="left" w:pos="1170"/>
        </w:tabs>
        <w:autoSpaceDE w:val="0"/>
        <w:autoSpaceDN w:val="0"/>
        <w:spacing w:after="0" w:line="240" w:lineRule="auto"/>
        <w:ind w:right="108" w:firstLine="708"/>
        <w:contextualSpacing w:val="0"/>
        <w:jc w:val="both"/>
        <w:rPr>
          <w:rFonts w:ascii="Arial" w:hAnsi="Arial" w:cs="Arial"/>
          <w:sz w:val="28"/>
          <w:szCs w:val="28"/>
        </w:rPr>
      </w:pPr>
      <w:r w:rsidRPr="00334979">
        <w:rPr>
          <w:rFonts w:ascii="Arial" w:hAnsi="Arial" w:cs="Arial"/>
          <w:sz w:val="28"/>
          <w:szCs w:val="28"/>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w:t>
      </w:r>
      <w:hyperlink r:id="rId16">
        <w:r w:rsidRPr="00334979">
          <w:rPr>
            <w:rFonts w:ascii="Arial" w:hAnsi="Arial" w:cs="Arial"/>
            <w:sz w:val="28"/>
            <w:szCs w:val="28"/>
          </w:rPr>
          <w:t>ния (СНиП23-05)</w:t>
        </w:r>
      </w:hyperlink>
      <w:r w:rsidRPr="00334979">
        <w:rPr>
          <w:rFonts w:ascii="Arial" w:hAnsi="Arial" w:cs="Arial"/>
          <w:sz w:val="28"/>
          <w:szCs w:val="28"/>
        </w:rPr>
        <w:t>;</w:t>
      </w:r>
    </w:p>
    <w:p w:rsidR="00071FE0" w:rsidRPr="00334979" w:rsidRDefault="00071FE0" w:rsidP="00B64F76">
      <w:pPr>
        <w:pStyle w:val="ac"/>
        <w:widowControl w:val="0"/>
        <w:numPr>
          <w:ilvl w:val="1"/>
          <w:numId w:val="47"/>
        </w:numPr>
        <w:tabs>
          <w:tab w:val="left" w:pos="1134"/>
        </w:tabs>
        <w:autoSpaceDE w:val="0"/>
        <w:autoSpaceDN w:val="0"/>
        <w:spacing w:before="1" w:after="0" w:line="240" w:lineRule="auto"/>
        <w:ind w:right="112" w:firstLine="708"/>
        <w:contextualSpacing w:val="0"/>
        <w:jc w:val="both"/>
        <w:rPr>
          <w:rFonts w:ascii="Arial" w:hAnsi="Arial" w:cs="Arial"/>
          <w:sz w:val="28"/>
          <w:szCs w:val="28"/>
        </w:rPr>
      </w:pPr>
      <w:r w:rsidRPr="00334979">
        <w:rPr>
          <w:rFonts w:ascii="Arial" w:hAnsi="Arial" w:cs="Arial"/>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w:t>
      </w:r>
      <w:r w:rsidR="007D7AE5" w:rsidRPr="00334979">
        <w:rPr>
          <w:rFonts w:ascii="Arial" w:hAnsi="Arial" w:cs="Arial"/>
          <w:sz w:val="28"/>
          <w:szCs w:val="28"/>
        </w:rPr>
        <w:t xml:space="preserve"> </w:t>
      </w:r>
      <w:r w:rsidRPr="00334979">
        <w:rPr>
          <w:rFonts w:ascii="Arial" w:hAnsi="Arial" w:cs="Arial"/>
          <w:sz w:val="28"/>
          <w:szCs w:val="28"/>
        </w:rPr>
        <w:t>вандализма;</w:t>
      </w:r>
    </w:p>
    <w:p w:rsidR="00071FE0" w:rsidRPr="00334979" w:rsidRDefault="00071FE0" w:rsidP="00B64F76">
      <w:pPr>
        <w:pStyle w:val="ac"/>
        <w:widowControl w:val="0"/>
        <w:numPr>
          <w:ilvl w:val="1"/>
          <w:numId w:val="47"/>
        </w:numPr>
        <w:tabs>
          <w:tab w:val="left" w:pos="1160"/>
        </w:tabs>
        <w:autoSpaceDE w:val="0"/>
        <w:autoSpaceDN w:val="0"/>
        <w:spacing w:after="0" w:line="240" w:lineRule="auto"/>
        <w:ind w:right="107" w:firstLine="708"/>
        <w:contextualSpacing w:val="0"/>
        <w:jc w:val="both"/>
        <w:rPr>
          <w:rFonts w:ascii="Arial" w:hAnsi="Arial" w:cs="Arial"/>
          <w:sz w:val="28"/>
          <w:szCs w:val="28"/>
        </w:rPr>
      </w:pPr>
      <w:r w:rsidRPr="00334979">
        <w:rPr>
          <w:rFonts w:ascii="Arial" w:hAnsi="Arial" w:cs="Arial"/>
          <w:sz w:val="28"/>
          <w:szCs w:val="28"/>
        </w:rPr>
        <w:t>экономичность и энергоэффективность применяемых установок, рациональное распределение и использованиеэлектроэнергии;</w:t>
      </w:r>
    </w:p>
    <w:p w:rsidR="00071FE0" w:rsidRPr="00334979" w:rsidRDefault="00071FE0" w:rsidP="00B64F76">
      <w:pPr>
        <w:pStyle w:val="ac"/>
        <w:widowControl w:val="0"/>
        <w:numPr>
          <w:ilvl w:val="1"/>
          <w:numId w:val="47"/>
        </w:numPr>
        <w:tabs>
          <w:tab w:val="left" w:pos="1105"/>
        </w:tabs>
        <w:autoSpaceDE w:val="0"/>
        <w:autoSpaceDN w:val="0"/>
        <w:spacing w:after="0" w:line="240" w:lineRule="auto"/>
        <w:ind w:right="116" w:firstLine="708"/>
        <w:contextualSpacing w:val="0"/>
        <w:jc w:val="both"/>
        <w:rPr>
          <w:rFonts w:ascii="Arial" w:hAnsi="Arial" w:cs="Arial"/>
          <w:sz w:val="28"/>
          <w:szCs w:val="28"/>
        </w:rPr>
      </w:pPr>
      <w:r w:rsidRPr="00334979">
        <w:rPr>
          <w:rFonts w:ascii="Arial" w:hAnsi="Arial" w:cs="Arial"/>
          <w:sz w:val="28"/>
          <w:szCs w:val="28"/>
        </w:rPr>
        <w:t>эстетика элементов осветительных установок, их дизайн, качество материалов и изделий с учетом восприятия в дневное и ночное</w:t>
      </w:r>
      <w:r w:rsidR="007D7AE5" w:rsidRPr="00334979">
        <w:rPr>
          <w:rFonts w:ascii="Arial" w:hAnsi="Arial" w:cs="Arial"/>
          <w:sz w:val="28"/>
          <w:szCs w:val="28"/>
        </w:rPr>
        <w:t xml:space="preserve"> </w:t>
      </w:r>
      <w:r w:rsidRPr="00334979">
        <w:rPr>
          <w:rFonts w:ascii="Arial" w:hAnsi="Arial" w:cs="Arial"/>
          <w:sz w:val="28"/>
          <w:szCs w:val="28"/>
        </w:rPr>
        <w:t>время;</w:t>
      </w:r>
    </w:p>
    <w:p w:rsidR="00071FE0" w:rsidRPr="00334979" w:rsidRDefault="00071FE0" w:rsidP="00B64F76">
      <w:pPr>
        <w:pStyle w:val="ac"/>
        <w:widowControl w:val="0"/>
        <w:numPr>
          <w:ilvl w:val="1"/>
          <w:numId w:val="47"/>
        </w:numPr>
        <w:tabs>
          <w:tab w:val="left" w:pos="1030"/>
        </w:tabs>
        <w:autoSpaceDE w:val="0"/>
        <w:autoSpaceDN w:val="0"/>
        <w:spacing w:after="0" w:line="240" w:lineRule="auto"/>
        <w:ind w:left="1030"/>
        <w:contextualSpacing w:val="0"/>
        <w:rPr>
          <w:rFonts w:ascii="Arial" w:hAnsi="Arial" w:cs="Arial"/>
          <w:sz w:val="28"/>
          <w:szCs w:val="28"/>
        </w:rPr>
      </w:pPr>
      <w:r w:rsidRPr="00334979">
        <w:rPr>
          <w:rFonts w:ascii="Arial" w:hAnsi="Arial" w:cs="Arial"/>
          <w:sz w:val="28"/>
          <w:szCs w:val="28"/>
        </w:rPr>
        <w:t>удобство обслуживания и управления при разных режимах работы</w:t>
      </w:r>
      <w:r w:rsidR="007D7AE5" w:rsidRPr="00334979">
        <w:rPr>
          <w:rFonts w:ascii="Arial" w:hAnsi="Arial" w:cs="Arial"/>
          <w:sz w:val="28"/>
          <w:szCs w:val="28"/>
        </w:rPr>
        <w:t xml:space="preserve"> </w:t>
      </w:r>
      <w:r w:rsidRPr="00334979">
        <w:rPr>
          <w:rFonts w:ascii="Arial" w:hAnsi="Arial" w:cs="Arial"/>
          <w:sz w:val="28"/>
          <w:szCs w:val="28"/>
        </w:rPr>
        <w:t>установок.</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3622" w:firstLine="0"/>
        <w:jc w:val="left"/>
        <w:rPr>
          <w:rFonts w:ascii="Arial" w:hAnsi="Arial" w:cs="Arial"/>
          <w:sz w:val="28"/>
          <w:szCs w:val="28"/>
        </w:rPr>
      </w:pPr>
      <w:r w:rsidRPr="00334979">
        <w:rPr>
          <w:rFonts w:ascii="Arial" w:hAnsi="Arial" w:cs="Arial"/>
          <w:sz w:val="28"/>
          <w:szCs w:val="28"/>
        </w:rPr>
        <w:t>Функциональное освещение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5"/>
        </w:numPr>
        <w:tabs>
          <w:tab w:val="left" w:pos="1534"/>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w:t>
      </w:r>
      <w:r w:rsidR="007D7AE5" w:rsidRPr="00334979">
        <w:rPr>
          <w:rFonts w:ascii="Arial" w:hAnsi="Arial" w:cs="Arial"/>
          <w:sz w:val="28"/>
          <w:szCs w:val="28"/>
        </w:rPr>
        <w:t xml:space="preserve"> </w:t>
      </w:r>
      <w:r w:rsidRPr="00334979">
        <w:rPr>
          <w:rFonts w:ascii="Arial" w:hAnsi="Arial" w:cs="Arial"/>
          <w:sz w:val="28"/>
          <w:szCs w:val="28"/>
        </w:rPr>
        <w:t>мачтовые, парапетные, газонные и встроенные.</w:t>
      </w:r>
    </w:p>
    <w:p w:rsidR="00071FE0" w:rsidRPr="00334979" w:rsidRDefault="00071FE0" w:rsidP="00B64F76">
      <w:pPr>
        <w:pStyle w:val="ac"/>
        <w:widowControl w:val="0"/>
        <w:numPr>
          <w:ilvl w:val="3"/>
          <w:numId w:val="45"/>
        </w:numPr>
        <w:tabs>
          <w:tab w:val="left" w:pos="1786"/>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w:t>
      </w:r>
      <w:r w:rsidR="007D7AE5" w:rsidRPr="00334979">
        <w:rPr>
          <w:rFonts w:ascii="Arial" w:hAnsi="Arial" w:cs="Arial"/>
          <w:sz w:val="28"/>
          <w:szCs w:val="28"/>
        </w:rPr>
        <w:t xml:space="preserve"> </w:t>
      </w:r>
      <w:r w:rsidRPr="00334979">
        <w:rPr>
          <w:rFonts w:ascii="Arial" w:hAnsi="Arial" w:cs="Arial"/>
          <w:sz w:val="28"/>
          <w:szCs w:val="28"/>
        </w:rPr>
        <w:t>традиционные.</w:t>
      </w:r>
    </w:p>
    <w:p w:rsidR="00071FE0" w:rsidRPr="00334979" w:rsidRDefault="00071FE0" w:rsidP="00B64F76">
      <w:pPr>
        <w:pStyle w:val="ac"/>
        <w:widowControl w:val="0"/>
        <w:numPr>
          <w:ilvl w:val="3"/>
          <w:numId w:val="45"/>
        </w:numPr>
        <w:tabs>
          <w:tab w:val="left" w:pos="1779"/>
        </w:tabs>
        <w:autoSpaceDE w:val="0"/>
        <w:autoSpaceDN w:val="0"/>
        <w:spacing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w:t>
      </w:r>
      <w:r w:rsidR="007D7AE5" w:rsidRPr="00334979">
        <w:rPr>
          <w:rFonts w:ascii="Arial" w:hAnsi="Arial" w:cs="Arial"/>
          <w:sz w:val="28"/>
          <w:szCs w:val="28"/>
        </w:rPr>
        <w:t xml:space="preserve"> </w:t>
      </w:r>
      <w:r w:rsidRPr="00334979">
        <w:rPr>
          <w:rFonts w:ascii="Arial" w:hAnsi="Arial" w:cs="Arial"/>
          <w:sz w:val="28"/>
          <w:szCs w:val="28"/>
        </w:rPr>
        <w:t>паркингов.</w:t>
      </w:r>
    </w:p>
    <w:p w:rsidR="00071FE0" w:rsidRPr="00334979" w:rsidRDefault="00071FE0" w:rsidP="00B64F76">
      <w:pPr>
        <w:pStyle w:val="ac"/>
        <w:widowControl w:val="0"/>
        <w:numPr>
          <w:ilvl w:val="3"/>
          <w:numId w:val="45"/>
        </w:numPr>
        <w:tabs>
          <w:tab w:val="left" w:pos="1745"/>
        </w:tabs>
        <w:autoSpaceDE w:val="0"/>
        <w:autoSpaceDN w:val="0"/>
        <w:spacing w:before="1"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w:t>
      </w:r>
      <w:r w:rsidR="007D7AE5" w:rsidRPr="00334979">
        <w:rPr>
          <w:rFonts w:ascii="Arial" w:hAnsi="Arial" w:cs="Arial"/>
          <w:sz w:val="28"/>
          <w:szCs w:val="28"/>
        </w:rPr>
        <w:t xml:space="preserve"> </w:t>
      </w:r>
      <w:r w:rsidRPr="00334979">
        <w:rPr>
          <w:rFonts w:ascii="Arial" w:hAnsi="Arial" w:cs="Arial"/>
          <w:sz w:val="28"/>
          <w:szCs w:val="28"/>
        </w:rPr>
        <w:t>аргументами.</w:t>
      </w:r>
    </w:p>
    <w:p w:rsidR="00071FE0" w:rsidRPr="00334979" w:rsidRDefault="00071FE0" w:rsidP="00B64F76">
      <w:pPr>
        <w:pStyle w:val="ac"/>
        <w:widowControl w:val="0"/>
        <w:numPr>
          <w:ilvl w:val="3"/>
          <w:numId w:val="45"/>
        </w:numPr>
        <w:tabs>
          <w:tab w:val="left" w:pos="1719"/>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lastRenderedPageBreak/>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w:t>
      </w:r>
      <w:r w:rsidR="007D7AE5" w:rsidRPr="00334979">
        <w:rPr>
          <w:rFonts w:ascii="Arial" w:hAnsi="Arial" w:cs="Arial"/>
          <w:sz w:val="28"/>
          <w:szCs w:val="28"/>
        </w:rPr>
        <w:t xml:space="preserve"> </w:t>
      </w:r>
      <w:r w:rsidRPr="00334979">
        <w:rPr>
          <w:rFonts w:ascii="Arial" w:hAnsi="Arial" w:cs="Arial"/>
          <w:sz w:val="28"/>
          <w:szCs w:val="28"/>
        </w:rPr>
        <w:t>назначения.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3713" w:firstLine="0"/>
        <w:jc w:val="left"/>
        <w:rPr>
          <w:rFonts w:ascii="Arial" w:hAnsi="Arial" w:cs="Arial"/>
          <w:sz w:val="28"/>
          <w:szCs w:val="28"/>
        </w:rPr>
      </w:pPr>
      <w:r w:rsidRPr="00334979">
        <w:rPr>
          <w:rFonts w:ascii="Arial" w:hAnsi="Arial" w:cs="Arial"/>
          <w:sz w:val="28"/>
          <w:szCs w:val="28"/>
        </w:rPr>
        <w:t>Архитектурное освещение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4"/>
        </w:numPr>
        <w:tabs>
          <w:tab w:val="left" w:pos="1491"/>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Архитектурное освещение (АО) применяется для формирования художественного оформления вечернего вида сельского поселения ,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071FE0" w:rsidRPr="00334979" w:rsidRDefault="00071FE0" w:rsidP="00B64F76">
      <w:pPr>
        <w:pStyle w:val="ac"/>
        <w:widowControl w:val="0"/>
        <w:numPr>
          <w:ilvl w:val="3"/>
          <w:numId w:val="44"/>
        </w:numPr>
        <w:tabs>
          <w:tab w:val="left" w:pos="1705"/>
        </w:tabs>
        <w:autoSpaceDE w:val="0"/>
        <w:autoSpaceDN w:val="0"/>
        <w:spacing w:before="61" w:after="0" w:line="240" w:lineRule="auto"/>
        <w:ind w:right="112"/>
        <w:contextualSpacing w:val="0"/>
        <w:rPr>
          <w:rFonts w:ascii="Arial" w:hAnsi="Arial" w:cs="Arial"/>
          <w:sz w:val="28"/>
          <w:szCs w:val="28"/>
        </w:rPr>
      </w:pPr>
      <w:r w:rsidRPr="00334979">
        <w:rPr>
          <w:rFonts w:ascii="Arial" w:hAnsi="Arial" w:cs="Arial"/>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композицииизлампнакаливания,разрядных,светодиодов,световодов,световыепроекции,лазерные рисунки и тому подобное.</w:t>
      </w:r>
    </w:p>
    <w:p w:rsidR="00071FE0" w:rsidRPr="00334979" w:rsidRDefault="00071FE0" w:rsidP="00B64F76">
      <w:pPr>
        <w:pStyle w:val="ac"/>
        <w:widowControl w:val="0"/>
        <w:numPr>
          <w:ilvl w:val="2"/>
          <w:numId w:val="43"/>
        </w:numPr>
        <w:tabs>
          <w:tab w:val="left" w:pos="1556"/>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В целях архитектурного освещения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w:t>
      </w:r>
      <w:r w:rsidR="007D7AE5" w:rsidRPr="00334979">
        <w:rPr>
          <w:rFonts w:ascii="Arial" w:hAnsi="Arial" w:cs="Arial"/>
          <w:sz w:val="28"/>
          <w:szCs w:val="28"/>
        </w:rPr>
        <w:t xml:space="preserve"> </w:t>
      </w:r>
      <w:r w:rsidRPr="00334979">
        <w:rPr>
          <w:rFonts w:ascii="Arial" w:hAnsi="Arial" w:cs="Arial"/>
          <w:sz w:val="28"/>
          <w:szCs w:val="28"/>
        </w:rPr>
        <w:t>светильников.</w:t>
      </w:r>
    </w:p>
    <w:p w:rsidR="00071FE0" w:rsidRPr="00334979" w:rsidRDefault="00071FE0" w:rsidP="00B64F76">
      <w:pPr>
        <w:pStyle w:val="af3"/>
        <w:spacing w:before="1"/>
        <w:ind w:left="0" w:firstLine="0"/>
        <w:jc w:val="left"/>
        <w:rPr>
          <w:rFonts w:ascii="Arial" w:hAnsi="Arial" w:cs="Arial"/>
          <w:sz w:val="28"/>
          <w:szCs w:val="28"/>
        </w:rPr>
      </w:pPr>
    </w:p>
    <w:p w:rsidR="00071FE0" w:rsidRPr="00334979" w:rsidRDefault="00071FE0" w:rsidP="00B64F76">
      <w:pPr>
        <w:pStyle w:val="af3"/>
        <w:ind w:left="1225" w:right="1155" w:firstLine="0"/>
        <w:jc w:val="center"/>
        <w:rPr>
          <w:rFonts w:ascii="Arial" w:hAnsi="Arial" w:cs="Arial"/>
          <w:sz w:val="28"/>
          <w:szCs w:val="28"/>
        </w:rPr>
      </w:pPr>
      <w:r w:rsidRPr="00334979">
        <w:rPr>
          <w:rFonts w:ascii="Arial" w:hAnsi="Arial" w:cs="Arial"/>
          <w:sz w:val="28"/>
          <w:szCs w:val="28"/>
        </w:rPr>
        <w:t>Световая информация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3"/>
        </w:numPr>
        <w:tabs>
          <w:tab w:val="left" w:pos="1546"/>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свето</w:t>
      </w:r>
      <w:r w:rsidR="007D7AE5" w:rsidRPr="00334979">
        <w:rPr>
          <w:rFonts w:ascii="Arial" w:hAnsi="Arial" w:cs="Arial"/>
          <w:sz w:val="28"/>
          <w:szCs w:val="28"/>
        </w:rPr>
        <w:t xml:space="preserve"> </w:t>
      </w:r>
      <w:r w:rsidRPr="00334979">
        <w:rPr>
          <w:rFonts w:ascii="Arial" w:hAnsi="Arial" w:cs="Arial"/>
          <w:sz w:val="28"/>
          <w:szCs w:val="28"/>
        </w:rPr>
        <w:t>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w:t>
      </w:r>
      <w:r w:rsidR="007D7AE5" w:rsidRPr="00334979">
        <w:rPr>
          <w:rFonts w:ascii="Arial" w:hAnsi="Arial" w:cs="Arial"/>
          <w:sz w:val="28"/>
          <w:szCs w:val="28"/>
        </w:rPr>
        <w:t xml:space="preserve"> </w:t>
      </w:r>
      <w:r w:rsidRPr="00334979">
        <w:rPr>
          <w:rFonts w:ascii="Arial" w:hAnsi="Arial" w:cs="Arial"/>
          <w:sz w:val="28"/>
          <w:szCs w:val="28"/>
        </w:rPr>
        <w:t>населения.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spacing w:before="1"/>
        <w:ind w:left="1224" w:right="1155" w:firstLine="0"/>
        <w:jc w:val="center"/>
        <w:rPr>
          <w:rFonts w:ascii="Arial" w:hAnsi="Arial" w:cs="Arial"/>
          <w:sz w:val="28"/>
          <w:szCs w:val="28"/>
        </w:rPr>
      </w:pPr>
      <w:r w:rsidRPr="00334979">
        <w:rPr>
          <w:rFonts w:ascii="Arial" w:hAnsi="Arial" w:cs="Arial"/>
          <w:sz w:val="28"/>
          <w:szCs w:val="28"/>
        </w:rPr>
        <w:t>Источники света</w:t>
      </w:r>
    </w:p>
    <w:p w:rsidR="00071FE0" w:rsidRPr="00334979" w:rsidRDefault="00071FE0" w:rsidP="00B64F76">
      <w:pPr>
        <w:pStyle w:val="af3"/>
        <w:spacing w:before="11"/>
        <w:ind w:left="0" w:firstLine="0"/>
        <w:jc w:val="left"/>
        <w:rPr>
          <w:rFonts w:ascii="Arial" w:hAnsi="Arial" w:cs="Arial"/>
          <w:sz w:val="28"/>
          <w:szCs w:val="28"/>
        </w:rPr>
      </w:pPr>
    </w:p>
    <w:p w:rsidR="00071FE0" w:rsidRPr="00334979" w:rsidRDefault="00071FE0" w:rsidP="00B64F76">
      <w:pPr>
        <w:pStyle w:val="ac"/>
        <w:widowControl w:val="0"/>
        <w:numPr>
          <w:ilvl w:val="2"/>
          <w:numId w:val="43"/>
        </w:numPr>
        <w:tabs>
          <w:tab w:val="left" w:pos="1618"/>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В стационарных установках ФО и АО применяются энерго</w:t>
      </w:r>
      <w:r w:rsidR="007D7AE5" w:rsidRPr="00334979">
        <w:rPr>
          <w:rFonts w:ascii="Arial" w:hAnsi="Arial" w:cs="Arial"/>
          <w:sz w:val="28"/>
          <w:szCs w:val="28"/>
        </w:rPr>
        <w:t xml:space="preserve"> </w:t>
      </w:r>
      <w:r w:rsidRPr="00334979">
        <w:rPr>
          <w:rFonts w:ascii="Arial" w:hAnsi="Arial" w:cs="Arial"/>
          <w:sz w:val="28"/>
          <w:szCs w:val="28"/>
        </w:rPr>
        <w:t>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w:t>
      </w:r>
      <w:r w:rsidR="007D7AE5" w:rsidRPr="00334979">
        <w:rPr>
          <w:rFonts w:ascii="Arial" w:hAnsi="Arial" w:cs="Arial"/>
          <w:sz w:val="28"/>
          <w:szCs w:val="28"/>
        </w:rPr>
        <w:t xml:space="preserve"> </w:t>
      </w:r>
      <w:r w:rsidRPr="00334979">
        <w:rPr>
          <w:rFonts w:ascii="Arial" w:hAnsi="Arial" w:cs="Arial"/>
          <w:sz w:val="28"/>
          <w:szCs w:val="28"/>
        </w:rPr>
        <w:t>элементы.</w:t>
      </w:r>
    </w:p>
    <w:p w:rsidR="00071FE0" w:rsidRPr="00334979" w:rsidRDefault="00071FE0" w:rsidP="00B64F76">
      <w:pPr>
        <w:pStyle w:val="ac"/>
        <w:widowControl w:val="0"/>
        <w:numPr>
          <w:ilvl w:val="2"/>
          <w:numId w:val="43"/>
        </w:numPr>
        <w:tabs>
          <w:tab w:val="left" w:pos="1527"/>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2770" w:firstLine="0"/>
        <w:jc w:val="left"/>
        <w:rPr>
          <w:rFonts w:ascii="Arial" w:hAnsi="Arial" w:cs="Arial"/>
          <w:sz w:val="28"/>
          <w:szCs w:val="28"/>
        </w:rPr>
      </w:pPr>
      <w:r w:rsidRPr="00334979">
        <w:rPr>
          <w:rFonts w:ascii="Arial" w:hAnsi="Arial" w:cs="Arial"/>
          <w:sz w:val="28"/>
          <w:szCs w:val="28"/>
        </w:rPr>
        <w:lastRenderedPageBreak/>
        <w:t>Освещение транспортных и пешеходных зон</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3"/>
        </w:numPr>
        <w:tabs>
          <w:tab w:val="left" w:pos="1515"/>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w:t>
      </w:r>
      <w:r w:rsidR="007D7AE5" w:rsidRPr="00334979">
        <w:rPr>
          <w:rFonts w:ascii="Arial" w:hAnsi="Arial" w:cs="Arial"/>
          <w:sz w:val="28"/>
          <w:szCs w:val="28"/>
        </w:rPr>
        <w:t xml:space="preserve"> </w:t>
      </w:r>
      <w:r w:rsidRPr="00334979">
        <w:rPr>
          <w:rFonts w:ascii="Arial" w:hAnsi="Arial" w:cs="Arial"/>
          <w:sz w:val="28"/>
          <w:szCs w:val="28"/>
        </w:rPr>
        <w:t>рельефа.</w:t>
      </w:r>
    </w:p>
    <w:p w:rsidR="00071FE0" w:rsidRPr="00334979" w:rsidRDefault="00071FE0" w:rsidP="00B64F76">
      <w:pPr>
        <w:pStyle w:val="ac"/>
        <w:widowControl w:val="0"/>
        <w:numPr>
          <w:ilvl w:val="2"/>
          <w:numId w:val="43"/>
        </w:numPr>
        <w:tabs>
          <w:tab w:val="left" w:pos="1750"/>
        </w:tabs>
        <w:autoSpaceDE w:val="0"/>
        <w:autoSpaceDN w:val="0"/>
        <w:spacing w:before="1"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источникамисвета.</w:t>
      </w:r>
    </w:p>
    <w:p w:rsidR="00071FE0" w:rsidRPr="00334979" w:rsidRDefault="00071FE0" w:rsidP="00B64F76">
      <w:pPr>
        <w:pStyle w:val="ac"/>
        <w:widowControl w:val="0"/>
        <w:numPr>
          <w:ilvl w:val="2"/>
          <w:numId w:val="43"/>
        </w:numPr>
        <w:tabs>
          <w:tab w:val="left" w:pos="1611"/>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3м.</w:t>
      </w:r>
    </w:p>
    <w:p w:rsidR="00071FE0" w:rsidRPr="00334979" w:rsidRDefault="00071FE0" w:rsidP="00B64F76">
      <w:pPr>
        <w:pStyle w:val="ac"/>
        <w:widowControl w:val="0"/>
        <w:numPr>
          <w:ilvl w:val="2"/>
          <w:numId w:val="43"/>
        </w:numPr>
        <w:tabs>
          <w:tab w:val="left" w:pos="1791"/>
        </w:tabs>
        <w:autoSpaceDE w:val="0"/>
        <w:autoSpaceDN w:val="0"/>
        <w:spacing w:before="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071FE0" w:rsidRPr="00334979" w:rsidRDefault="00071FE0" w:rsidP="00B64F76">
      <w:pPr>
        <w:pStyle w:val="ac"/>
        <w:widowControl w:val="0"/>
        <w:numPr>
          <w:ilvl w:val="2"/>
          <w:numId w:val="43"/>
        </w:numPr>
        <w:tabs>
          <w:tab w:val="left" w:pos="1611"/>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w:t>
      </w:r>
      <w:r w:rsidR="00B738C7" w:rsidRPr="00334979">
        <w:rPr>
          <w:rFonts w:ascii="Arial" w:hAnsi="Arial" w:cs="Arial"/>
          <w:sz w:val="28"/>
          <w:szCs w:val="28"/>
        </w:rPr>
        <w:t xml:space="preserve"> </w:t>
      </w:r>
      <w:r w:rsidRPr="00334979">
        <w:rPr>
          <w:rFonts w:ascii="Arial" w:hAnsi="Arial" w:cs="Arial"/>
          <w:sz w:val="28"/>
          <w:szCs w:val="28"/>
        </w:rPr>
        <w:t>хустановки.</w:t>
      </w:r>
    </w:p>
    <w:p w:rsidR="00071FE0" w:rsidRPr="00334979" w:rsidRDefault="00071FE0" w:rsidP="00B64F76">
      <w:pPr>
        <w:pStyle w:val="af3"/>
        <w:ind w:left="0" w:firstLine="0"/>
        <w:jc w:val="left"/>
        <w:rPr>
          <w:rFonts w:ascii="Arial" w:hAnsi="Arial" w:cs="Arial"/>
          <w:sz w:val="28"/>
          <w:szCs w:val="28"/>
        </w:rPr>
      </w:pPr>
    </w:p>
    <w:p w:rsidR="00B738C7" w:rsidRPr="00334979" w:rsidRDefault="00B738C7" w:rsidP="00B64F76">
      <w:pPr>
        <w:pStyle w:val="af3"/>
        <w:ind w:left="0" w:firstLine="0"/>
        <w:jc w:val="left"/>
        <w:rPr>
          <w:rFonts w:ascii="Arial" w:hAnsi="Arial" w:cs="Arial"/>
          <w:sz w:val="28"/>
          <w:szCs w:val="28"/>
        </w:rPr>
      </w:pPr>
    </w:p>
    <w:p w:rsidR="00071FE0" w:rsidRPr="00334979" w:rsidRDefault="00071FE0" w:rsidP="00B64F76">
      <w:pPr>
        <w:pStyle w:val="af3"/>
        <w:ind w:left="2614" w:firstLine="0"/>
        <w:jc w:val="left"/>
        <w:rPr>
          <w:rFonts w:ascii="Arial" w:hAnsi="Arial" w:cs="Arial"/>
          <w:sz w:val="28"/>
          <w:szCs w:val="28"/>
        </w:rPr>
      </w:pPr>
      <w:r w:rsidRPr="00334979">
        <w:rPr>
          <w:rFonts w:ascii="Arial" w:hAnsi="Arial" w:cs="Arial"/>
          <w:sz w:val="28"/>
          <w:szCs w:val="28"/>
        </w:rPr>
        <w:t>2.8. Средства наружной рекламы и информации</w:t>
      </w:r>
    </w:p>
    <w:p w:rsidR="00071FE0" w:rsidRPr="00334979" w:rsidRDefault="00071FE0" w:rsidP="00B64F76">
      <w:pPr>
        <w:pStyle w:val="ac"/>
        <w:widowControl w:val="0"/>
        <w:numPr>
          <w:ilvl w:val="2"/>
          <w:numId w:val="42"/>
        </w:numPr>
        <w:tabs>
          <w:tab w:val="left" w:pos="1522"/>
        </w:tabs>
        <w:autoSpaceDE w:val="0"/>
        <w:autoSpaceDN w:val="0"/>
        <w:spacing w:before="6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w:t>
      </w:r>
      <w:r w:rsidR="007D7AE5" w:rsidRPr="00334979">
        <w:rPr>
          <w:rFonts w:ascii="Arial" w:hAnsi="Arial" w:cs="Arial"/>
          <w:sz w:val="28"/>
          <w:szCs w:val="28"/>
        </w:rPr>
        <w:t xml:space="preserve"> </w:t>
      </w:r>
      <w:r w:rsidRPr="00334979">
        <w:rPr>
          <w:rFonts w:ascii="Arial" w:hAnsi="Arial" w:cs="Arial"/>
          <w:sz w:val="28"/>
          <w:szCs w:val="28"/>
        </w:rPr>
        <w:t>вывески.</w:t>
      </w:r>
    </w:p>
    <w:p w:rsidR="00071FE0" w:rsidRPr="00334979" w:rsidRDefault="00071FE0" w:rsidP="00B64F76">
      <w:pPr>
        <w:pStyle w:val="af3"/>
        <w:spacing w:before="1"/>
        <w:ind w:right="108"/>
        <w:rPr>
          <w:rFonts w:ascii="Arial" w:hAnsi="Arial" w:cs="Arial"/>
          <w:sz w:val="28"/>
          <w:szCs w:val="28"/>
        </w:rPr>
      </w:pPr>
      <w:r w:rsidRPr="00334979">
        <w:rPr>
          <w:rFonts w:ascii="Arial" w:hAnsi="Arial" w:cs="Arial"/>
          <w:sz w:val="28"/>
          <w:szCs w:val="28"/>
        </w:rPr>
        <w:t xml:space="preserve">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w:t>
      </w:r>
      <w:r w:rsidRPr="00334979">
        <w:rPr>
          <w:rFonts w:ascii="Arial" w:hAnsi="Arial" w:cs="Arial"/>
          <w:sz w:val="28"/>
          <w:szCs w:val="28"/>
        </w:rPr>
        <w:lastRenderedPageBreak/>
        <w:t>рекламной или информационной конструкции обязан восстановить благоустройство территории (или) внешний вид фасада после</w:t>
      </w:r>
      <w:r w:rsidR="007D7AE5" w:rsidRPr="00334979">
        <w:rPr>
          <w:rFonts w:ascii="Arial" w:hAnsi="Arial" w:cs="Arial"/>
          <w:sz w:val="28"/>
          <w:szCs w:val="28"/>
        </w:rPr>
        <w:t xml:space="preserve"> </w:t>
      </w:r>
      <w:r w:rsidRPr="00334979">
        <w:rPr>
          <w:rFonts w:ascii="Arial" w:hAnsi="Arial" w:cs="Arial"/>
          <w:sz w:val="28"/>
          <w:szCs w:val="28"/>
        </w:rPr>
        <w:t>монтажа.</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Типология вывесок:</w:t>
      </w:r>
    </w:p>
    <w:p w:rsidR="00071FE0" w:rsidRPr="00334979" w:rsidRDefault="00071FE0" w:rsidP="00B64F76">
      <w:pPr>
        <w:pStyle w:val="ac"/>
        <w:widowControl w:val="0"/>
        <w:numPr>
          <w:ilvl w:val="1"/>
          <w:numId w:val="47"/>
        </w:numPr>
        <w:tabs>
          <w:tab w:val="left" w:pos="1098"/>
        </w:tabs>
        <w:autoSpaceDE w:val="0"/>
        <w:autoSpaceDN w:val="0"/>
        <w:spacing w:after="0" w:line="240" w:lineRule="auto"/>
        <w:ind w:right="109" w:firstLine="708"/>
        <w:contextualSpacing w:val="0"/>
        <w:jc w:val="both"/>
        <w:rPr>
          <w:rFonts w:ascii="Arial" w:hAnsi="Arial" w:cs="Arial"/>
          <w:sz w:val="28"/>
          <w:szCs w:val="28"/>
        </w:rPr>
      </w:pPr>
      <w:r w:rsidRPr="00334979">
        <w:rPr>
          <w:rFonts w:ascii="Arial" w:hAnsi="Arial" w:cs="Arial"/>
          <w:sz w:val="28"/>
          <w:szCs w:val="28"/>
        </w:rPr>
        <w:t>вывеска на крыше – размещение отдельных букв и знаков на крышах зданий с использованием конструктивны</w:t>
      </w:r>
      <w:r w:rsidR="007D7AE5" w:rsidRPr="00334979">
        <w:rPr>
          <w:rFonts w:ascii="Arial" w:hAnsi="Arial" w:cs="Arial"/>
          <w:sz w:val="28"/>
          <w:szCs w:val="28"/>
        </w:rPr>
        <w:t xml:space="preserve"> </w:t>
      </w:r>
      <w:r w:rsidRPr="00334979">
        <w:rPr>
          <w:rFonts w:ascii="Arial" w:hAnsi="Arial" w:cs="Arial"/>
          <w:sz w:val="28"/>
          <w:szCs w:val="28"/>
        </w:rPr>
        <w:t>решений;</w:t>
      </w:r>
    </w:p>
    <w:p w:rsidR="00071FE0" w:rsidRPr="00334979" w:rsidRDefault="00071FE0" w:rsidP="00B64F76">
      <w:pPr>
        <w:pStyle w:val="ac"/>
        <w:widowControl w:val="0"/>
        <w:numPr>
          <w:ilvl w:val="1"/>
          <w:numId w:val="47"/>
        </w:numPr>
        <w:tabs>
          <w:tab w:val="left" w:pos="1136"/>
        </w:tabs>
        <w:autoSpaceDE w:val="0"/>
        <w:autoSpaceDN w:val="0"/>
        <w:spacing w:after="0" w:line="240" w:lineRule="auto"/>
        <w:ind w:right="109" w:firstLine="708"/>
        <w:contextualSpacing w:val="0"/>
        <w:jc w:val="both"/>
        <w:rPr>
          <w:rFonts w:ascii="Arial" w:hAnsi="Arial" w:cs="Arial"/>
          <w:sz w:val="28"/>
          <w:szCs w:val="28"/>
        </w:rPr>
      </w:pPr>
      <w:r w:rsidRPr="00334979">
        <w:rPr>
          <w:rFonts w:ascii="Arial" w:hAnsi="Arial" w:cs="Arial"/>
          <w:sz w:val="28"/>
          <w:szCs w:val="28"/>
        </w:rPr>
        <w:t>настенная вывеска без подложки – размещение отдельных букв и знаков на конструкции, закрепленной на поверхности фасада, параллельно его</w:t>
      </w:r>
      <w:r w:rsidR="007D7AE5" w:rsidRPr="00334979">
        <w:rPr>
          <w:rFonts w:ascii="Arial" w:hAnsi="Arial" w:cs="Arial"/>
          <w:sz w:val="28"/>
          <w:szCs w:val="28"/>
        </w:rPr>
        <w:t xml:space="preserve"> </w:t>
      </w:r>
      <w:r w:rsidRPr="00334979">
        <w:rPr>
          <w:rFonts w:ascii="Arial" w:hAnsi="Arial" w:cs="Arial"/>
          <w:sz w:val="28"/>
          <w:szCs w:val="28"/>
        </w:rPr>
        <w:t>плоскости;</w:t>
      </w:r>
    </w:p>
    <w:p w:rsidR="00071FE0" w:rsidRPr="00334979" w:rsidRDefault="00071FE0" w:rsidP="00B64F76">
      <w:pPr>
        <w:pStyle w:val="ac"/>
        <w:widowControl w:val="0"/>
        <w:numPr>
          <w:ilvl w:val="1"/>
          <w:numId w:val="47"/>
        </w:numPr>
        <w:tabs>
          <w:tab w:val="left" w:pos="1155"/>
        </w:tabs>
        <w:autoSpaceDE w:val="0"/>
        <w:autoSpaceDN w:val="0"/>
        <w:spacing w:after="0" w:line="240" w:lineRule="auto"/>
        <w:ind w:right="102" w:firstLine="708"/>
        <w:contextualSpacing w:val="0"/>
        <w:jc w:val="both"/>
        <w:rPr>
          <w:rFonts w:ascii="Arial" w:hAnsi="Arial" w:cs="Arial"/>
          <w:sz w:val="28"/>
          <w:szCs w:val="28"/>
        </w:rPr>
      </w:pPr>
      <w:r w:rsidRPr="00334979">
        <w:rPr>
          <w:rFonts w:ascii="Arial" w:hAnsi="Arial" w:cs="Arial"/>
          <w:sz w:val="28"/>
          <w:szCs w:val="28"/>
        </w:rPr>
        <w:t xml:space="preserve">настенная вывеска с подложкой – размещение отдельных </w:t>
      </w:r>
      <w:r w:rsidRPr="00334979">
        <w:rPr>
          <w:rFonts w:ascii="Arial" w:hAnsi="Arial" w:cs="Arial"/>
          <w:spacing w:val="-2"/>
          <w:sz w:val="28"/>
          <w:szCs w:val="28"/>
        </w:rPr>
        <w:t xml:space="preserve">бук </w:t>
      </w:r>
      <w:r w:rsidRPr="00334979">
        <w:rPr>
          <w:rFonts w:ascii="Arial" w:hAnsi="Arial" w:cs="Arial"/>
          <w:sz w:val="28"/>
          <w:szCs w:val="28"/>
        </w:rPr>
        <w:t>и знаков на конструкции, закрепленной на поверхности фасада, параллельно его</w:t>
      </w:r>
      <w:r w:rsidR="007D7AE5" w:rsidRPr="00334979">
        <w:rPr>
          <w:rFonts w:ascii="Arial" w:hAnsi="Arial" w:cs="Arial"/>
          <w:sz w:val="28"/>
          <w:szCs w:val="28"/>
        </w:rPr>
        <w:t xml:space="preserve"> </w:t>
      </w:r>
      <w:r w:rsidRPr="00334979">
        <w:rPr>
          <w:rFonts w:ascii="Arial" w:hAnsi="Arial" w:cs="Arial"/>
          <w:sz w:val="28"/>
          <w:szCs w:val="28"/>
        </w:rPr>
        <w:t>плоскости;</w:t>
      </w:r>
    </w:p>
    <w:p w:rsidR="00071FE0" w:rsidRPr="00334979" w:rsidRDefault="00071FE0" w:rsidP="00B64F76">
      <w:pPr>
        <w:pStyle w:val="ac"/>
        <w:widowControl w:val="0"/>
        <w:numPr>
          <w:ilvl w:val="1"/>
          <w:numId w:val="47"/>
        </w:numPr>
        <w:tabs>
          <w:tab w:val="left" w:pos="1052"/>
        </w:tabs>
        <w:autoSpaceDE w:val="0"/>
        <w:autoSpaceDN w:val="0"/>
        <w:spacing w:before="1" w:after="0" w:line="240" w:lineRule="auto"/>
        <w:ind w:right="110" w:firstLine="708"/>
        <w:contextualSpacing w:val="0"/>
        <w:jc w:val="both"/>
        <w:rPr>
          <w:rFonts w:ascii="Arial" w:hAnsi="Arial" w:cs="Arial"/>
          <w:sz w:val="28"/>
          <w:szCs w:val="28"/>
        </w:rPr>
      </w:pPr>
      <w:r w:rsidRPr="00334979">
        <w:rPr>
          <w:rFonts w:ascii="Arial" w:hAnsi="Arial" w:cs="Arial"/>
          <w:sz w:val="28"/>
          <w:szCs w:val="28"/>
        </w:rPr>
        <w:t>настенная вывеска в виде светового короба (lightbox) – размещение отдельных букв, знаков и декоративных элементов на источнике света с плоской поверхностью, закрепленной на плоскости</w:t>
      </w:r>
      <w:r w:rsidR="007D7AE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1"/>
          <w:numId w:val="47"/>
        </w:numPr>
        <w:tabs>
          <w:tab w:val="left" w:pos="1040"/>
        </w:tabs>
        <w:autoSpaceDE w:val="0"/>
        <w:autoSpaceDN w:val="0"/>
        <w:spacing w:after="0" w:line="240" w:lineRule="auto"/>
        <w:ind w:right="110" w:firstLine="708"/>
        <w:contextualSpacing w:val="0"/>
        <w:jc w:val="both"/>
        <w:rPr>
          <w:rFonts w:ascii="Arial" w:hAnsi="Arial" w:cs="Arial"/>
          <w:sz w:val="28"/>
          <w:szCs w:val="28"/>
        </w:rPr>
      </w:pPr>
      <w:r w:rsidRPr="00334979">
        <w:rPr>
          <w:rFonts w:ascii="Arial" w:hAnsi="Arial" w:cs="Arial"/>
          <w:sz w:val="28"/>
          <w:szCs w:val="28"/>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отстены;</w:t>
      </w:r>
    </w:p>
    <w:p w:rsidR="00071FE0" w:rsidRPr="00334979" w:rsidRDefault="00071FE0" w:rsidP="00B64F76">
      <w:pPr>
        <w:pStyle w:val="ac"/>
        <w:widowControl w:val="0"/>
        <w:numPr>
          <w:ilvl w:val="1"/>
          <w:numId w:val="47"/>
        </w:numPr>
        <w:tabs>
          <w:tab w:val="left" w:pos="1069"/>
        </w:tabs>
        <w:autoSpaceDE w:val="0"/>
        <w:autoSpaceDN w:val="0"/>
        <w:spacing w:after="0" w:line="240" w:lineRule="auto"/>
        <w:ind w:right="107" w:firstLine="708"/>
        <w:contextualSpacing w:val="0"/>
        <w:jc w:val="both"/>
        <w:rPr>
          <w:rFonts w:ascii="Arial" w:hAnsi="Arial" w:cs="Arial"/>
          <w:sz w:val="28"/>
          <w:szCs w:val="28"/>
        </w:rPr>
      </w:pPr>
      <w:r w:rsidRPr="00334979">
        <w:rPr>
          <w:rFonts w:ascii="Arial" w:hAnsi="Arial" w:cs="Arial"/>
          <w:sz w:val="28"/>
          <w:szCs w:val="28"/>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w:t>
      </w:r>
      <w:r w:rsidR="007D7AE5" w:rsidRPr="00334979">
        <w:rPr>
          <w:rFonts w:ascii="Arial" w:hAnsi="Arial" w:cs="Arial"/>
          <w:sz w:val="28"/>
          <w:szCs w:val="28"/>
        </w:rPr>
        <w:t xml:space="preserve"> </w:t>
      </w:r>
      <w:r w:rsidRPr="00334979">
        <w:rPr>
          <w:rFonts w:ascii="Arial" w:hAnsi="Arial" w:cs="Arial"/>
          <w:sz w:val="28"/>
          <w:szCs w:val="28"/>
        </w:rPr>
        <w:t>стене;</w:t>
      </w:r>
    </w:p>
    <w:p w:rsidR="00071FE0" w:rsidRPr="00334979" w:rsidRDefault="00071FE0" w:rsidP="00B64F76">
      <w:pPr>
        <w:pStyle w:val="ac"/>
        <w:widowControl w:val="0"/>
        <w:numPr>
          <w:ilvl w:val="1"/>
          <w:numId w:val="47"/>
        </w:numPr>
        <w:tabs>
          <w:tab w:val="left" w:pos="1057"/>
        </w:tabs>
        <w:autoSpaceDE w:val="0"/>
        <w:autoSpaceDN w:val="0"/>
        <w:spacing w:after="0" w:line="240" w:lineRule="auto"/>
        <w:ind w:right="108" w:firstLine="708"/>
        <w:contextualSpacing w:val="0"/>
        <w:jc w:val="both"/>
        <w:rPr>
          <w:rFonts w:ascii="Arial" w:hAnsi="Arial" w:cs="Arial"/>
          <w:sz w:val="28"/>
          <w:szCs w:val="28"/>
        </w:rPr>
      </w:pPr>
      <w:r w:rsidRPr="00334979">
        <w:rPr>
          <w:rFonts w:ascii="Arial" w:hAnsi="Arial" w:cs="Arial"/>
          <w:sz w:val="28"/>
          <w:szCs w:val="28"/>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w:t>
      </w:r>
      <w:r w:rsidR="007D7AE5" w:rsidRPr="00334979">
        <w:rPr>
          <w:rFonts w:ascii="Arial" w:hAnsi="Arial" w:cs="Arial"/>
          <w:sz w:val="28"/>
          <w:szCs w:val="28"/>
        </w:rPr>
        <w:t xml:space="preserve"> </w:t>
      </w:r>
      <w:r w:rsidRPr="00334979">
        <w:rPr>
          <w:rFonts w:ascii="Arial" w:hAnsi="Arial" w:cs="Arial"/>
          <w:sz w:val="28"/>
          <w:szCs w:val="28"/>
        </w:rPr>
        <w:t>аппликации.</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Требования к размещению вывесок:</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размещение вывесок на крышах нежилых</w:t>
      </w:r>
      <w:r w:rsidR="007D7AE5" w:rsidRPr="00334979">
        <w:rPr>
          <w:rFonts w:ascii="Arial" w:hAnsi="Arial" w:cs="Arial"/>
          <w:sz w:val="28"/>
          <w:szCs w:val="28"/>
        </w:rPr>
        <w:t xml:space="preserve"> </w:t>
      </w:r>
      <w:r w:rsidRPr="00334979">
        <w:rPr>
          <w:rFonts w:ascii="Arial" w:hAnsi="Arial" w:cs="Arial"/>
          <w:sz w:val="28"/>
          <w:szCs w:val="28"/>
        </w:rPr>
        <w:t>домов.</w:t>
      </w:r>
    </w:p>
    <w:p w:rsidR="00071FE0" w:rsidRPr="00334979" w:rsidRDefault="00071FE0" w:rsidP="00B64F76">
      <w:pPr>
        <w:pStyle w:val="af3"/>
        <w:ind w:right="111"/>
        <w:rPr>
          <w:rFonts w:ascii="Arial" w:hAnsi="Arial" w:cs="Arial"/>
          <w:sz w:val="28"/>
          <w:szCs w:val="28"/>
        </w:rPr>
      </w:pPr>
      <w:r w:rsidRPr="00334979">
        <w:rPr>
          <w:rFonts w:ascii="Arial" w:hAnsi="Arial" w:cs="Arial"/>
          <w:sz w:val="28"/>
          <w:szCs w:val="28"/>
        </w:rPr>
        <w:t>Вывески выполняются в виде отдельных букв и знаков (как плоских, так и объемных) с внутренней подсветкой.</w:t>
      </w:r>
    </w:p>
    <w:p w:rsidR="00071FE0" w:rsidRPr="00334979" w:rsidRDefault="00071FE0" w:rsidP="00B64F76">
      <w:pPr>
        <w:pStyle w:val="af3"/>
        <w:ind w:left="888" w:right="2097" w:firstLine="0"/>
        <w:jc w:val="left"/>
        <w:rPr>
          <w:rFonts w:ascii="Arial" w:hAnsi="Arial" w:cs="Arial"/>
          <w:sz w:val="28"/>
          <w:szCs w:val="28"/>
        </w:rPr>
      </w:pPr>
      <w:r w:rsidRPr="00334979">
        <w:rPr>
          <w:rFonts w:ascii="Arial" w:hAnsi="Arial" w:cs="Arial"/>
          <w:sz w:val="28"/>
          <w:szCs w:val="28"/>
        </w:rPr>
        <w:t>Предельно допустимый размер букв на крыше зависит от этажности: 1-3 этажа – 0,8 м (высота букв);</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4-6 этажей – 1,2м;</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7-9 этажей – 1,8м;</w:t>
      </w:r>
    </w:p>
    <w:p w:rsidR="00071FE0" w:rsidRPr="00334979" w:rsidRDefault="00071FE0" w:rsidP="00B64F76">
      <w:pPr>
        <w:pStyle w:val="af3"/>
        <w:spacing w:before="1"/>
        <w:ind w:left="888" w:firstLine="0"/>
        <w:jc w:val="left"/>
        <w:rPr>
          <w:rFonts w:ascii="Arial" w:hAnsi="Arial" w:cs="Arial"/>
          <w:sz w:val="28"/>
          <w:szCs w:val="28"/>
        </w:rPr>
      </w:pPr>
      <w:r w:rsidRPr="00334979">
        <w:rPr>
          <w:rFonts w:ascii="Arial" w:hAnsi="Arial" w:cs="Arial"/>
          <w:sz w:val="28"/>
          <w:szCs w:val="28"/>
        </w:rPr>
        <w:t>10-14 этажей – 2,2 м;</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15 и более этажей – 3 м.</w:t>
      </w:r>
    </w:p>
    <w:p w:rsidR="00071FE0" w:rsidRPr="00334979" w:rsidRDefault="00071FE0" w:rsidP="00B64F76">
      <w:pPr>
        <w:pStyle w:val="af3"/>
        <w:ind w:right="104"/>
        <w:rPr>
          <w:rFonts w:ascii="Arial" w:hAnsi="Arial" w:cs="Arial"/>
          <w:sz w:val="28"/>
          <w:szCs w:val="28"/>
        </w:rPr>
      </w:pPr>
      <w:r w:rsidRPr="00334979">
        <w:rPr>
          <w:rFonts w:ascii="Arial" w:hAnsi="Arial" w:cs="Arial"/>
          <w:sz w:val="28"/>
          <w:szCs w:val="28"/>
        </w:rPr>
        <w:t>Вывески площадью более 6,5 кв.м, размещаемые на крыше зданий и оснащенные внутренней подсветкой, должны изготавливаться, монтироваться и эксплуатироваться в соответствии с проектной</w:t>
      </w:r>
      <w:r w:rsidR="007D7AE5" w:rsidRPr="00334979">
        <w:rPr>
          <w:rFonts w:ascii="Arial" w:hAnsi="Arial" w:cs="Arial"/>
          <w:sz w:val="28"/>
          <w:szCs w:val="28"/>
        </w:rPr>
        <w:t xml:space="preserve"> </w:t>
      </w:r>
      <w:r w:rsidRPr="00334979">
        <w:rPr>
          <w:rFonts w:ascii="Arial" w:hAnsi="Arial" w:cs="Arial"/>
          <w:sz w:val="28"/>
          <w:szCs w:val="28"/>
        </w:rPr>
        <w:t>документацией;</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размещение настенных</w:t>
      </w:r>
      <w:r w:rsidR="007D7AE5" w:rsidRPr="00334979">
        <w:rPr>
          <w:rFonts w:ascii="Arial" w:hAnsi="Arial" w:cs="Arial"/>
          <w:sz w:val="28"/>
          <w:szCs w:val="28"/>
        </w:rPr>
        <w:t xml:space="preserve"> </w:t>
      </w:r>
      <w:r w:rsidRPr="00334979">
        <w:rPr>
          <w:rFonts w:ascii="Arial" w:hAnsi="Arial" w:cs="Arial"/>
          <w:sz w:val="28"/>
          <w:szCs w:val="28"/>
        </w:rPr>
        <w:t>вывесок.</w:t>
      </w:r>
    </w:p>
    <w:p w:rsidR="00071FE0" w:rsidRPr="00334979" w:rsidRDefault="00071FE0" w:rsidP="00B64F76">
      <w:pPr>
        <w:pStyle w:val="af3"/>
        <w:ind w:right="113"/>
        <w:rPr>
          <w:rFonts w:ascii="Arial" w:hAnsi="Arial" w:cs="Arial"/>
          <w:sz w:val="28"/>
          <w:szCs w:val="28"/>
        </w:rPr>
      </w:pPr>
      <w:r w:rsidRPr="00334979">
        <w:rPr>
          <w:rFonts w:ascii="Arial" w:hAnsi="Arial" w:cs="Arial"/>
          <w:sz w:val="28"/>
          <w:szCs w:val="28"/>
        </w:rPr>
        <w:t>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071FE0" w:rsidRPr="00334979" w:rsidRDefault="00071FE0" w:rsidP="00B64F76">
      <w:pPr>
        <w:pStyle w:val="af3"/>
        <w:ind w:right="118"/>
        <w:rPr>
          <w:rFonts w:ascii="Arial" w:hAnsi="Arial" w:cs="Arial"/>
          <w:sz w:val="28"/>
          <w:szCs w:val="28"/>
        </w:rPr>
      </w:pPr>
      <w:r w:rsidRPr="00334979">
        <w:rPr>
          <w:rFonts w:ascii="Arial" w:hAnsi="Arial" w:cs="Arial"/>
          <w:sz w:val="28"/>
          <w:szCs w:val="28"/>
        </w:rPr>
        <w:t>Настенные вывески рекомендуется выравнивать по центральной оси витрин, оконных и дверных проемов.</w:t>
      </w:r>
    </w:p>
    <w:p w:rsidR="00071FE0" w:rsidRPr="00334979" w:rsidRDefault="00071FE0" w:rsidP="00B64F76">
      <w:pPr>
        <w:pStyle w:val="af3"/>
        <w:ind w:right="106"/>
        <w:rPr>
          <w:rFonts w:ascii="Arial" w:hAnsi="Arial" w:cs="Arial"/>
          <w:sz w:val="28"/>
          <w:szCs w:val="28"/>
        </w:rPr>
      </w:pPr>
      <w:r w:rsidRPr="00334979">
        <w:rPr>
          <w:rFonts w:ascii="Arial" w:hAnsi="Arial" w:cs="Arial"/>
          <w:sz w:val="28"/>
          <w:szCs w:val="28"/>
        </w:rPr>
        <w:lastRenderedPageBreak/>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071FE0" w:rsidRPr="00334979" w:rsidRDefault="00071FE0" w:rsidP="00B64F76">
      <w:pPr>
        <w:pStyle w:val="ac"/>
        <w:widowControl w:val="0"/>
        <w:numPr>
          <w:ilvl w:val="1"/>
          <w:numId w:val="47"/>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размещение консольных</w:t>
      </w:r>
      <w:r w:rsidR="007D7AE5" w:rsidRPr="00334979">
        <w:rPr>
          <w:rFonts w:ascii="Arial" w:hAnsi="Arial" w:cs="Arial"/>
          <w:sz w:val="28"/>
          <w:szCs w:val="28"/>
        </w:rPr>
        <w:t xml:space="preserve"> </w:t>
      </w:r>
      <w:r w:rsidRPr="00334979">
        <w:rPr>
          <w:rFonts w:ascii="Arial" w:hAnsi="Arial" w:cs="Arial"/>
          <w:sz w:val="28"/>
          <w:szCs w:val="28"/>
        </w:rPr>
        <w:t>вывесок.</w:t>
      </w:r>
    </w:p>
    <w:p w:rsidR="00071FE0" w:rsidRPr="00334979" w:rsidRDefault="00071FE0" w:rsidP="00B64F76">
      <w:pPr>
        <w:pStyle w:val="af3"/>
        <w:ind w:right="113"/>
        <w:rPr>
          <w:rFonts w:ascii="Arial" w:hAnsi="Arial" w:cs="Arial"/>
          <w:sz w:val="28"/>
          <w:szCs w:val="28"/>
        </w:rPr>
      </w:pPr>
      <w:r w:rsidRPr="00334979">
        <w:rPr>
          <w:rFonts w:ascii="Arial" w:hAnsi="Arial" w:cs="Arial"/>
          <w:sz w:val="28"/>
          <w:szCs w:val="28"/>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071FE0" w:rsidRPr="00334979" w:rsidRDefault="00071FE0" w:rsidP="00B64F76">
      <w:pPr>
        <w:pStyle w:val="af3"/>
        <w:spacing w:before="1"/>
        <w:ind w:right="107"/>
        <w:rPr>
          <w:rFonts w:ascii="Arial" w:hAnsi="Arial" w:cs="Arial"/>
          <w:sz w:val="28"/>
          <w:szCs w:val="28"/>
        </w:rPr>
      </w:pPr>
      <w:r w:rsidRPr="00334979">
        <w:rPr>
          <w:rFonts w:ascii="Arial" w:hAnsi="Arial" w:cs="Arial"/>
          <w:sz w:val="28"/>
          <w:szCs w:val="28"/>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менее2,5 м.</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Допустимый размер вывески составляет: по горизонтали – не более 0,6 м, по вертикали</w:t>
      </w:r>
    </w:p>
    <w:p w:rsidR="00071FE0" w:rsidRPr="00334979" w:rsidRDefault="00071FE0" w:rsidP="00B64F76">
      <w:pPr>
        <w:pStyle w:val="ac"/>
        <w:widowControl w:val="0"/>
        <w:numPr>
          <w:ilvl w:val="0"/>
          <w:numId w:val="41"/>
        </w:numPr>
        <w:tabs>
          <w:tab w:val="left" w:pos="421"/>
        </w:tabs>
        <w:autoSpaceDE w:val="0"/>
        <w:autoSpaceDN w:val="0"/>
        <w:spacing w:after="0" w:line="240" w:lineRule="auto"/>
        <w:contextualSpacing w:val="0"/>
        <w:rPr>
          <w:rFonts w:ascii="Arial" w:hAnsi="Arial" w:cs="Arial"/>
          <w:sz w:val="28"/>
          <w:szCs w:val="28"/>
        </w:rPr>
      </w:pPr>
      <w:r w:rsidRPr="00334979">
        <w:rPr>
          <w:rFonts w:ascii="Arial" w:hAnsi="Arial" w:cs="Arial"/>
          <w:sz w:val="28"/>
          <w:szCs w:val="28"/>
        </w:rPr>
        <w:t>не более 0,4 м. Высота букв, знаков, размещаемых на вывеске, – не более 0,1м.</w:t>
      </w:r>
    </w:p>
    <w:p w:rsidR="00071FE0" w:rsidRPr="00334979" w:rsidRDefault="00071FE0" w:rsidP="00B64F76">
      <w:pPr>
        <w:pStyle w:val="ac"/>
        <w:widowControl w:val="0"/>
        <w:numPr>
          <w:ilvl w:val="2"/>
          <w:numId w:val="42"/>
        </w:numPr>
        <w:tabs>
          <w:tab w:val="left" w:pos="1489"/>
        </w:tabs>
        <w:autoSpaceDE w:val="0"/>
        <w:autoSpaceDN w:val="0"/>
        <w:spacing w:before="1" w:after="0" w:line="240" w:lineRule="auto"/>
        <w:ind w:left="1488" w:hanging="600"/>
        <w:contextualSpacing w:val="0"/>
        <w:jc w:val="both"/>
        <w:rPr>
          <w:rFonts w:ascii="Arial" w:hAnsi="Arial" w:cs="Arial"/>
          <w:sz w:val="28"/>
          <w:szCs w:val="28"/>
        </w:rPr>
      </w:pPr>
      <w:r w:rsidRPr="00334979">
        <w:rPr>
          <w:rFonts w:ascii="Arial" w:hAnsi="Arial" w:cs="Arial"/>
          <w:sz w:val="28"/>
          <w:szCs w:val="28"/>
        </w:rPr>
        <w:t>Требования к</w:t>
      </w:r>
      <w:r w:rsidR="007D7AE5" w:rsidRPr="00334979">
        <w:rPr>
          <w:rFonts w:ascii="Arial" w:hAnsi="Arial" w:cs="Arial"/>
          <w:sz w:val="28"/>
          <w:szCs w:val="28"/>
        </w:rPr>
        <w:t xml:space="preserve"> </w:t>
      </w:r>
      <w:r w:rsidRPr="00334979">
        <w:rPr>
          <w:rFonts w:ascii="Arial" w:hAnsi="Arial" w:cs="Arial"/>
          <w:sz w:val="28"/>
          <w:szCs w:val="28"/>
        </w:rPr>
        <w:t>вывескам:</w:t>
      </w:r>
    </w:p>
    <w:p w:rsidR="00071FE0" w:rsidRPr="00334979" w:rsidRDefault="00071FE0" w:rsidP="00B64F76">
      <w:pPr>
        <w:pStyle w:val="af3"/>
        <w:ind w:right="107"/>
        <w:rPr>
          <w:rFonts w:ascii="Arial" w:hAnsi="Arial" w:cs="Arial"/>
          <w:sz w:val="28"/>
          <w:szCs w:val="28"/>
        </w:rPr>
      </w:pPr>
      <w:r w:rsidRPr="00334979">
        <w:rPr>
          <w:rFonts w:ascii="Arial" w:hAnsi="Arial" w:cs="Arial"/>
          <w:sz w:val="28"/>
          <w:szCs w:val="28"/>
        </w:rPr>
        <w:t xml:space="preserve">а) на вывесках допускается размещение только информации, предусмотренной </w:t>
      </w:r>
      <w:hyperlink r:id="rId17">
        <w:r w:rsidRPr="00334979">
          <w:rPr>
            <w:rFonts w:ascii="Arial" w:hAnsi="Arial" w:cs="Arial"/>
            <w:sz w:val="28"/>
            <w:szCs w:val="28"/>
          </w:rPr>
          <w:t>Законом</w:t>
        </w:r>
      </w:hyperlink>
      <w:r w:rsidRPr="00334979">
        <w:rPr>
          <w:rFonts w:ascii="Arial" w:hAnsi="Arial" w:cs="Arial"/>
          <w:sz w:val="28"/>
          <w:szCs w:val="28"/>
        </w:rPr>
        <w:t xml:space="preserve"> Российской Федерации от 07.02.1992 № 2300-1 "О защите прав потребителей".</w:t>
      </w:r>
    </w:p>
    <w:p w:rsidR="00071FE0" w:rsidRPr="00334979" w:rsidRDefault="00071FE0" w:rsidP="00B64F76">
      <w:pPr>
        <w:pStyle w:val="af3"/>
        <w:ind w:right="112"/>
        <w:rPr>
          <w:rFonts w:ascii="Arial" w:hAnsi="Arial" w:cs="Arial"/>
          <w:sz w:val="28"/>
          <w:szCs w:val="28"/>
        </w:rPr>
      </w:pPr>
      <w:r w:rsidRPr="00334979">
        <w:rPr>
          <w:rFonts w:ascii="Arial" w:hAnsi="Arial" w:cs="Arial"/>
          <w:sz w:val="28"/>
          <w:szCs w:val="28"/>
        </w:rPr>
        <w:t>Размещение на вывесках прочей информации считается рекламой и подлежит оформлению в установленном порядке;</w:t>
      </w:r>
    </w:p>
    <w:p w:rsidR="00071FE0" w:rsidRPr="00334979" w:rsidRDefault="00071FE0" w:rsidP="00B64F76">
      <w:pPr>
        <w:pStyle w:val="af3"/>
        <w:ind w:right="111"/>
        <w:rPr>
          <w:rFonts w:ascii="Arial" w:hAnsi="Arial" w:cs="Arial"/>
          <w:sz w:val="28"/>
          <w:szCs w:val="28"/>
        </w:rPr>
      </w:pPr>
      <w:r w:rsidRPr="00334979">
        <w:rPr>
          <w:rFonts w:ascii="Arial" w:hAnsi="Arial" w:cs="Arial"/>
          <w:sz w:val="28"/>
          <w:szCs w:val="28"/>
        </w:rPr>
        <w:t>б) вывеска должна размещаться с соблюдением требований законодательства о государственном языке Российской Федерации.</w:t>
      </w:r>
    </w:p>
    <w:p w:rsidR="00071FE0" w:rsidRPr="00334979" w:rsidRDefault="00071FE0" w:rsidP="00B64F76">
      <w:pPr>
        <w:pStyle w:val="af3"/>
        <w:ind w:right="114"/>
        <w:rPr>
          <w:rFonts w:ascii="Arial" w:hAnsi="Arial" w:cs="Arial"/>
          <w:sz w:val="28"/>
          <w:szCs w:val="28"/>
        </w:rPr>
      </w:pPr>
      <w:r w:rsidRPr="00334979">
        <w:rPr>
          <w:rFonts w:ascii="Arial" w:hAnsi="Arial" w:cs="Arial"/>
          <w:sz w:val="28"/>
          <w:szCs w:val="28"/>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071FE0" w:rsidRPr="00334979" w:rsidRDefault="00071FE0" w:rsidP="00B64F76">
      <w:pPr>
        <w:pStyle w:val="af3"/>
        <w:ind w:right="109"/>
        <w:rPr>
          <w:rFonts w:ascii="Arial" w:hAnsi="Arial" w:cs="Arial"/>
          <w:sz w:val="28"/>
          <w:szCs w:val="28"/>
        </w:rPr>
      </w:pPr>
      <w:r w:rsidRPr="00334979">
        <w:rPr>
          <w:rFonts w:ascii="Arial" w:hAnsi="Arial" w:cs="Arial"/>
          <w:sz w:val="28"/>
          <w:szCs w:val="28"/>
        </w:rPr>
        <w:t>в)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w:t>
      </w:r>
      <w:r w:rsidR="007D7AE5" w:rsidRPr="00334979">
        <w:rPr>
          <w:rFonts w:ascii="Arial" w:hAnsi="Arial" w:cs="Arial"/>
          <w:sz w:val="28"/>
          <w:szCs w:val="28"/>
        </w:rPr>
        <w:t xml:space="preserve"> </w:t>
      </w:r>
      <w:r w:rsidRPr="00334979">
        <w:rPr>
          <w:rFonts w:ascii="Arial" w:hAnsi="Arial" w:cs="Arial"/>
          <w:sz w:val="28"/>
          <w:szCs w:val="28"/>
        </w:rPr>
        <w:t>сооружения;</w:t>
      </w:r>
    </w:p>
    <w:p w:rsidR="00071FE0" w:rsidRPr="00334979" w:rsidRDefault="00071FE0" w:rsidP="00B64F76">
      <w:pPr>
        <w:pStyle w:val="af3"/>
        <w:spacing w:before="1"/>
        <w:ind w:right="104"/>
        <w:rPr>
          <w:rFonts w:ascii="Arial" w:hAnsi="Arial" w:cs="Arial"/>
          <w:sz w:val="28"/>
          <w:szCs w:val="28"/>
        </w:rPr>
      </w:pPr>
      <w:r w:rsidRPr="00334979">
        <w:rPr>
          <w:rFonts w:ascii="Arial" w:hAnsi="Arial" w:cs="Arial"/>
          <w:sz w:val="28"/>
          <w:szCs w:val="28"/>
        </w:rPr>
        <w:t>г) вывески могут состоять из информационного поля (текстовая часть) и декоративно- 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071FE0" w:rsidRPr="00334979" w:rsidRDefault="00071FE0" w:rsidP="00B64F76">
      <w:pPr>
        <w:pStyle w:val="af3"/>
        <w:ind w:right="106"/>
        <w:rPr>
          <w:rFonts w:ascii="Arial" w:hAnsi="Arial" w:cs="Arial"/>
          <w:sz w:val="28"/>
          <w:szCs w:val="28"/>
        </w:rPr>
      </w:pPr>
      <w:r w:rsidRPr="00334979">
        <w:rPr>
          <w:rFonts w:ascii="Arial" w:hAnsi="Arial" w:cs="Arial"/>
          <w:sz w:val="28"/>
          <w:szCs w:val="28"/>
        </w:rPr>
        <w:t>д)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071FE0" w:rsidRPr="00334979" w:rsidRDefault="00071FE0" w:rsidP="00B64F76">
      <w:pPr>
        <w:pStyle w:val="af3"/>
        <w:ind w:right="113"/>
        <w:rPr>
          <w:rFonts w:ascii="Arial" w:hAnsi="Arial" w:cs="Arial"/>
          <w:sz w:val="28"/>
          <w:szCs w:val="28"/>
        </w:rPr>
      </w:pPr>
      <w:r w:rsidRPr="00334979">
        <w:rPr>
          <w:rFonts w:ascii="Arial" w:hAnsi="Arial" w:cs="Arial"/>
          <w:sz w:val="28"/>
          <w:szCs w:val="28"/>
        </w:rPr>
        <w:t xml:space="preserve">е)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w:t>
      </w:r>
      <w:r w:rsidRPr="00334979">
        <w:rPr>
          <w:rFonts w:ascii="Arial" w:hAnsi="Arial" w:cs="Arial"/>
          <w:sz w:val="28"/>
          <w:szCs w:val="28"/>
        </w:rPr>
        <w:lastRenderedPageBreak/>
        <w:t>установленном порядке;</w:t>
      </w:r>
    </w:p>
    <w:p w:rsidR="00071FE0" w:rsidRPr="00334979" w:rsidRDefault="00071FE0" w:rsidP="00B64F76">
      <w:pPr>
        <w:pStyle w:val="af3"/>
        <w:ind w:right="117"/>
        <w:rPr>
          <w:rFonts w:ascii="Arial" w:hAnsi="Arial" w:cs="Arial"/>
          <w:sz w:val="28"/>
          <w:szCs w:val="28"/>
        </w:rPr>
      </w:pPr>
      <w:r w:rsidRPr="00334979">
        <w:rPr>
          <w:rFonts w:ascii="Arial" w:hAnsi="Arial" w:cs="Arial"/>
          <w:sz w:val="28"/>
          <w:szCs w:val="28"/>
        </w:rPr>
        <w:t>ё)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0,5 м (по высоте);</w:t>
      </w:r>
    </w:p>
    <w:p w:rsidR="00071FE0" w:rsidRPr="00334979" w:rsidRDefault="00071FE0" w:rsidP="00B64F76">
      <w:pPr>
        <w:pStyle w:val="af3"/>
        <w:ind w:right="115"/>
        <w:rPr>
          <w:rFonts w:ascii="Arial" w:hAnsi="Arial" w:cs="Arial"/>
          <w:sz w:val="28"/>
          <w:szCs w:val="28"/>
        </w:rPr>
      </w:pPr>
      <w:r w:rsidRPr="00334979">
        <w:rPr>
          <w:rFonts w:ascii="Arial" w:hAnsi="Arial" w:cs="Arial"/>
          <w:sz w:val="28"/>
          <w:szCs w:val="28"/>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071FE0" w:rsidRPr="00334979" w:rsidRDefault="00071FE0" w:rsidP="00B64F76">
      <w:pPr>
        <w:pStyle w:val="ac"/>
        <w:widowControl w:val="0"/>
        <w:numPr>
          <w:ilvl w:val="2"/>
          <w:numId w:val="42"/>
        </w:numPr>
        <w:tabs>
          <w:tab w:val="left" w:pos="1558"/>
        </w:tabs>
        <w:autoSpaceDE w:val="0"/>
        <w:autoSpaceDN w:val="0"/>
        <w:spacing w:before="1"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w:t>
      </w:r>
      <w:r w:rsidR="007D7AE5" w:rsidRPr="00334979">
        <w:rPr>
          <w:rFonts w:ascii="Arial" w:hAnsi="Arial" w:cs="Arial"/>
          <w:sz w:val="28"/>
          <w:szCs w:val="28"/>
        </w:rPr>
        <w:t xml:space="preserve"> </w:t>
      </w:r>
      <w:r w:rsidRPr="00334979">
        <w:rPr>
          <w:rFonts w:ascii="Arial" w:hAnsi="Arial" w:cs="Arial"/>
          <w:sz w:val="28"/>
          <w:szCs w:val="28"/>
        </w:rPr>
        <w:t>требованиям.</w:t>
      </w:r>
    </w:p>
    <w:p w:rsidR="00071FE0" w:rsidRPr="00334979" w:rsidRDefault="00071FE0" w:rsidP="00B64F76">
      <w:pPr>
        <w:pStyle w:val="af3"/>
        <w:ind w:right="105"/>
        <w:rPr>
          <w:rFonts w:ascii="Arial" w:hAnsi="Arial" w:cs="Arial"/>
          <w:sz w:val="28"/>
          <w:szCs w:val="28"/>
        </w:rPr>
      </w:pPr>
      <w:r w:rsidRPr="00334979">
        <w:rPr>
          <w:rFonts w:ascii="Arial" w:hAnsi="Arial" w:cs="Arial"/>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071FE0" w:rsidRPr="00334979" w:rsidRDefault="00071FE0" w:rsidP="00B64F76">
      <w:pPr>
        <w:pStyle w:val="ac"/>
        <w:widowControl w:val="0"/>
        <w:numPr>
          <w:ilvl w:val="2"/>
          <w:numId w:val="42"/>
        </w:numPr>
        <w:tabs>
          <w:tab w:val="left" w:pos="1549"/>
        </w:tabs>
        <w:autoSpaceDE w:val="0"/>
        <w:autoSpaceDN w:val="0"/>
        <w:spacing w:after="0" w:line="240" w:lineRule="auto"/>
        <w:ind w:left="1548" w:hanging="660"/>
        <w:contextualSpacing w:val="0"/>
        <w:jc w:val="both"/>
        <w:rPr>
          <w:rFonts w:ascii="Arial" w:hAnsi="Arial" w:cs="Arial"/>
          <w:sz w:val="28"/>
          <w:szCs w:val="28"/>
        </w:rPr>
      </w:pPr>
      <w:r w:rsidRPr="00334979">
        <w:rPr>
          <w:rFonts w:ascii="Arial" w:hAnsi="Arial" w:cs="Arial"/>
          <w:sz w:val="28"/>
          <w:szCs w:val="28"/>
        </w:rPr>
        <w:t>Запрещается:</w:t>
      </w:r>
    </w:p>
    <w:p w:rsidR="00071FE0" w:rsidRPr="00334979" w:rsidRDefault="00071FE0" w:rsidP="00B64F76">
      <w:pPr>
        <w:pStyle w:val="ac"/>
        <w:widowControl w:val="0"/>
        <w:numPr>
          <w:ilvl w:val="1"/>
          <w:numId w:val="41"/>
        </w:numPr>
        <w:tabs>
          <w:tab w:val="left" w:pos="1088"/>
        </w:tabs>
        <w:autoSpaceDE w:val="0"/>
        <w:autoSpaceDN w:val="0"/>
        <w:spacing w:after="0" w:line="240" w:lineRule="auto"/>
        <w:ind w:firstLine="708"/>
        <w:contextualSpacing w:val="0"/>
        <w:rPr>
          <w:rFonts w:ascii="Arial" w:hAnsi="Arial" w:cs="Arial"/>
          <w:sz w:val="28"/>
          <w:szCs w:val="28"/>
        </w:rPr>
      </w:pPr>
      <w:r w:rsidRPr="00334979">
        <w:rPr>
          <w:rFonts w:ascii="Arial" w:hAnsi="Arial" w:cs="Arial"/>
          <w:sz w:val="28"/>
          <w:szCs w:val="28"/>
        </w:rPr>
        <w:t>размещение вывески, в конструкции которой используется баннернаяткань;</w:t>
      </w:r>
    </w:p>
    <w:p w:rsidR="00071FE0" w:rsidRPr="00334979" w:rsidRDefault="00071FE0" w:rsidP="00B64F76">
      <w:pPr>
        <w:pStyle w:val="ac"/>
        <w:widowControl w:val="0"/>
        <w:numPr>
          <w:ilvl w:val="1"/>
          <w:numId w:val="41"/>
        </w:numPr>
        <w:tabs>
          <w:tab w:val="left" w:pos="1146"/>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размещение вывески и ее элементов на ограждающих конструкций (заборах, шлагбаумах, иных</w:t>
      </w:r>
      <w:r w:rsidR="007D7AE5" w:rsidRPr="00334979">
        <w:rPr>
          <w:rFonts w:ascii="Arial" w:hAnsi="Arial" w:cs="Arial"/>
          <w:sz w:val="28"/>
          <w:szCs w:val="28"/>
        </w:rPr>
        <w:t xml:space="preserve"> </w:t>
      </w:r>
      <w:r w:rsidRPr="00334979">
        <w:rPr>
          <w:rFonts w:ascii="Arial" w:hAnsi="Arial" w:cs="Arial"/>
          <w:sz w:val="28"/>
          <w:szCs w:val="28"/>
        </w:rPr>
        <w:t>конструкциях);</w:t>
      </w:r>
    </w:p>
    <w:p w:rsidR="00071FE0" w:rsidRPr="00334979" w:rsidRDefault="00071FE0" w:rsidP="00B64F76">
      <w:pPr>
        <w:pStyle w:val="ac"/>
        <w:widowControl w:val="0"/>
        <w:numPr>
          <w:ilvl w:val="1"/>
          <w:numId w:val="41"/>
        </w:numPr>
        <w:tabs>
          <w:tab w:val="left" w:pos="1093"/>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размещение вывески с полным или частичным перекрытием оконных и дверных проемов, витрин, наименования улиц и нумерации домов (информационных</w:t>
      </w:r>
      <w:r w:rsidR="007D7AE5" w:rsidRPr="00334979">
        <w:rPr>
          <w:rFonts w:ascii="Arial" w:hAnsi="Arial" w:cs="Arial"/>
          <w:sz w:val="28"/>
          <w:szCs w:val="28"/>
        </w:rPr>
        <w:t xml:space="preserve"> </w:t>
      </w:r>
      <w:r w:rsidRPr="00334979">
        <w:rPr>
          <w:rFonts w:ascii="Arial" w:hAnsi="Arial" w:cs="Arial"/>
          <w:sz w:val="28"/>
          <w:szCs w:val="28"/>
        </w:rPr>
        <w:t>указателей);</w:t>
      </w:r>
    </w:p>
    <w:p w:rsidR="00071FE0" w:rsidRPr="00334979" w:rsidRDefault="00071FE0" w:rsidP="00B64F76">
      <w:pPr>
        <w:pStyle w:val="ac"/>
        <w:widowControl w:val="0"/>
        <w:numPr>
          <w:ilvl w:val="1"/>
          <w:numId w:val="41"/>
        </w:numPr>
        <w:tabs>
          <w:tab w:val="left" w:pos="1033"/>
        </w:tabs>
        <w:autoSpaceDE w:val="0"/>
        <w:autoSpaceDN w:val="0"/>
        <w:spacing w:before="1" w:after="0" w:line="240" w:lineRule="auto"/>
        <w:ind w:right="118" w:firstLine="708"/>
        <w:contextualSpacing w:val="0"/>
        <w:jc w:val="both"/>
        <w:rPr>
          <w:rFonts w:ascii="Arial" w:hAnsi="Arial" w:cs="Arial"/>
          <w:sz w:val="28"/>
          <w:szCs w:val="28"/>
        </w:rPr>
      </w:pPr>
      <w:r w:rsidRPr="00334979">
        <w:rPr>
          <w:rFonts w:ascii="Arial" w:hAnsi="Arial" w:cs="Arial"/>
          <w:sz w:val="28"/>
          <w:szCs w:val="28"/>
        </w:rPr>
        <w:t>размещение вывески с нанесением на поверхность стены букв, знаков и декоративных элементов способом покраски или</w:t>
      </w:r>
      <w:r w:rsidR="007D7AE5" w:rsidRPr="00334979">
        <w:rPr>
          <w:rFonts w:ascii="Arial" w:hAnsi="Arial" w:cs="Arial"/>
          <w:sz w:val="28"/>
          <w:szCs w:val="28"/>
        </w:rPr>
        <w:t xml:space="preserve"> </w:t>
      </w:r>
      <w:r w:rsidRPr="00334979">
        <w:rPr>
          <w:rFonts w:ascii="Arial" w:hAnsi="Arial" w:cs="Arial"/>
          <w:sz w:val="28"/>
          <w:szCs w:val="28"/>
        </w:rPr>
        <w:t>аппликации;</w:t>
      </w:r>
    </w:p>
    <w:p w:rsidR="00071FE0" w:rsidRPr="00334979" w:rsidRDefault="00071FE0" w:rsidP="00B64F76">
      <w:pPr>
        <w:pStyle w:val="ac"/>
        <w:widowControl w:val="0"/>
        <w:numPr>
          <w:ilvl w:val="1"/>
          <w:numId w:val="41"/>
        </w:numPr>
        <w:tabs>
          <w:tab w:val="left" w:pos="1028"/>
        </w:tabs>
        <w:autoSpaceDE w:val="0"/>
        <w:autoSpaceDN w:val="0"/>
        <w:spacing w:before="61" w:after="0" w:line="240" w:lineRule="auto"/>
        <w:ind w:left="1027" w:hanging="139"/>
        <w:contextualSpacing w:val="0"/>
        <w:rPr>
          <w:rFonts w:ascii="Arial" w:hAnsi="Arial" w:cs="Arial"/>
          <w:sz w:val="28"/>
          <w:szCs w:val="28"/>
        </w:rPr>
      </w:pPr>
      <w:r w:rsidRPr="00334979">
        <w:rPr>
          <w:rFonts w:ascii="Arial" w:hAnsi="Arial" w:cs="Arial"/>
          <w:sz w:val="28"/>
          <w:szCs w:val="28"/>
        </w:rPr>
        <w:t>размещение вывески с внешней подсветкойсофитами;</w:t>
      </w:r>
    </w:p>
    <w:p w:rsidR="00071FE0" w:rsidRPr="00334979" w:rsidRDefault="00071FE0" w:rsidP="00B64F76">
      <w:pPr>
        <w:pStyle w:val="ac"/>
        <w:widowControl w:val="0"/>
        <w:numPr>
          <w:ilvl w:val="1"/>
          <w:numId w:val="41"/>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размещение вывески, несоответствующей ед</w:t>
      </w:r>
      <w:r w:rsidR="007D7AE5" w:rsidRPr="00334979">
        <w:rPr>
          <w:rFonts w:ascii="Arial" w:hAnsi="Arial" w:cs="Arial"/>
          <w:sz w:val="28"/>
          <w:szCs w:val="28"/>
        </w:rPr>
        <w:t xml:space="preserve"> </w:t>
      </w:r>
      <w:r w:rsidRPr="00334979">
        <w:rPr>
          <w:rFonts w:ascii="Arial" w:hAnsi="Arial" w:cs="Arial"/>
          <w:sz w:val="28"/>
          <w:szCs w:val="28"/>
        </w:rPr>
        <w:t>иной системе осей</w:t>
      </w:r>
      <w:r w:rsidR="007D7AE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f3"/>
        <w:spacing w:before="1"/>
        <w:ind w:left="0" w:firstLine="0"/>
        <w:jc w:val="left"/>
        <w:rPr>
          <w:rFonts w:ascii="Arial" w:hAnsi="Arial" w:cs="Arial"/>
          <w:sz w:val="28"/>
          <w:szCs w:val="28"/>
        </w:rPr>
      </w:pPr>
    </w:p>
    <w:p w:rsidR="00071FE0" w:rsidRPr="00334979" w:rsidRDefault="00071FE0" w:rsidP="00B64F76">
      <w:pPr>
        <w:pStyle w:val="af3"/>
        <w:ind w:left="2554" w:firstLine="0"/>
        <w:jc w:val="left"/>
        <w:rPr>
          <w:rFonts w:ascii="Arial" w:hAnsi="Arial" w:cs="Arial"/>
          <w:sz w:val="28"/>
          <w:szCs w:val="28"/>
        </w:rPr>
      </w:pPr>
      <w:r w:rsidRPr="00334979">
        <w:rPr>
          <w:rFonts w:ascii="Arial" w:hAnsi="Arial" w:cs="Arial"/>
          <w:sz w:val="28"/>
          <w:szCs w:val="28"/>
        </w:rPr>
        <w:t>2.9. Некапитальные нестационарные сооружения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40"/>
        </w:numPr>
        <w:tabs>
          <w:tab w:val="left" w:pos="1664"/>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w:t>
      </w:r>
      <w:r w:rsidRPr="00334979">
        <w:rPr>
          <w:rFonts w:ascii="Arial" w:hAnsi="Arial" w:cs="Arial"/>
          <w:sz w:val="28"/>
          <w:szCs w:val="28"/>
        </w:rPr>
        <w:lastRenderedPageBreak/>
        <w:t>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w:t>
      </w:r>
      <w:r w:rsidR="007D7AE5" w:rsidRPr="00334979">
        <w:rPr>
          <w:rFonts w:ascii="Arial" w:hAnsi="Arial" w:cs="Arial"/>
          <w:sz w:val="28"/>
          <w:szCs w:val="28"/>
        </w:rPr>
        <w:t xml:space="preserve"> </w:t>
      </w:r>
      <w:r w:rsidRPr="00334979">
        <w:rPr>
          <w:rFonts w:ascii="Arial" w:hAnsi="Arial" w:cs="Arial"/>
          <w:sz w:val="28"/>
          <w:szCs w:val="28"/>
        </w:rPr>
        <w:t>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обязательно применение быстровозводимых модульных комплексов, выполненных из легких</w:t>
      </w:r>
      <w:r w:rsidR="007D7AE5" w:rsidRPr="00334979">
        <w:rPr>
          <w:rFonts w:ascii="Arial" w:hAnsi="Arial" w:cs="Arial"/>
          <w:sz w:val="28"/>
          <w:szCs w:val="28"/>
        </w:rPr>
        <w:t xml:space="preserve"> </w:t>
      </w:r>
      <w:r w:rsidRPr="00334979">
        <w:rPr>
          <w:rFonts w:ascii="Arial" w:hAnsi="Arial" w:cs="Arial"/>
          <w:sz w:val="28"/>
          <w:szCs w:val="28"/>
        </w:rPr>
        <w:t>конструкций.</w:t>
      </w:r>
    </w:p>
    <w:p w:rsidR="00071FE0" w:rsidRPr="00334979" w:rsidRDefault="00071FE0" w:rsidP="00B64F76">
      <w:pPr>
        <w:pStyle w:val="ac"/>
        <w:widowControl w:val="0"/>
        <w:numPr>
          <w:ilvl w:val="2"/>
          <w:numId w:val="40"/>
        </w:numPr>
        <w:tabs>
          <w:tab w:val="left" w:pos="1642"/>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Размещение некапитальных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изастройки.</w:t>
      </w:r>
    </w:p>
    <w:p w:rsidR="00071FE0" w:rsidRPr="00334979" w:rsidRDefault="00071FE0" w:rsidP="00B64F76">
      <w:pPr>
        <w:pStyle w:val="ac"/>
        <w:widowControl w:val="0"/>
        <w:numPr>
          <w:ilvl w:val="3"/>
          <w:numId w:val="40"/>
        </w:numPr>
        <w:tabs>
          <w:tab w:val="left" w:pos="1712"/>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от вентиляционных шахт, 20 м от окон жилых помещений, перед витринами торговых предприятий, 3 м от ствол</w:t>
      </w:r>
      <w:r w:rsidR="00B738C7" w:rsidRPr="00334979">
        <w:rPr>
          <w:rFonts w:ascii="Arial" w:hAnsi="Arial" w:cs="Arial"/>
          <w:sz w:val="28"/>
          <w:szCs w:val="28"/>
        </w:rPr>
        <w:t xml:space="preserve"> </w:t>
      </w:r>
      <w:r w:rsidRPr="00334979">
        <w:rPr>
          <w:rFonts w:ascii="Arial" w:hAnsi="Arial" w:cs="Arial"/>
          <w:sz w:val="28"/>
          <w:szCs w:val="28"/>
        </w:rPr>
        <w:t>адерева.</w:t>
      </w:r>
    </w:p>
    <w:p w:rsidR="00071FE0" w:rsidRPr="00334979" w:rsidRDefault="00071FE0" w:rsidP="00B64F76">
      <w:pPr>
        <w:pStyle w:val="ac"/>
        <w:widowControl w:val="0"/>
        <w:numPr>
          <w:ilvl w:val="3"/>
          <w:numId w:val="40"/>
        </w:numPr>
        <w:tabs>
          <w:tab w:val="left" w:pos="1746"/>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Размещение сооружений на тротуарах шириной менее 3 м и фактической интенсивности движения пешеходов в двух направлениях более 700 пеш/час на одну полосу движения, равную 0,75 м,запрещается.</w:t>
      </w:r>
    </w:p>
    <w:p w:rsidR="00071FE0" w:rsidRPr="00334979" w:rsidRDefault="00071FE0" w:rsidP="00B64F76">
      <w:pPr>
        <w:pStyle w:val="ac"/>
        <w:widowControl w:val="0"/>
        <w:numPr>
          <w:ilvl w:val="2"/>
          <w:numId w:val="40"/>
        </w:numPr>
        <w:tabs>
          <w:tab w:val="left" w:pos="1527"/>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200м).</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spacing w:before="1"/>
        <w:ind w:left="2184" w:firstLine="0"/>
        <w:jc w:val="left"/>
        <w:rPr>
          <w:rFonts w:ascii="Arial" w:hAnsi="Arial" w:cs="Arial"/>
          <w:sz w:val="28"/>
          <w:szCs w:val="28"/>
        </w:rPr>
      </w:pPr>
      <w:r w:rsidRPr="00334979">
        <w:rPr>
          <w:rFonts w:ascii="Arial" w:hAnsi="Arial" w:cs="Arial"/>
          <w:sz w:val="28"/>
          <w:szCs w:val="28"/>
        </w:rPr>
        <w:t>2.10. Оформление и оборудование зданий и сооружений</w:t>
      </w:r>
    </w:p>
    <w:p w:rsidR="00071FE0" w:rsidRPr="00334979" w:rsidRDefault="00071FE0" w:rsidP="00B64F76">
      <w:pPr>
        <w:pStyle w:val="af3"/>
        <w:spacing w:before="11"/>
        <w:ind w:left="0" w:firstLine="0"/>
        <w:jc w:val="left"/>
        <w:rPr>
          <w:rFonts w:ascii="Arial" w:hAnsi="Arial" w:cs="Arial"/>
          <w:sz w:val="28"/>
          <w:szCs w:val="28"/>
        </w:rPr>
      </w:pPr>
    </w:p>
    <w:p w:rsidR="00071FE0" w:rsidRPr="00334979" w:rsidRDefault="00071FE0" w:rsidP="00B64F76">
      <w:pPr>
        <w:pStyle w:val="ac"/>
        <w:widowControl w:val="0"/>
        <w:numPr>
          <w:ilvl w:val="2"/>
          <w:numId w:val="39"/>
        </w:numPr>
        <w:tabs>
          <w:tab w:val="left" w:pos="1649"/>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w:t>
      </w:r>
      <w:r w:rsidR="007D7AE5" w:rsidRPr="00334979">
        <w:rPr>
          <w:rFonts w:ascii="Arial" w:hAnsi="Arial" w:cs="Arial"/>
          <w:sz w:val="28"/>
          <w:szCs w:val="28"/>
        </w:rPr>
        <w:t xml:space="preserve"> </w:t>
      </w:r>
      <w:r w:rsidRPr="00334979">
        <w:rPr>
          <w:rFonts w:ascii="Arial" w:hAnsi="Arial" w:cs="Arial"/>
          <w:sz w:val="28"/>
          <w:szCs w:val="28"/>
        </w:rPr>
        <w:t>сеток.</w:t>
      </w:r>
    </w:p>
    <w:p w:rsidR="00071FE0" w:rsidRPr="00334979" w:rsidRDefault="00071FE0" w:rsidP="00B64F76">
      <w:pPr>
        <w:pStyle w:val="ac"/>
        <w:widowControl w:val="0"/>
        <w:numPr>
          <w:ilvl w:val="2"/>
          <w:numId w:val="39"/>
        </w:numPr>
        <w:tabs>
          <w:tab w:val="left" w:pos="1611"/>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w:t>
      </w:r>
    </w:p>
    <w:p w:rsidR="00071FE0" w:rsidRPr="00334979" w:rsidRDefault="00071FE0" w:rsidP="00B64F76">
      <w:pPr>
        <w:pStyle w:val="ac"/>
        <w:widowControl w:val="0"/>
        <w:numPr>
          <w:ilvl w:val="2"/>
          <w:numId w:val="39"/>
        </w:numPr>
        <w:tabs>
          <w:tab w:val="left" w:pos="1750"/>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Установка дополнительного оборудования осуществляется на основании архитектурного задания, выданного администрацией сельского поселения  или уполномоченным ею органом с согласия собственников зданий в порядке, установленном Градостроительным кодексом Российской Федерации и настоящими Правилами. Согласованию с </w:t>
      </w:r>
      <w:r w:rsidRPr="00334979">
        <w:rPr>
          <w:rFonts w:ascii="Arial" w:hAnsi="Arial" w:cs="Arial"/>
          <w:sz w:val="28"/>
          <w:szCs w:val="28"/>
        </w:rPr>
        <w:lastRenderedPageBreak/>
        <w:t>администрацией сельского поселения  подлежат строительство, реконструкция объектов капитального строительства, ремонт</w:t>
      </w:r>
      <w:r w:rsidR="007D7AE5" w:rsidRPr="00334979">
        <w:rPr>
          <w:rFonts w:ascii="Arial" w:hAnsi="Arial" w:cs="Arial"/>
          <w:sz w:val="28"/>
          <w:szCs w:val="28"/>
        </w:rPr>
        <w:t xml:space="preserve"> </w:t>
      </w:r>
      <w:r w:rsidRPr="00334979">
        <w:rPr>
          <w:rFonts w:ascii="Arial" w:hAnsi="Arial" w:cs="Arial"/>
          <w:sz w:val="28"/>
          <w:szCs w:val="28"/>
        </w:rPr>
        <w:t>зданий.</w:t>
      </w:r>
    </w:p>
    <w:p w:rsidR="00071FE0" w:rsidRPr="00334979" w:rsidRDefault="00071FE0" w:rsidP="00B64F76">
      <w:pPr>
        <w:pStyle w:val="ac"/>
        <w:widowControl w:val="0"/>
        <w:numPr>
          <w:ilvl w:val="2"/>
          <w:numId w:val="39"/>
        </w:numPr>
        <w:tabs>
          <w:tab w:val="left" w:pos="1681"/>
        </w:tabs>
        <w:autoSpaceDE w:val="0"/>
        <w:autoSpaceDN w:val="0"/>
        <w:spacing w:before="61" w:after="0" w:line="240" w:lineRule="auto"/>
        <w:ind w:right="106"/>
        <w:contextualSpacing w:val="0"/>
        <w:jc w:val="both"/>
        <w:rPr>
          <w:rFonts w:ascii="Arial" w:hAnsi="Arial" w:cs="Arial"/>
          <w:sz w:val="28"/>
          <w:szCs w:val="28"/>
        </w:rPr>
      </w:pPr>
      <w:r w:rsidRPr="00334979">
        <w:rPr>
          <w:rFonts w:ascii="Arial" w:hAnsi="Arial" w:cs="Arial"/>
          <w:sz w:val="28"/>
          <w:szCs w:val="28"/>
        </w:rPr>
        <w:t>На зданиях и сооружениях сельского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w:t>
      </w:r>
      <w:r w:rsidR="007D7AE5" w:rsidRPr="00334979">
        <w:rPr>
          <w:rFonts w:ascii="Arial" w:hAnsi="Arial" w:cs="Arial"/>
          <w:sz w:val="28"/>
          <w:szCs w:val="28"/>
        </w:rPr>
        <w:t xml:space="preserve"> </w:t>
      </w:r>
      <w:r w:rsidRPr="00334979">
        <w:rPr>
          <w:rFonts w:ascii="Arial" w:hAnsi="Arial" w:cs="Arial"/>
          <w:sz w:val="28"/>
          <w:szCs w:val="28"/>
        </w:rPr>
        <w:t>пожарного</w:t>
      </w:r>
      <w:r w:rsidR="007D7AE5" w:rsidRPr="00334979">
        <w:rPr>
          <w:rFonts w:ascii="Arial" w:hAnsi="Arial" w:cs="Arial"/>
          <w:sz w:val="28"/>
          <w:szCs w:val="28"/>
        </w:rPr>
        <w:t xml:space="preserve"> </w:t>
      </w:r>
      <w:r w:rsidRPr="00334979">
        <w:rPr>
          <w:rFonts w:ascii="Arial" w:hAnsi="Arial" w:cs="Arial"/>
          <w:sz w:val="28"/>
          <w:szCs w:val="28"/>
        </w:rPr>
        <w:t>гидранта.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 дорожной сети.</w:t>
      </w:r>
    </w:p>
    <w:p w:rsidR="00071FE0" w:rsidRPr="00334979" w:rsidRDefault="00071FE0" w:rsidP="00B64F76">
      <w:pPr>
        <w:pStyle w:val="ac"/>
        <w:widowControl w:val="0"/>
        <w:numPr>
          <w:ilvl w:val="2"/>
          <w:numId w:val="39"/>
        </w:numPr>
        <w:tabs>
          <w:tab w:val="left" w:pos="1808"/>
        </w:tabs>
        <w:autoSpaceDE w:val="0"/>
        <w:autoSpaceDN w:val="0"/>
        <w:spacing w:before="1"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располагаются на фасаде объекта адресации со стороны улицы. Сокращения в названии улицы недопускаются.</w:t>
      </w:r>
    </w:p>
    <w:p w:rsidR="00071FE0" w:rsidRPr="00334979" w:rsidRDefault="00071FE0" w:rsidP="00B64F76">
      <w:pPr>
        <w:pStyle w:val="ac"/>
        <w:widowControl w:val="0"/>
        <w:numPr>
          <w:ilvl w:val="3"/>
          <w:numId w:val="39"/>
        </w:numPr>
        <w:tabs>
          <w:tab w:val="left" w:pos="1810"/>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w:t>
      </w:r>
      <w:r w:rsidR="00B738C7" w:rsidRPr="00334979">
        <w:rPr>
          <w:rFonts w:ascii="Arial" w:hAnsi="Arial" w:cs="Arial"/>
          <w:sz w:val="28"/>
          <w:szCs w:val="28"/>
        </w:rPr>
        <w:t xml:space="preserve"> </w:t>
      </w:r>
      <w:r w:rsidRPr="00334979">
        <w:rPr>
          <w:rFonts w:ascii="Arial" w:hAnsi="Arial" w:cs="Arial"/>
          <w:sz w:val="28"/>
          <w:szCs w:val="28"/>
        </w:rPr>
        <w:t>домами.</w:t>
      </w:r>
    </w:p>
    <w:p w:rsidR="00071FE0" w:rsidRPr="00334979" w:rsidRDefault="00071FE0" w:rsidP="00B64F76">
      <w:pPr>
        <w:pStyle w:val="ac"/>
        <w:widowControl w:val="0"/>
        <w:numPr>
          <w:ilvl w:val="3"/>
          <w:numId w:val="39"/>
        </w:numPr>
        <w:tabs>
          <w:tab w:val="left" w:pos="1796"/>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w:t>
      </w:r>
      <w:r w:rsidR="00B738C7" w:rsidRPr="00334979">
        <w:rPr>
          <w:rFonts w:ascii="Arial" w:hAnsi="Arial" w:cs="Arial"/>
          <w:sz w:val="28"/>
          <w:szCs w:val="28"/>
        </w:rPr>
        <w:t xml:space="preserve"> </w:t>
      </w:r>
      <w:r w:rsidRPr="00334979">
        <w:rPr>
          <w:rFonts w:ascii="Arial" w:hAnsi="Arial" w:cs="Arial"/>
          <w:sz w:val="28"/>
          <w:szCs w:val="28"/>
        </w:rPr>
        <w:t>строений.</w:t>
      </w:r>
    </w:p>
    <w:p w:rsidR="00071FE0" w:rsidRPr="00334979" w:rsidRDefault="00071FE0" w:rsidP="00B64F76">
      <w:pPr>
        <w:pStyle w:val="ac"/>
        <w:widowControl w:val="0"/>
        <w:numPr>
          <w:ilvl w:val="3"/>
          <w:numId w:val="39"/>
        </w:numPr>
        <w:tabs>
          <w:tab w:val="left" w:pos="1880"/>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Разрешается размещение меток на основе QR-кодов на фасадах зданий, многоквартирных жилых домов, сооружений в месте расположения</w:t>
      </w:r>
      <w:r w:rsidR="00B738C7" w:rsidRPr="00334979">
        <w:rPr>
          <w:rFonts w:ascii="Arial" w:hAnsi="Arial" w:cs="Arial"/>
          <w:sz w:val="28"/>
          <w:szCs w:val="28"/>
        </w:rPr>
        <w:t xml:space="preserve"> </w:t>
      </w:r>
      <w:r w:rsidRPr="00334979">
        <w:rPr>
          <w:rFonts w:ascii="Arial" w:hAnsi="Arial" w:cs="Arial"/>
          <w:sz w:val="28"/>
          <w:szCs w:val="28"/>
        </w:rPr>
        <w:t>аншлагов.</w:t>
      </w:r>
    </w:p>
    <w:p w:rsidR="00071FE0" w:rsidRPr="00334979" w:rsidRDefault="00071FE0" w:rsidP="00B64F76">
      <w:pPr>
        <w:pStyle w:val="ac"/>
        <w:widowControl w:val="0"/>
        <w:numPr>
          <w:ilvl w:val="3"/>
          <w:numId w:val="39"/>
        </w:numPr>
        <w:tabs>
          <w:tab w:val="left" w:pos="1808"/>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Аншлаги следует устанавливать на высоте от 2,5 до 3,5 м от уровня земли на расстоянии не более 1 м от угла</w:t>
      </w:r>
      <w:r w:rsidR="00B738C7" w:rsidRPr="00334979">
        <w:rPr>
          <w:rFonts w:ascii="Arial" w:hAnsi="Arial" w:cs="Arial"/>
          <w:sz w:val="28"/>
          <w:szCs w:val="28"/>
        </w:rPr>
        <w:t xml:space="preserve"> </w:t>
      </w:r>
      <w:r w:rsidRPr="00334979">
        <w:rPr>
          <w:rFonts w:ascii="Arial" w:hAnsi="Arial" w:cs="Arial"/>
          <w:sz w:val="28"/>
          <w:szCs w:val="28"/>
        </w:rPr>
        <w:t>здания.</w:t>
      </w:r>
    </w:p>
    <w:p w:rsidR="00071FE0" w:rsidRPr="00334979" w:rsidRDefault="00071FE0" w:rsidP="00B64F76">
      <w:pPr>
        <w:pStyle w:val="ac"/>
        <w:widowControl w:val="0"/>
        <w:numPr>
          <w:ilvl w:val="3"/>
          <w:numId w:val="39"/>
        </w:numPr>
        <w:tabs>
          <w:tab w:val="left" w:pos="1916"/>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w:t>
      </w:r>
      <w:r w:rsidR="00B738C7" w:rsidRPr="00334979">
        <w:rPr>
          <w:rFonts w:ascii="Arial" w:hAnsi="Arial" w:cs="Arial"/>
          <w:sz w:val="28"/>
          <w:szCs w:val="28"/>
        </w:rPr>
        <w:t xml:space="preserve"> </w:t>
      </w:r>
      <w:r w:rsidRPr="00334979">
        <w:rPr>
          <w:rFonts w:ascii="Arial" w:hAnsi="Arial" w:cs="Arial"/>
          <w:sz w:val="28"/>
          <w:szCs w:val="28"/>
        </w:rPr>
        <w:t>квартиры.</w:t>
      </w:r>
    </w:p>
    <w:p w:rsidR="00071FE0" w:rsidRPr="00334979" w:rsidRDefault="00071FE0" w:rsidP="00B64F76">
      <w:pPr>
        <w:pStyle w:val="ac"/>
        <w:widowControl w:val="0"/>
        <w:numPr>
          <w:ilvl w:val="3"/>
          <w:numId w:val="39"/>
        </w:numPr>
        <w:tabs>
          <w:tab w:val="left" w:pos="1827"/>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Адресные аншлаги, указатели подъездов многоквартирных домов и номеров квартир должны содержаться в чистоте и исправном состоянии.</w:t>
      </w:r>
    </w:p>
    <w:p w:rsidR="00071FE0" w:rsidRPr="00334979" w:rsidRDefault="00071FE0" w:rsidP="00B64F76">
      <w:pPr>
        <w:pStyle w:val="ac"/>
        <w:widowControl w:val="0"/>
        <w:numPr>
          <w:ilvl w:val="3"/>
          <w:numId w:val="39"/>
        </w:numPr>
        <w:tabs>
          <w:tab w:val="left" w:pos="1880"/>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w:t>
      </w:r>
    </w:p>
    <w:p w:rsidR="00071FE0" w:rsidRPr="00334979" w:rsidRDefault="00071FE0" w:rsidP="00B64F76">
      <w:pPr>
        <w:pStyle w:val="ac"/>
        <w:widowControl w:val="0"/>
        <w:numPr>
          <w:ilvl w:val="2"/>
          <w:numId w:val="38"/>
        </w:numPr>
        <w:tabs>
          <w:tab w:val="left" w:pos="1755"/>
        </w:tabs>
        <w:autoSpaceDE w:val="0"/>
        <w:autoSpaceDN w:val="0"/>
        <w:spacing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Для обеспечения поверхностного водоотвода от зданий и сооружений по их периметру следует необходимо предусматривать устройство от</w:t>
      </w:r>
      <w:r w:rsidR="00B738C7" w:rsidRPr="00334979">
        <w:rPr>
          <w:rFonts w:ascii="Arial" w:hAnsi="Arial" w:cs="Arial"/>
          <w:sz w:val="28"/>
          <w:szCs w:val="28"/>
        </w:rPr>
        <w:t xml:space="preserve"> </w:t>
      </w:r>
      <w:r w:rsidRPr="00334979">
        <w:rPr>
          <w:rFonts w:ascii="Arial" w:hAnsi="Arial" w:cs="Arial"/>
          <w:sz w:val="28"/>
          <w:szCs w:val="28"/>
        </w:rPr>
        <w:t>мостки с надежной гидроизоляцией. Уклон от</w:t>
      </w:r>
      <w:r w:rsidR="00B738C7" w:rsidRPr="00334979">
        <w:rPr>
          <w:rFonts w:ascii="Arial" w:hAnsi="Arial" w:cs="Arial"/>
          <w:sz w:val="28"/>
          <w:szCs w:val="28"/>
        </w:rPr>
        <w:t xml:space="preserve"> </w:t>
      </w:r>
      <w:r w:rsidRPr="00334979">
        <w:rPr>
          <w:rFonts w:ascii="Arial" w:hAnsi="Arial" w:cs="Arial"/>
          <w:sz w:val="28"/>
          <w:szCs w:val="28"/>
        </w:rPr>
        <w:t>мостки принимать не менее 10 %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видомпокрытия.</w:t>
      </w:r>
    </w:p>
    <w:p w:rsidR="00071FE0" w:rsidRPr="00334979" w:rsidRDefault="00071FE0" w:rsidP="00B64F76">
      <w:pPr>
        <w:pStyle w:val="ac"/>
        <w:widowControl w:val="0"/>
        <w:numPr>
          <w:ilvl w:val="2"/>
          <w:numId w:val="38"/>
        </w:numPr>
        <w:tabs>
          <w:tab w:val="left" w:pos="1697"/>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lastRenderedPageBreak/>
        <w:t>При организации стока воды со скатных крыш через водосточные трубы соблюдение следующих требований:</w:t>
      </w:r>
    </w:p>
    <w:p w:rsidR="00071FE0" w:rsidRPr="00334979" w:rsidRDefault="00071FE0" w:rsidP="00B64F76">
      <w:pPr>
        <w:pStyle w:val="ac"/>
        <w:widowControl w:val="0"/>
        <w:numPr>
          <w:ilvl w:val="1"/>
          <w:numId w:val="41"/>
        </w:numPr>
        <w:tabs>
          <w:tab w:val="left" w:pos="1174"/>
        </w:tabs>
        <w:autoSpaceDE w:val="0"/>
        <w:autoSpaceDN w:val="0"/>
        <w:spacing w:after="0" w:line="240" w:lineRule="auto"/>
        <w:ind w:right="116" w:firstLine="708"/>
        <w:contextualSpacing w:val="0"/>
        <w:jc w:val="both"/>
        <w:rPr>
          <w:rFonts w:ascii="Arial" w:hAnsi="Arial" w:cs="Arial"/>
          <w:sz w:val="28"/>
          <w:szCs w:val="28"/>
        </w:rPr>
      </w:pPr>
      <w:r w:rsidRPr="00334979">
        <w:rPr>
          <w:rFonts w:ascii="Arial" w:hAnsi="Arial" w:cs="Arial"/>
          <w:sz w:val="28"/>
          <w:szCs w:val="28"/>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w:t>
      </w:r>
      <w:r w:rsidR="00B738C7" w:rsidRPr="00334979">
        <w:rPr>
          <w:rFonts w:ascii="Arial" w:hAnsi="Arial" w:cs="Arial"/>
          <w:sz w:val="28"/>
          <w:szCs w:val="28"/>
        </w:rPr>
        <w:t xml:space="preserve"> </w:t>
      </w:r>
      <w:r w:rsidRPr="00334979">
        <w:rPr>
          <w:rFonts w:ascii="Arial" w:hAnsi="Arial" w:cs="Arial"/>
          <w:sz w:val="28"/>
          <w:szCs w:val="28"/>
        </w:rPr>
        <w:t>воды;</w:t>
      </w:r>
    </w:p>
    <w:p w:rsidR="00071FE0" w:rsidRPr="00334979" w:rsidRDefault="00071FE0" w:rsidP="00B64F76">
      <w:pPr>
        <w:pStyle w:val="ac"/>
        <w:widowControl w:val="0"/>
        <w:numPr>
          <w:ilvl w:val="1"/>
          <w:numId w:val="41"/>
        </w:numPr>
        <w:tabs>
          <w:tab w:val="left" w:pos="1050"/>
        </w:tabs>
        <w:autoSpaceDE w:val="0"/>
        <w:autoSpaceDN w:val="0"/>
        <w:spacing w:before="1" w:after="0" w:line="240" w:lineRule="auto"/>
        <w:ind w:right="115" w:firstLine="708"/>
        <w:contextualSpacing w:val="0"/>
        <w:jc w:val="both"/>
        <w:rPr>
          <w:rFonts w:ascii="Arial" w:hAnsi="Arial" w:cs="Arial"/>
          <w:sz w:val="28"/>
          <w:szCs w:val="28"/>
        </w:rPr>
      </w:pPr>
      <w:r w:rsidRPr="00334979">
        <w:rPr>
          <w:rFonts w:ascii="Arial" w:hAnsi="Arial" w:cs="Arial"/>
          <w:sz w:val="28"/>
          <w:szCs w:val="28"/>
        </w:rPr>
        <w:t>не допускать высоты свободного падения воды из выходного отверстия трубы более 200мм;</w:t>
      </w:r>
    </w:p>
    <w:p w:rsidR="00071FE0" w:rsidRPr="00334979" w:rsidRDefault="00071FE0" w:rsidP="00B64F76">
      <w:pPr>
        <w:pStyle w:val="ac"/>
        <w:widowControl w:val="0"/>
        <w:numPr>
          <w:ilvl w:val="1"/>
          <w:numId w:val="41"/>
        </w:numPr>
        <w:tabs>
          <w:tab w:val="left" w:pos="1170"/>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071FE0" w:rsidRPr="00334979" w:rsidRDefault="00071FE0" w:rsidP="00B64F76">
      <w:pPr>
        <w:pStyle w:val="ac"/>
        <w:widowControl w:val="0"/>
        <w:numPr>
          <w:ilvl w:val="1"/>
          <w:numId w:val="41"/>
        </w:numPr>
        <w:tabs>
          <w:tab w:val="left" w:pos="1033"/>
        </w:tabs>
        <w:autoSpaceDE w:val="0"/>
        <w:autoSpaceDN w:val="0"/>
        <w:spacing w:after="0" w:line="240" w:lineRule="auto"/>
        <w:ind w:right="115" w:firstLine="708"/>
        <w:contextualSpacing w:val="0"/>
        <w:jc w:val="both"/>
        <w:rPr>
          <w:rFonts w:ascii="Arial" w:hAnsi="Arial" w:cs="Arial"/>
          <w:sz w:val="28"/>
          <w:szCs w:val="28"/>
        </w:rPr>
      </w:pPr>
      <w:r w:rsidRPr="00334979">
        <w:rPr>
          <w:rFonts w:ascii="Arial" w:hAnsi="Arial" w:cs="Arial"/>
          <w:sz w:val="28"/>
          <w:szCs w:val="28"/>
        </w:rPr>
        <w:t>предусматривать устройство дренажа в местах стока воды из трубы на газон или иные мягкие видыпокрытия.</w:t>
      </w:r>
    </w:p>
    <w:p w:rsidR="00071FE0" w:rsidRPr="00334979" w:rsidRDefault="00071FE0" w:rsidP="00B64F76">
      <w:pPr>
        <w:pStyle w:val="ac"/>
        <w:widowControl w:val="0"/>
        <w:numPr>
          <w:ilvl w:val="2"/>
          <w:numId w:val="38"/>
        </w:numPr>
        <w:tabs>
          <w:tab w:val="left" w:pos="1673"/>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071FE0" w:rsidRPr="00334979" w:rsidRDefault="00071FE0" w:rsidP="00B64F76">
      <w:pPr>
        <w:pStyle w:val="ac"/>
        <w:widowControl w:val="0"/>
        <w:numPr>
          <w:ilvl w:val="3"/>
          <w:numId w:val="38"/>
        </w:numPr>
        <w:tabs>
          <w:tab w:val="left" w:pos="1806"/>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территорияхгорода.</w:t>
      </w:r>
    </w:p>
    <w:p w:rsidR="00071FE0" w:rsidRPr="00334979" w:rsidRDefault="00071FE0" w:rsidP="00B64F76">
      <w:pPr>
        <w:pStyle w:val="ac"/>
        <w:widowControl w:val="0"/>
        <w:numPr>
          <w:ilvl w:val="3"/>
          <w:numId w:val="38"/>
        </w:numPr>
        <w:tabs>
          <w:tab w:val="left" w:pos="1887"/>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0,5м.</w:t>
      </w:r>
    </w:p>
    <w:p w:rsidR="00071FE0" w:rsidRPr="00334979" w:rsidRDefault="00071FE0" w:rsidP="00B64F76">
      <w:pPr>
        <w:pStyle w:val="ac"/>
        <w:widowControl w:val="0"/>
        <w:numPr>
          <w:ilvl w:val="3"/>
          <w:numId w:val="38"/>
        </w:numPr>
        <w:tabs>
          <w:tab w:val="left" w:pos="1906"/>
        </w:tabs>
        <w:autoSpaceDE w:val="0"/>
        <w:autoSpaceDN w:val="0"/>
        <w:spacing w:before="6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контейнерногоозеленения.</w:t>
      </w:r>
    </w:p>
    <w:p w:rsidR="00071FE0" w:rsidRPr="00334979" w:rsidRDefault="00071FE0" w:rsidP="00B64F76">
      <w:pPr>
        <w:pStyle w:val="ac"/>
        <w:widowControl w:val="0"/>
        <w:numPr>
          <w:ilvl w:val="2"/>
          <w:numId w:val="37"/>
        </w:numPr>
        <w:tabs>
          <w:tab w:val="left" w:pos="1659"/>
        </w:tabs>
        <w:autoSpaceDE w:val="0"/>
        <w:autoSpaceDN w:val="0"/>
        <w:spacing w:before="1"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Входные двери в жилые и общественные здания должны быть выполнены в стеклянномисполнении.</w:t>
      </w:r>
    </w:p>
    <w:p w:rsidR="00071FE0" w:rsidRPr="00334979" w:rsidRDefault="00071FE0" w:rsidP="00B64F76">
      <w:pPr>
        <w:pStyle w:val="ac"/>
        <w:widowControl w:val="0"/>
        <w:numPr>
          <w:ilvl w:val="2"/>
          <w:numId w:val="37"/>
        </w:numPr>
        <w:tabs>
          <w:tab w:val="left" w:pos="1774"/>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Входные двери в техническое подполье, подвалы, чердаки, крыши зданий и строений должны быть закрыты назамок.</w:t>
      </w:r>
    </w:p>
    <w:p w:rsidR="00071FE0" w:rsidRPr="00334979" w:rsidRDefault="00071FE0" w:rsidP="00B64F76">
      <w:pPr>
        <w:pStyle w:val="ac"/>
        <w:widowControl w:val="0"/>
        <w:numPr>
          <w:ilvl w:val="2"/>
          <w:numId w:val="37"/>
        </w:numPr>
        <w:tabs>
          <w:tab w:val="left" w:pos="1670"/>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Витрины магазинов, организаций общественного питания и бытового обслуживания населения должны оборудоваться устройствамиосвещения.</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Освещение витрин должно производиться ежедневно с наступлением темного времени</w:t>
      </w:r>
    </w:p>
    <w:p w:rsidR="00071FE0" w:rsidRPr="00334979" w:rsidRDefault="00071FE0" w:rsidP="00B64F76">
      <w:pPr>
        <w:pStyle w:val="af3"/>
        <w:ind w:firstLine="0"/>
        <w:jc w:val="left"/>
        <w:rPr>
          <w:rFonts w:ascii="Arial" w:hAnsi="Arial" w:cs="Arial"/>
          <w:sz w:val="28"/>
          <w:szCs w:val="28"/>
        </w:rPr>
      </w:pPr>
      <w:r w:rsidRPr="00334979">
        <w:rPr>
          <w:rFonts w:ascii="Arial" w:hAnsi="Arial" w:cs="Arial"/>
          <w:sz w:val="28"/>
          <w:szCs w:val="28"/>
        </w:rPr>
        <w:t>суток.</w:t>
      </w:r>
    </w:p>
    <w:p w:rsidR="00071FE0" w:rsidRPr="00334979" w:rsidRDefault="00071FE0" w:rsidP="00B64F76">
      <w:pPr>
        <w:pStyle w:val="ac"/>
        <w:widowControl w:val="0"/>
        <w:numPr>
          <w:ilvl w:val="2"/>
          <w:numId w:val="37"/>
        </w:numPr>
        <w:tabs>
          <w:tab w:val="left" w:pos="1670"/>
          <w:tab w:val="left" w:pos="2670"/>
          <w:tab w:val="left" w:pos="3723"/>
          <w:tab w:val="left" w:pos="4848"/>
          <w:tab w:val="left" w:pos="5874"/>
          <w:tab w:val="left" w:pos="7075"/>
          <w:tab w:val="left" w:pos="7463"/>
          <w:tab w:val="left" w:pos="9027"/>
        </w:tabs>
        <w:autoSpaceDE w:val="0"/>
        <w:autoSpaceDN w:val="0"/>
        <w:spacing w:after="0" w:line="240" w:lineRule="auto"/>
        <w:ind w:left="1669" w:hanging="781"/>
        <w:contextualSpacing w:val="0"/>
        <w:jc w:val="both"/>
        <w:rPr>
          <w:rFonts w:ascii="Arial" w:hAnsi="Arial" w:cs="Arial"/>
          <w:sz w:val="28"/>
          <w:szCs w:val="28"/>
        </w:rPr>
      </w:pPr>
      <w:r w:rsidRPr="00334979">
        <w:rPr>
          <w:rFonts w:ascii="Arial" w:hAnsi="Arial" w:cs="Arial"/>
          <w:sz w:val="28"/>
          <w:szCs w:val="28"/>
        </w:rPr>
        <w:t>Входы,</w:t>
      </w:r>
      <w:r w:rsidRPr="00334979">
        <w:rPr>
          <w:rFonts w:ascii="Arial" w:hAnsi="Arial" w:cs="Arial"/>
          <w:sz w:val="28"/>
          <w:szCs w:val="28"/>
        </w:rPr>
        <w:tab/>
        <w:t>цоколи,</w:t>
      </w:r>
      <w:r w:rsidRPr="00334979">
        <w:rPr>
          <w:rFonts w:ascii="Arial" w:hAnsi="Arial" w:cs="Arial"/>
          <w:sz w:val="28"/>
          <w:szCs w:val="28"/>
        </w:rPr>
        <w:tab/>
        <w:t>витражи</w:t>
      </w:r>
      <w:r w:rsidRPr="00334979">
        <w:rPr>
          <w:rFonts w:ascii="Arial" w:hAnsi="Arial" w:cs="Arial"/>
          <w:sz w:val="28"/>
          <w:szCs w:val="28"/>
        </w:rPr>
        <w:tab/>
        <w:t>зданий,</w:t>
      </w:r>
      <w:r w:rsidRPr="00334979">
        <w:rPr>
          <w:rFonts w:ascii="Arial" w:hAnsi="Arial" w:cs="Arial"/>
          <w:sz w:val="28"/>
          <w:szCs w:val="28"/>
        </w:rPr>
        <w:tab/>
        <w:t>строений</w:t>
      </w:r>
      <w:r w:rsidRPr="00334979">
        <w:rPr>
          <w:rFonts w:ascii="Arial" w:hAnsi="Arial" w:cs="Arial"/>
          <w:sz w:val="28"/>
          <w:szCs w:val="28"/>
        </w:rPr>
        <w:tab/>
        <w:t>и</w:t>
      </w:r>
      <w:r w:rsidRPr="00334979">
        <w:rPr>
          <w:rFonts w:ascii="Arial" w:hAnsi="Arial" w:cs="Arial"/>
          <w:sz w:val="28"/>
          <w:szCs w:val="28"/>
        </w:rPr>
        <w:tab/>
        <w:t>сооружений,</w:t>
      </w:r>
      <w:r w:rsidRPr="00334979">
        <w:rPr>
          <w:rFonts w:ascii="Arial" w:hAnsi="Arial" w:cs="Arial"/>
          <w:sz w:val="28"/>
          <w:szCs w:val="28"/>
        </w:rPr>
        <w:tab/>
        <w:t>витрины,</w:t>
      </w:r>
    </w:p>
    <w:p w:rsidR="00071FE0" w:rsidRPr="00334979" w:rsidRDefault="00071FE0" w:rsidP="00B64F76">
      <w:pPr>
        <w:pStyle w:val="af3"/>
        <w:ind w:right="105" w:firstLine="0"/>
        <w:rPr>
          <w:rFonts w:ascii="Arial" w:hAnsi="Arial" w:cs="Arial"/>
          <w:sz w:val="28"/>
          <w:szCs w:val="28"/>
        </w:rPr>
      </w:pPr>
      <w:r w:rsidRPr="00334979">
        <w:rPr>
          <w:rFonts w:ascii="Arial" w:hAnsi="Arial" w:cs="Arial"/>
          <w:sz w:val="28"/>
          <w:szCs w:val="28"/>
        </w:rPr>
        <w:t xml:space="preserve">иллюминации, вывески, объекты внешней рекламы и информации, </w:t>
      </w:r>
      <w:r w:rsidRPr="00334979">
        <w:rPr>
          <w:rFonts w:ascii="Arial" w:hAnsi="Arial" w:cs="Arial"/>
          <w:sz w:val="28"/>
          <w:szCs w:val="28"/>
        </w:rPr>
        <w:lastRenderedPageBreak/>
        <w:t>телевизионные антенные устройства, малые архитектурные формы, а также киоски, павильоны и лотки должны содержаться в чистоте и исправном состоянии.</w:t>
      </w:r>
    </w:p>
    <w:p w:rsidR="00071FE0" w:rsidRPr="00334979" w:rsidRDefault="00071FE0" w:rsidP="00B64F76">
      <w:pPr>
        <w:pStyle w:val="af3"/>
        <w:spacing w:before="1"/>
        <w:ind w:right="107"/>
        <w:rPr>
          <w:rFonts w:ascii="Arial" w:hAnsi="Arial" w:cs="Arial"/>
          <w:sz w:val="28"/>
          <w:szCs w:val="28"/>
        </w:rPr>
      </w:pPr>
      <w:r w:rsidRPr="00334979">
        <w:rPr>
          <w:rFonts w:ascii="Arial" w:hAnsi="Arial" w:cs="Arial"/>
          <w:sz w:val="28"/>
          <w:szCs w:val="28"/>
        </w:rPr>
        <w:t>Пришедшие в негодность и поврежденные витражи зданий и строений,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должны своевременно заменяться или ремонтироваться.</w:t>
      </w:r>
    </w:p>
    <w:p w:rsidR="00071FE0" w:rsidRPr="00334979" w:rsidRDefault="00071FE0" w:rsidP="00B64F76">
      <w:pPr>
        <w:pStyle w:val="ac"/>
        <w:widowControl w:val="0"/>
        <w:numPr>
          <w:ilvl w:val="2"/>
          <w:numId w:val="37"/>
        </w:numPr>
        <w:tabs>
          <w:tab w:val="left" w:pos="1670"/>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При размещении на фасадах блоков кондиционеров необходимо предусматриватьниши.</w:t>
      </w:r>
    </w:p>
    <w:p w:rsidR="00071FE0" w:rsidRPr="00334979" w:rsidRDefault="00071FE0" w:rsidP="00B64F76">
      <w:pPr>
        <w:pStyle w:val="ac"/>
        <w:widowControl w:val="0"/>
        <w:numPr>
          <w:ilvl w:val="2"/>
          <w:numId w:val="37"/>
        </w:numPr>
        <w:tabs>
          <w:tab w:val="left" w:pos="1760"/>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Для защиты пешеходов и выступающих стеклянных витрин от падения снега (снежного настила) и сосулек с края крыши, а также падения плиток облицовки со стен отдельных зданий необходимо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периметрукрыши.</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4272" w:firstLine="0"/>
        <w:jc w:val="left"/>
        <w:rPr>
          <w:rFonts w:ascii="Arial" w:hAnsi="Arial" w:cs="Arial"/>
          <w:sz w:val="28"/>
          <w:szCs w:val="28"/>
        </w:rPr>
      </w:pPr>
      <w:r w:rsidRPr="00334979">
        <w:rPr>
          <w:rFonts w:ascii="Arial" w:hAnsi="Arial" w:cs="Arial"/>
          <w:sz w:val="28"/>
          <w:szCs w:val="28"/>
        </w:rPr>
        <w:t>2.11. Площадки</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36"/>
        </w:numPr>
        <w:tabs>
          <w:tab w:val="left" w:pos="1647"/>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На территории сельского поселения  проектируются следующие виды площадок: для игр детей, занятий спортом, установки мусоросборников, стоянока</w:t>
      </w:r>
      <w:r w:rsidR="00B738C7" w:rsidRPr="00334979">
        <w:rPr>
          <w:rFonts w:ascii="Arial" w:hAnsi="Arial" w:cs="Arial"/>
          <w:sz w:val="28"/>
          <w:szCs w:val="28"/>
        </w:rPr>
        <w:t xml:space="preserve"> </w:t>
      </w:r>
      <w:r w:rsidRPr="00334979">
        <w:rPr>
          <w:rFonts w:ascii="Arial" w:hAnsi="Arial" w:cs="Arial"/>
          <w:sz w:val="28"/>
          <w:szCs w:val="28"/>
        </w:rPr>
        <w:t>втомобилей.</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4117" w:firstLine="0"/>
        <w:jc w:val="left"/>
        <w:rPr>
          <w:rFonts w:ascii="Arial" w:hAnsi="Arial" w:cs="Arial"/>
          <w:sz w:val="28"/>
          <w:szCs w:val="28"/>
        </w:rPr>
      </w:pPr>
      <w:r w:rsidRPr="00334979">
        <w:rPr>
          <w:rFonts w:ascii="Arial" w:hAnsi="Arial" w:cs="Arial"/>
          <w:sz w:val="28"/>
          <w:szCs w:val="28"/>
        </w:rPr>
        <w:t>Детские площадки</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36"/>
        </w:numPr>
        <w:tabs>
          <w:tab w:val="left" w:pos="1659"/>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 игровые комплексы (велодромы и тому подобное) и оборудуются специальные места для катания на самокатах, роликовых досках иконьках.</w:t>
      </w:r>
    </w:p>
    <w:p w:rsidR="00071FE0" w:rsidRPr="00334979" w:rsidRDefault="00071FE0" w:rsidP="00B64F76">
      <w:pPr>
        <w:pStyle w:val="ac"/>
        <w:widowControl w:val="0"/>
        <w:numPr>
          <w:ilvl w:val="2"/>
          <w:numId w:val="36"/>
        </w:numPr>
        <w:tabs>
          <w:tab w:val="left" w:pos="1652"/>
        </w:tabs>
        <w:autoSpaceDE w:val="0"/>
        <w:autoSpaceDN w:val="0"/>
        <w:spacing w:before="1" w:after="0" w:line="240" w:lineRule="auto"/>
        <w:ind w:left="180" w:right="101" w:firstLine="708"/>
        <w:contextualSpacing w:val="0"/>
        <w:jc w:val="both"/>
        <w:rPr>
          <w:rFonts w:ascii="Arial" w:hAnsi="Arial" w:cs="Arial"/>
          <w:sz w:val="28"/>
          <w:szCs w:val="28"/>
        </w:rPr>
      </w:pPr>
      <w:r w:rsidRPr="00334979">
        <w:rPr>
          <w:rFonts w:ascii="Arial" w:hAnsi="Arial" w:cs="Arial"/>
          <w:sz w:val="28"/>
          <w:szCs w:val="28"/>
        </w:rPr>
        <w:t>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071FE0" w:rsidRPr="00334979" w:rsidRDefault="00071FE0" w:rsidP="00B64F76">
      <w:pPr>
        <w:pStyle w:val="ac"/>
        <w:widowControl w:val="0"/>
        <w:numPr>
          <w:ilvl w:val="2"/>
          <w:numId w:val="36"/>
        </w:numPr>
        <w:tabs>
          <w:tab w:val="left" w:pos="1635"/>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Площадки для игр детей на территориях жилого назначения проектируются из расчета 0,5 – 0,7 кв.м на 1 жителя. Размеры и условия размещения площадок необходимо проектировать в зависимости от </w:t>
      </w:r>
      <w:r w:rsidRPr="00334979">
        <w:rPr>
          <w:rFonts w:ascii="Arial" w:hAnsi="Arial" w:cs="Arial"/>
          <w:sz w:val="28"/>
          <w:szCs w:val="28"/>
        </w:rPr>
        <w:lastRenderedPageBreak/>
        <w:t>возрастных групп детей и места размещения жилой застройки вгороде.</w:t>
      </w:r>
    </w:p>
    <w:p w:rsidR="00071FE0" w:rsidRPr="00334979" w:rsidRDefault="00071FE0" w:rsidP="00B64F76">
      <w:pPr>
        <w:pStyle w:val="ac"/>
        <w:widowControl w:val="0"/>
        <w:numPr>
          <w:ilvl w:val="3"/>
          <w:numId w:val="36"/>
        </w:numPr>
        <w:tabs>
          <w:tab w:val="left" w:pos="1789"/>
        </w:tabs>
        <w:autoSpaceDE w:val="0"/>
        <w:autoSpaceDN w:val="0"/>
        <w:spacing w:before="1" w:after="0" w:line="240" w:lineRule="auto"/>
        <w:ind w:left="180" w:firstLine="708"/>
        <w:contextualSpacing w:val="0"/>
        <w:jc w:val="both"/>
        <w:rPr>
          <w:rFonts w:ascii="Arial" w:hAnsi="Arial" w:cs="Arial"/>
          <w:sz w:val="28"/>
          <w:szCs w:val="28"/>
        </w:rPr>
      </w:pPr>
      <w:r w:rsidRPr="00334979">
        <w:rPr>
          <w:rFonts w:ascii="Arial" w:hAnsi="Arial" w:cs="Arial"/>
          <w:sz w:val="28"/>
          <w:szCs w:val="28"/>
        </w:rPr>
        <w:t>Площадки детей преддошкольного возраста имеют размеры 50 – 75кв.м.</w:t>
      </w:r>
    </w:p>
    <w:p w:rsidR="00071FE0" w:rsidRPr="00334979" w:rsidRDefault="00071FE0" w:rsidP="00B64F76">
      <w:pPr>
        <w:pStyle w:val="ac"/>
        <w:widowControl w:val="0"/>
        <w:numPr>
          <w:ilvl w:val="3"/>
          <w:numId w:val="36"/>
        </w:numPr>
        <w:tabs>
          <w:tab w:val="left" w:pos="1961"/>
        </w:tabs>
        <w:autoSpaceDE w:val="0"/>
        <w:autoSpaceDN w:val="0"/>
        <w:spacing w:before="6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Оптимальный размер игровых площадок устанавливается для детей дошкольного возраста – 70 – 150 кв.м, школьного возраста – 100 – 300 кв.м, комплексных игровых площадок – 900 – 1600кв.м.</w:t>
      </w:r>
    </w:p>
    <w:p w:rsidR="00071FE0" w:rsidRPr="00334979" w:rsidRDefault="00071FE0" w:rsidP="00B64F76">
      <w:pPr>
        <w:pStyle w:val="ac"/>
        <w:widowControl w:val="0"/>
        <w:numPr>
          <w:ilvl w:val="3"/>
          <w:numId w:val="36"/>
        </w:numPr>
        <w:tabs>
          <w:tab w:val="left" w:pos="1873"/>
        </w:tabs>
        <w:autoSpaceDE w:val="0"/>
        <w:autoSpaceDN w:val="0"/>
        <w:spacing w:before="1"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 .</w:t>
      </w:r>
    </w:p>
    <w:p w:rsidR="00071FE0" w:rsidRPr="00334979" w:rsidRDefault="00071FE0" w:rsidP="00B64F76">
      <w:pPr>
        <w:pStyle w:val="ac"/>
        <w:widowControl w:val="0"/>
        <w:numPr>
          <w:ilvl w:val="2"/>
          <w:numId w:val="35"/>
        </w:numPr>
        <w:tabs>
          <w:tab w:val="left" w:pos="1724"/>
        </w:tabs>
        <w:autoSpaceDE w:val="0"/>
        <w:autoSpaceDN w:val="0"/>
        <w:spacing w:after="0" w:line="240" w:lineRule="auto"/>
        <w:ind w:left="180" w:right="102" w:firstLine="708"/>
        <w:contextualSpacing w:val="0"/>
        <w:jc w:val="both"/>
        <w:rPr>
          <w:rFonts w:ascii="Arial" w:hAnsi="Arial" w:cs="Arial"/>
          <w:sz w:val="28"/>
          <w:szCs w:val="28"/>
        </w:rPr>
      </w:pPr>
      <w:r w:rsidRPr="00334979">
        <w:rPr>
          <w:rFonts w:ascii="Arial" w:hAnsi="Arial" w:cs="Arial"/>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50м.</w:t>
      </w:r>
    </w:p>
    <w:p w:rsidR="00071FE0" w:rsidRPr="00334979" w:rsidRDefault="00071FE0" w:rsidP="00B64F76">
      <w:pPr>
        <w:pStyle w:val="ac"/>
        <w:widowControl w:val="0"/>
        <w:numPr>
          <w:ilvl w:val="2"/>
          <w:numId w:val="35"/>
        </w:numPr>
        <w:tabs>
          <w:tab w:val="left" w:pos="1645"/>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71FE0" w:rsidRPr="00334979" w:rsidRDefault="00071FE0" w:rsidP="00B64F76">
      <w:pPr>
        <w:pStyle w:val="ac"/>
        <w:widowControl w:val="0"/>
        <w:numPr>
          <w:ilvl w:val="2"/>
          <w:numId w:val="35"/>
        </w:numPr>
        <w:tabs>
          <w:tab w:val="left" w:pos="1700"/>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осветительноеоборудование.</w:t>
      </w:r>
    </w:p>
    <w:p w:rsidR="00071FE0" w:rsidRPr="00334979" w:rsidRDefault="00071FE0" w:rsidP="00B64F76">
      <w:pPr>
        <w:pStyle w:val="ac"/>
        <w:widowControl w:val="0"/>
        <w:numPr>
          <w:ilvl w:val="3"/>
          <w:numId w:val="35"/>
        </w:numPr>
        <w:tabs>
          <w:tab w:val="left" w:pos="1897"/>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видамипокрытия.</w:t>
      </w:r>
    </w:p>
    <w:p w:rsidR="00071FE0" w:rsidRPr="00334979" w:rsidRDefault="00071FE0" w:rsidP="00B64F76">
      <w:pPr>
        <w:pStyle w:val="ac"/>
        <w:widowControl w:val="0"/>
        <w:numPr>
          <w:ilvl w:val="3"/>
          <w:numId w:val="35"/>
        </w:numPr>
        <w:tabs>
          <w:tab w:val="left" w:pos="1880"/>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Для сопряжения поверхностей площадки и газона применяются садовые бортовые камни со скошенными или закругленнымикраями.</w:t>
      </w:r>
    </w:p>
    <w:p w:rsidR="00071FE0" w:rsidRPr="00334979" w:rsidRDefault="00071FE0" w:rsidP="00B64F76">
      <w:pPr>
        <w:pStyle w:val="ac"/>
        <w:widowControl w:val="0"/>
        <w:numPr>
          <w:ilvl w:val="3"/>
          <w:numId w:val="35"/>
        </w:numPr>
        <w:tabs>
          <w:tab w:val="left" w:pos="1815"/>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Детские площадки необходимо озеленять посадками деревьев и кустарника с учетом их инсоляции в течение 5 часов </w:t>
      </w:r>
      <w:r w:rsidRPr="00334979">
        <w:rPr>
          <w:rFonts w:ascii="Arial" w:hAnsi="Arial" w:cs="Arial"/>
          <w:sz w:val="28"/>
          <w:szCs w:val="28"/>
        </w:rPr>
        <w:lastRenderedPageBreak/>
        <w:t>светового дня. Деревья с восточной и северной стороны площадки должны высаживаться не ближе 3-х м, а с южной и западной - не ближе 1 м от края площадки до осидерева.</w:t>
      </w:r>
    </w:p>
    <w:p w:rsidR="00071FE0" w:rsidRPr="00334979" w:rsidRDefault="00071FE0" w:rsidP="00B64F76">
      <w:pPr>
        <w:pStyle w:val="ac"/>
        <w:widowControl w:val="0"/>
        <w:numPr>
          <w:ilvl w:val="3"/>
          <w:numId w:val="35"/>
        </w:numPr>
        <w:tabs>
          <w:tab w:val="left" w:pos="1827"/>
        </w:tabs>
        <w:autoSpaceDE w:val="0"/>
        <w:autoSpaceDN w:val="0"/>
        <w:spacing w:before="1"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3898" w:firstLine="0"/>
        <w:jc w:val="left"/>
        <w:rPr>
          <w:rFonts w:ascii="Arial" w:hAnsi="Arial" w:cs="Arial"/>
          <w:sz w:val="28"/>
          <w:szCs w:val="28"/>
        </w:rPr>
      </w:pPr>
      <w:r w:rsidRPr="00334979">
        <w:rPr>
          <w:rFonts w:ascii="Arial" w:hAnsi="Arial" w:cs="Arial"/>
          <w:sz w:val="28"/>
          <w:szCs w:val="28"/>
        </w:rPr>
        <w:t>Спортивные площадки</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34"/>
        </w:numPr>
        <w:tabs>
          <w:tab w:val="left" w:pos="1666"/>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мет хранения легковых автомобилей принимается в соответствии с СанПиН2.2.1/2.1.1.1200.</w:t>
      </w:r>
    </w:p>
    <w:p w:rsidR="00071FE0" w:rsidRPr="00334979" w:rsidRDefault="00071FE0" w:rsidP="00B64F76">
      <w:pPr>
        <w:pStyle w:val="af3"/>
        <w:ind w:right="110"/>
        <w:rPr>
          <w:rFonts w:ascii="Arial" w:hAnsi="Arial" w:cs="Arial"/>
          <w:sz w:val="28"/>
          <w:szCs w:val="28"/>
        </w:rPr>
      </w:pPr>
      <w:r w:rsidRPr="00334979">
        <w:rPr>
          <w:rFonts w:ascii="Arial" w:hAnsi="Arial" w:cs="Arial"/>
          <w:sz w:val="28"/>
          <w:szCs w:val="28"/>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ионизирующегоизлучения,содержания вредных веществ в атмосферном воздухе, установленных для территории жилой застройки. Вновь строящиеся открытые объекты спорта размещаются вблизи лесных, лесопарковых массивов на обособленных земельных участках, в местах отдыха населения, а также на территориях жилых микрорайонов и других, специально выделенных земельных участках.</w:t>
      </w:r>
    </w:p>
    <w:p w:rsidR="00071FE0" w:rsidRPr="00334979" w:rsidRDefault="00071FE0" w:rsidP="00B64F76">
      <w:pPr>
        <w:pStyle w:val="ac"/>
        <w:widowControl w:val="0"/>
        <w:numPr>
          <w:ilvl w:val="2"/>
          <w:numId w:val="34"/>
        </w:numPr>
        <w:tabs>
          <w:tab w:val="left" w:pos="1616"/>
        </w:tabs>
        <w:autoSpaceDE w:val="0"/>
        <w:autoSpaceDN w:val="0"/>
        <w:spacing w:before="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кв.м, школьного возраста (100 детей) - не менее 250кв.м.</w:t>
      </w:r>
    </w:p>
    <w:p w:rsidR="00071FE0" w:rsidRPr="00334979" w:rsidRDefault="00071FE0" w:rsidP="00B64F76">
      <w:pPr>
        <w:pStyle w:val="ac"/>
        <w:widowControl w:val="0"/>
        <w:numPr>
          <w:ilvl w:val="2"/>
          <w:numId w:val="34"/>
        </w:numPr>
        <w:tabs>
          <w:tab w:val="left" w:pos="1748"/>
        </w:tabs>
        <w:autoSpaceDE w:val="0"/>
        <w:autoSpaceDN w:val="0"/>
        <w:spacing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иограждение.</w:t>
      </w:r>
    </w:p>
    <w:p w:rsidR="00071FE0" w:rsidRPr="00334979" w:rsidRDefault="00071FE0" w:rsidP="00B64F76">
      <w:pPr>
        <w:pStyle w:val="ac"/>
        <w:widowControl w:val="0"/>
        <w:numPr>
          <w:ilvl w:val="3"/>
          <w:numId w:val="34"/>
        </w:numPr>
        <w:tabs>
          <w:tab w:val="left" w:pos="2002"/>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 xml:space="preserve">Озеленение необходимо размещать по периметру площадки, высаживая быстрорастущие деревья на расстоянии от края </w:t>
      </w:r>
      <w:r w:rsidRPr="00334979">
        <w:rPr>
          <w:rFonts w:ascii="Arial" w:hAnsi="Arial" w:cs="Arial"/>
          <w:sz w:val="28"/>
          <w:szCs w:val="28"/>
        </w:rPr>
        <w:lastRenderedPageBreak/>
        <w:t>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вертикальноеозеленение.</w:t>
      </w:r>
    </w:p>
    <w:p w:rsidR="00071FE0" w:rsidRPr="00334979" w:rsidRDefault="00071FE0" w:rsidP="00B64F76">
      <w:pPr>
        <w:pStyle w:val="ac"/>
        <w:widowControl w:val="0"/>
        <w:numPr>
          <w:ilvl w:val="3"/>
          <w:numId w:val="34"/>
        </w:numPr>
        <w:tabs>
          <w:tab w:val="left" w:pos="1909"/>
        </w:tabs>
        <w:autoSpaceDE w:val="0"/>
        <w:autoSpaceDN w:val="0"/>
        <w:spacing w:before="1"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Площадки необходимо оборудовать сетчатым ограждением высотой 2,5-3 м, а в местах примыкания спортивных площадок друг к другу - высотой не менее 1,2м.</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2847" w:firstLine="0"/>
        <w:jc w:val="left"/>
        <w:rPr>
          <w:rFonts w:ascii="Arial" w:hAnsi="Arial" w:cs="Arial"/>
          <w:sz w:val="28"/>
          <w:szCs w:val="28"/>
        </w:rPr>
      </w:pPr>
      <w:r w:rsidRPr="00334979">
        <w:rPr>
          <w:rFonts w:ascii="Arial" w:hAnsi="Arial" w:cs="Arial"/>
          <w:sz w:val="28"/>
          <w:szCs w:val="28"/>
        </w:rPr>
        <w:t>Площадки для установки мусоросборников</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33"/>
        </w:numPr>
        <w:tabs>
          <w:tab w:val="left" w:pos="1810"/>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Площадки для установки мусоросборников – специально оборудованные места, предназначенные для сбора твердых бытовых отходов(ТБО). Наличие таких площадок необходимо предусматривать в составе территорий и участков любого функционального назначения, где могут накапливатьсяТБО.</w:t>
      </w:r>
    </w:p>
    <w:p w:rsidR="00071FE0" w:rsidRPr="00334979" w:rsidRDefault="00071FE0" w:rsidP="00B64F76">
      <w:pPr>
        <w:pStyle w:val="ac"/>
        <w:widowControl w:val="0"/>
        <w:numPr>
          <w:ilvl w:val="2"/>
          <w:numId w:val="33"/>
        </w:numPr>
        <w:tabs>
          <w:tab w:val="left" w:pos="1803"/>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w:t>
      </w:r>
      <w:r w:rsidRPr="00334979">
        <w:rPr>
          <w:rFonts w:ascii="Arial" w:hAnsi="Arial" w:cs="Arial"/>
          <w:spacing w:val="5"/>
          <w:sz w:val="28"/>
          <w:szCs w:val="28"/>
        </w:rPr>
        <w:t xml:space="preserve">не </w:t>
      </w:r>
      <w:r w:rsidRPr="00334979">
        <w:rPr>
          <w:rFonts w:ascii="Arial" w:hAnsi="Arial" w:cs="Arial"/>
          <w:sz w:val="28"/>
          <w:szCs w:val="28"/>
        </w:rPr>
        <w:t>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зеленыхнасаждений).</w:t>
      </w:r>
    </w:p>
    <w:p w:rsidR="00071FE0" w:rsidRPr="00334979" w:rsidRDefault="00071FE0" w:rsidP="00B64F76">
      <w:pPr>
        <w:pStyle w:val="ac"/>
        <w:widowControl w:val="0"/>
        <w:numPr>
          <w:ilvl w:val="2"/>
          <w:numId w:val="33"/>
        </w:numPr>
        <w:tabs>
          <w:tab w:val="left" w:pos="1820"/>
        </w:tabs>
        <w:autoSpaceDE w:val="0"/>
        <w:autoSpaceDN w:val="0"/>
        <w:spacing w:before="1"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Размер площадки на один контейнер принимать – 2 – 3 кв.м.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кв.м на 1 жителя или 1 площадка на 6 – 8 подъездов жилых домов; если подъездов меньше – одну площадку при каждомдоме.</w:t>
      </w:r>
    </w:p>
    <w:p w:rsidR="00071FE0" w:rsidRPr="00334979" w:rsidRDefault="00071FE0" w:rsidP="00B64F76">
      <w:pPr>
        <w:pStyle w:val="ac"/>
        <w:widowControl w:val="0"/>
        <w:numPr>
          <w:ilvl w:val="2"/>
          <w:numId w:val="33"/>
        </w:numPr>
        <w:tabs>
          <w:tab w:val="left" w:pos="1774"/>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На площадках используетсяозеленение.</w:t>
      </w:r>
    </w:p>
    <w:p w:rsidR="00071FE0" w:rsidRPr="00334979" w:rsidRDefault="00071FE0" w:rsidP="00B64F76">
      <w:pPr>
        <w:pStyle w:val="ac"/>
        <w:widowControl w:val="0"/>
        <w:numPr>
          <w:ilvl w:val="3"/>
          <w:numId w:val="33"/>
        </w:numPr>
        <w:tabs>
          <w:tab w:val="left" w:pos="2079"/>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скатыванияконтейнера.</w:t>
      </w:r>
    </w:p>
    <w:p w:rsidR="00071FE0" w:rsidRPr="00334979" w:rsidRDefault="00071FE0" w:rsidP="00B64F76">
      <w:pPr>
        <w:pStyle w:val="ac"/>
        <w:widowControl w:val="0"/>
        <w:numPr>
          <w:ilvl w:val="3"/>
          <w:numId w:val="33"/>
        </w:numPr>
        <w:tabs>
          <w:tab w:val="left" w:pos="1964"/>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1,2м.</w:t>
      </w:r>
    </w:p>
    <w:p w:rsidR="00071FE0" w:rsidRPr="00334979" w:rsidRDefault="00071FE0" w:rsidP="00B64F76">
      <w:pPr>
        <w:widowControl w:val="0"/>
        <w:tabs>
          <w:tab w:val="left" w:pos="1971"/>
        </w:tabs>
        <w:autoSpaceDE w:val="0"/>
        <w:autoSpaceDN w:val="0"/>
        <w:spacing w:before="61" w:after="0" w:line="240" w:lineRule="auto"/>
        <w:ind w:right="109"/>
        <w:jc w:val="both"/>
        <w:rPr>
          <w:rFonts w:ascii="Arial" w:hAnsi="Arial" w:cs="Arial"/>
          <w:sz w:val="28"/>
          <w:szCs w:val="28"/>
        </w:rPr>
      </w:pPr>
      <w:r w:rsidRPr="00334979">
        <w:rPr>
          <w:rFonts w:ascii="Arial" w:hAnsi="Arial" w:cs="Arial"/>
          <w:sz w:val="28"/>
          <w:szCs w:val="28"/>
        </w:rPr>
        <w:lastRenderedPageBreak/>
        <w:tab/>
        <w:t>Озеленение производится деревьями с высокой степенью фитонцидности, густойиплотнойкроной.Высотусвободногопространстванадуровнемпокрытияплощадкидо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w:t>
      </w:r>
    </w:p>
    <w:p w:rsidR="00071FE0" w:rsidRPr="00334979" w:rsidRDefault="00071FE0" w:rsidP="00B64F76">
      <w:pPr>
        <w:widowControl w:val="0"/>
        <w:tabs>
          <w:tab w:val="left" w:pos="1971"/>
        </w:tabs>
        <w:autoSpaceDE w:val="0"/>
        <w:autoSpaceDN w:val="0"/>
        <w:spacing w:before="61" w:after="0" w:line="240" w:lineRule="auto"/>
        <w:ind w:right="109"/>
        <w:jc w:val="both"/>
        <w:rPr>
          <w:rFonts w:ascii="Arial" w:hAnsi="Arial" w:cs="Arial"/>
          <w:sz w:val="28"/>
          <w:szCs w:val="28"/>
        </w:rPr>
      </w:pPr>
      <w:r w:rsidRPr="00334979">
        <w:rPr>
          <w:rFonts w:ascii="Arial" w:hAnsi="Arial" w:cs="Arial"/>
          <w:sz w:val="28"/>
          <w:szCs w:val="28"/>
        </w:rPr>
        <w:t>ов иягод.</w:t>
      </w:r>
    </w:p>
    <w:p w:rsidR="00071FE0" w:rsidRPr="00334979" w:rsidRDefault="00071FE0" w:rsidP="00B64F76">
      <w:pPr>
        <w:pStyle w:val="af3"/>
        <w:ind w:left="3886" w:firstLine="0"/>
        <w:jc w:val="left"/>
        <w:rPr>
          <w:rFonts w:ascii="Arial" w:hAnsi="Arial" w:cs="Arial"/>
          <w:sz w:val="28"/>
          <w:szCs w:val="28"/>
        </w:rPr>
      </w:pPr>
      <w:r w:rsidRPr="00334979">
        <w:rPr>
          <w:rFonts w:ascii="Arial" w:hAnsi="Arial" w:cs="Arial"/>
          <w:sz w:val="28"/>
          <w:szCs w:val="28"/>
        </w:rPr>
        <w:t>Площадки автостоянок</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32"/>
        </w:numPr>
        <w:tabs>
          <w:tab w:val="left" w:pos="179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и для хранения автомобилей населения (на участке жилой застройки), приобъектных (у объекта или группы объектов), прочих (грузовых, перехватывающих идругих).</w:t>
      </w:r>
    </w:p>
    <w:p w:rsidR="00071FE0" w:rsidRPr="00334979" w:rsidRDefault="00071FE0" w:rsidP="00B64F76">
      <w:pPr>
        <w:pStyle w:val="ac"/>
        <w:widowControl w:val="0"/>
        <w:numPr>
          <w:ilvl w:val="3"/>
          <w:numId w:val="32"/>
        </w:numPr>
        <w:tabs>
          <w:tab w:val="left" w:pos="1909"/>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Автостоянки (парковки) недолжны:</w:t>
      </w:r>
    </w:p>
    <w:p w:rsidR="00071FE0" w:rsidRPr="00334979" w:rsidRDefault="00071FE0" w:rsidP="00B64F76">
      <w:pPr>
        <w:pStyle w:val="af3"/>
        <w:ind w:right="103"/>
        <w:rPr>
          <w:rFonts w:ascii="Arial" w:hAnsi="Arial" w:cs="Arial"/>
          <w:sz w:val="28"/>
          <w:szCs w:val="28"/>
        </w:rPr>
      </w:pPr>
      <w:r w:rsidRPr="00334979">
        <w:rPr>
          <w:rFonts w:ascii="Arial" w:hAnsi="Arial" w:cs="Arial"/>
          <w:sz w:val="28"/>
          <w:szCs w:val="28"/>
        </w:rPr>
        <w:t>а) размещаться на детских и спортивных площадках, в местах отдыха, на газонах, тротуарах;</w:t>
      </w:r>
    </w:p>
    <w:p w:rsidR="00071FE0" w:rsidRPr="00334979" w:rsidRDefault="00071FE0" w:rsidP="00B64F76">
      <w:pPr>
        <w:pStyle w:val="af3"/>
        <w:ind w:right="115"/>
        <w:rPr>
          <w:rFonts w:ascii="Arial" w:hAnsi="Arial" w:cs="Arial"/>
          <w:sz w:val="28"/>
          <w:szCs w:val="28"/>
        </w:rPr>
      </w:pPr>
      <w:r w:rsidRPr="00334979">
        <w:rPr>
          <w:rFonts w:ascii="Arial" w:hAnsi="Arial" w:cs="Arial"/>
          <w:sz w:val="28"/>
          <w:szCs w:val="28"/>
        </w:rPr>
        <w:t>б) препятствовать пешеходному движению, проезду автотранспорта и специальных машин (пожарных, машин скорой помощи, аварийных, уборочных и др.).</w:t>
      </w:r>
    </w:p>
    <w:p w:rsidR="00071FE0" w:rsidRPr="00334979" w:rsidRDefault="00071FE0" w:rsidP="00B64F76">
      <w:pPr>
        <w:pStyle w:val="ac"/>
        <w:widowControl w:val="0"/>
        <w:numPr>
          <w:ilvl w:val="2"/>
          <w:numId w:val="31"/>
        </w:numPr>
        <w:tabs>
          <w:tab w:val="left" w:pos="1779"/>
        </w:tabs>
        <w:autoSpaceDE w:val="0"/>
        <w:autoSpaceDN w:val="0"/>
        <w:spacing w:before="1"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 xml:space="preserve">Расстояние от границ автостоянок до окон жилых и общественных заданий принимается в соответствии с </w:t>
      </w:r>
      <w:hyperlink r:id="rId18">
        <w:r w:rsidRPr="00334979">
          <w:rPr>
            <w:rFonts w:ascii="Arial" w:hAnsi="Arial" w:cs="Arial"/>
            <w:sz w:val="28"/>
            <w:szCs w:val="28"/>
          </w:rPr>
          <w:t>СанПиН 2.2.1/2.1.1.1200</w:t>
        </w:r>
      </w:hyperlink>
      <w:r w:rsidRPr="00334979">
        <w:rPr>
          <w:rFonts w:ascii="Arial" w:hAnsi="Arial" w:cs="Arial"/>
          <w:sz w:val="28"/>
          <w:szCs w:val="28"/>
        </w:rPr>
        <w:t>-03 «Санитарно-защитные зоны и санитарная классификация предприятий, сооружений и иныхобъектов».</w:t>
      </w:r>
    </w:p>
    <w:p w:rsidR="00071FE0" w:rsidRPr="00334979" w:rsidRDefault="00071FE0" w:rsidP="00B64F76">
      <w:pPr>
        <w:pStyle w:val="ac"/>
        <w:widowControl w:val="0"/>
        <w:numPr>
          <w:ilvl w:val="2"/>
          <w:numId w:val="31"/>
        </w:numPr>
        <w:tabs>
          <w:tab w:val="left" w:pos="1854"/>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 xml:space="preserve">На площадках приобъектных автостоянок долю мест для автомобилей инвалидов обязательно проектировать согласно </w:t>
      </w:r>
      <w:hyperlink r:id="rId19">
        <w:r w:rsidRPr="00334979">
          <w:rPr>
            <w:rFonts w:ascii="Arial" w:hAnsi="Arial" w:cs="Arial"/>
            <w:sz w:val="28"/>
            <w:szCs w:val="28"/>
          </w:rPr>
          <w:t>СНиП 35-01</w:t>
        </w:r>
      </w:hyperlink>
      <w:r w:rsidRPr="00334979">
        <w:rPr>
          <w:rFonts w:ascii="Arial" w:hAnsi="Arial" w:cs="Arial"/>
          <w:sz w:val="28"/>
          <w:szCs w:val="28"/>
        </w:rPr>
        <w:t>, блокировать по два или более мест без объемных разделителей, а лишь с обозначением границы прохода при помощи ярко- желтойразметки.</w:t>
      </w:r>
    </w:p>
    <w:p w:rsidR="00071FE0" w:rsidRPr="00334979" w:rsidRDefault="00071FE0" w:rsidP="00B64F76">
      <w:pPr>
        <w:pStyle w:val="ac"/>
        <w:widowControl w:val="0"/>
        <w:numPr>
          <w:ilvl w:val="2"/>
          <w:numId w:val="31"/>
        </w:numPr>
        <w:tabs>
          <w:tab w:val="left" w:pos="1758"/>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смотровымиэстакадами.</w:t>
      </w:r>
    </w:p>
    <w:p w:rsidR="00071FE0" w:rsidRPr="00334979" w:rsidRDefault="00071FE0" w:rsidP="00B64F76">
      <w:pPr>
        <w:pStyle w:val="ac"/>
        <w:widowControl w:val="0"/>
        <w:numPr>
          <w:ilvl w:val="2"/>
          <w:numId w:val="31"/>
        </w:numPr>
        <w:tabs>
          <w:tab w:val="left" w:pos="1818"/>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Покрытие площадок проектируется аналогичным покрытию транспортных проездов.</w:t>
      </w:r>
    </w:p>
    <w:p w:rsidR="00071FE0" w:rsidRPr="00334979" w:rsidRDefault="00071FE0" w:rsidP="00B64F76">
      <w:pPr>
        <w:pStyle w:val="ac"/>
        <w:widowControl w:val="0"/>
        <w:numPr>
          <w:ilvl w:val="3"/>
          <w:numId w:val="31"/>
        </w:numPr>
        <w:tabs>
          <w:tab w:val="left" w:pos="1923"/>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Сопряжение покрытия площадки с проездом необходимо выполнять в одном уровне без укладки бортовогокамня.</w:t>
      </w:r>
    </w:p>
    <w:p w:rsidR="00071FE0" w:rsidRPr="00334979" w:rsidRDefault="00071FE0" w:rsidP="00B64F76">
      <w:pPr>
        <w:pStyle w:val="ac"/>
        <w:widowControl w:val="0"/>
        <w:numPr>
          <w:ilvl w:val="3"/>
          <w:numId w:val="31"/>
        </w:numPr>
        <w:tabs>
          <w:tab w:val="left" w:pos="1993"/>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Разделительные элементы на площадках могут быть выполнены в виде разметки (белых полос), озелененных полос (газонов), контейнерногоозеленения.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3349" w:firstLine="0"/>
        <w:jc w:val="left"/>
        <w:rPr>
          <w:rFonts w:ascii="Arial" w:hAnsi="Arial" w:cs="Arial"/>
          <w:sz w:val="28"/>
          <w:szCs w:val="28"/>
        </w:rPr>
      </w:pPr>
      <w:r w:rsidRPr="00334979">
        <w:rPr>
          <w:rFonts w:ascii="Arial" w:hAnsi="Arial" w:cs="Arial"/>
          <w:sz w:val="28"/>
          <w:szCs w:val="28"/>
        </w:rPr>
        <w:lastRenderedPageBreak/>
        <w:t>2.12. Пешеходные коммуникации</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30"/>
        </w:numPr>
        <w:tabs>
          <w:tab w:val="left" w:pos="1647"/>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Пешеходные коммуникации обеспечивают пешеходные связи и передвижения на территории сельского поселения . К пешеходным коммуникациям относят: тротуары, аллеи, дорожки, тропинки. При проектировании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пешеходныесвязи.</w:t>
      </w:r>
    </w:p>
    <w:p w:rsidR="00071FE0" w:rsidRPr="00334979" w:rsidRDefault="00071FE0" w:rsidP="00B64F76">
      <w:pPr>
        <w:pStyle w:val="ac"/>
        <w:widowControl w:val="0"/>
        <w:numPr>
          <w:ilvl w:val="2"/>
          <w:numId w:val="30"/>
        </w:numPr>
        <w:tabs>
          <w:tab w:val="left" w:pos="1825"/>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w:t>
      </w:r>
    </w:p>
    <w:p w:rsidR="00071FE0" w:rsidRPr="00334979" w:rsidRDefault="00071FE0" w:rsidP="00B64F76">
      <w:pPr>
        <w:pStyle w:val="af3"/>
        <w:ind w:right="105" w:firstLine="0"/>
        <w:rPr>
          <w:rFonts w:ascii="Arial" w:hAnsi="Arial" w:cs="Arial"/>
          <w:sz w:val="28"/>
          <w:szCs w:val="28"/>
        </w:rPr>
      </w:pPr>
      <w:r w:rsidRPr="00334979">
        <w:rPr>
          <w:rFonts w:ascii="Arial" w:hAnsi="Arial" w:cs="Arial"/>
          <w:sz w:val="28"/>
          <w:szCs w:val="28"/>
        </w:rPr>
        <w:t>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ипандусов.</w:t>
      </w:r>
    </w:p>
    <w:p w:rsidR="00071FE0" w:rsidRPr="00334979" w:rsidRDefault="00071FE0" w:rsidP="00B64F76">
      <w:pPr>
        <w:pStyle w:val="af3"/>
        <w:spacing w:before="61"/>
        <w:ind w:left="2662" w:firstLine="0"/>
        <w:jc w:val="left"/>
        <w:rPr>
          <w:rFonts w:ascii="Arial" w:hAnsi="Arial" w:cs="Arial"/>
          <w:sz w:val="28"/>
          <w:szCs w:val="28"/>
        </w:rPr>
      </w:pPr>
    </w:p>
    <w:p w:rsidR="00071FE0" w:rsidRPr="00334979" w:rsidRDefault="00071FE0" w:rsidP="00B64F76">
      <w:pPr>
        <w:pStyle w:val="af3"/>
        <w:spacing w:before="61"/>
        <w:ind w:left="2662" w:firstLine="0"/>
        <w:jc w:val="left"/>
        <w:rPr>
          <w:rFonts w:ascii="Arial" w:hAnsi="Arial" w:cs="Arial"/>
          <w:sz w:val="28"/>
          <w:szCs w:val="28"/>
        </w:rPr>
      </w:pPr>
      <w:r w:rsidRPr="00334979">
        <w:rPr>
          <w:rFonts w:ascii="Arial" w:hAnsi="Arial" w:cs="Arial"/>
          <w:sz w:val="28"/>
          <w:szCs w:val="28"/>
        </w:rPr>
        <w:t>2.16. Благоустройство территорий жилого назначения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29"/>
        </w:numPr>
        <w:tabs>
          <w:tab w:val="left" w:pos="1712"/>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жилыерайоны.</w:t>
      </w:r>
    </w:p>
    <w:p w:rsidR="00071FE0" w:rsidRPr="00334979" w:rsidRDefault="00071FE0" w:rsidP="00B64F76">
      <w:pPr>
        <w:pStyle w:val="ac"/>
        <w:widowControl w:val="0"/>
        <w:numPr>
          <w:ilvl w:val="2"/>
          <w:numId w:val="29"/>
        </w:numPr>
        <w:tabs>
          <w:tab w:val="left" w:pos="1630"/>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общегопользования.</w:t>
      </w:r>
    </w:p>
    <w:p w:rsidR="00071FE0" w:rsidRPr="00334979" w:rsidRDefault="00071FE0" w:rsidP="00B64F76">
      <w:pPr>
        <w:pStyle w:val="ac"/>
        <w:widowControl w:val="0"/>
        <w:numPr>
          <w:ilvl w:val="2"/>
          <w:numId w:val="29"/>
        </w:numPr>
        <w:tabs>
          <w:tab w:val="left" w:pos="1642"/>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71FE0" w:rsidRPr="00334979" w:rsidRDefault="00071FE0" w:rsidP="00B64F76">
      <w:pPr>
        <w:pStyle w:val="ac"/>
        <w:widowControl w:val="0"/>
        <w:numPr>
          <w:ilvl w:val="2"/>
          <w:numId w:val="29"/>
        </w:numPr>
        <w:tabs>
          <w:tab w:val="left" w:pos="1854"/>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Возможно размещение средств наружной рекламы, некапитальных нестационарныхсооружений.</w:t>
      </w:r>
    </w:p>
    <w:p w:rsidR="00071FE0" w:rsidRPr="00334979" w:rsidRDefault="00071FE0" w:rsidP="00B64F76">
      <w:pPr>
        <w:pStyle w:val="ac"/>
        <w:widowControl w:val="0"/>
        <w:numPr>
          <w:ilvl w:val="2"/>
          <w:numId w:val="29"/>
        </w:numPr>
        <w:tabs>
          <w:tab w:val="left" w:pos="1686"/>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 xml:space="preserve">Территорию общественных пространств на территориях жилого назначения рекомендуется разделить на зоны, предназначенные </w:t>
      </w:r>
      <w:r w:rsidRPr="00334979">
        <w:rPr>
          <w:rFonts w:ascii="Arial" w:hAnsi="Arial" w:cs="Arial"/>
          <w:sz w:val="28"/>
          <w:szCs w:val="28"/>
        </w:rPr>
        <w:lastRenderedPageBreak/>
        <w:t>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иплощади.</w:t>
      </w:r>
    </w:p>
    <w:p w:rsidR="00071FE0" w:rsidRPr="00334979" w:rsidRDefault="00071FE0" w:rsidP="00B64F76">
      <w:pPr>
        <w:pStyle w:val="ac"/>
        <w:widowControl w:val="0"/>
        <w:numPr>
          <w:ilvl w:val="2"/>
          <w:numId w:val="29"/>
        </w:numPr>
        <w:tabs>
          <w:tab w:val="left" w:pos="1861"/>
        </w:tabs>
        <w:autoSpaceDE w:val="0"/>
        <w:autoSpaceDN w:val="0"/>
        <w:spacing w:before="1"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(подземные/надземныепаркинги).</w:t>
      </w:r>
    </w:p>
    <w:p w:rsidR="00071FE0" w:rsidRPr="00334979" w:rsidRDefault="00071FE0" w:rsidP="00B64F76">
      <w:pPr>
        <w:pStyle w:val="ac"/>
        <w:widowControl w:val="0"/>
        <w:numPr>
          <w:ilvl w:val="2"/>
          <w:numId w:val="29"/>
        </w:numPr>
        <w:tabs>
          <w:tab w:val="left" w:pos="1724"/>
        </w:tabs>
        <w:autoSpaceDE w:val="0"/>
        <w:autoSpaceDN w:val="0"/>
        <w:spacing w:after="0" w:line="240" w:lineRule="auto"/>
        <w:ind w:left="180" w:right="110" w:firstLine="768"/>
        <w:contextualSpacing w:val="0"/>
        <w:jc w:val="both"/>
        <w:rPr>
          <w:rFonts w:ascii="Arial" w:hAnsi="Arial" w:cs="Arial"/>
          <w:sz w:val="28"/>
          <w:szCs w:val="28"/>
        </w:rPr>
      </w:pPr>
      <w:r w:rsidRPr="00334979">
        <w:rPr>
          <w:rFonts w:ascii="Arial" w:hAnsi="Arial" w:cs="Arial"/>
          <w:sz w:val="28"/>
          <w:szCs w:val="28"/>
        </w:rPr>
        <w:t>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сосвещенностью.</w:t>
      </w:r>
    </w:p>
    <w:p w:rsidR="00071FE0" w:rsidRPr="00334979" w:rsidRDefault="00071FE0" w:rsidP="00B64F76">
      <w:pPr>
        <w:pStyle w:val="ac"/>
        <w:widowControl w:val="0"/>
        <w:numPr>
          <w:ilvl w:val="2"/>
          <w:numId w:val="29"/>
        </w:numPr>
        <w:tabs>
          <w:tab w:val="left" w:pos="1753"/>
        </w:tabs>
        <w:autoSpaceDE w:val="0"/>
        <w:autoSpaceDN w:val="0"/>
        <w:spacing w:after="0" w:line="240" w:lineRule="auto"/>
        <w:ind w:left="180" w:right="106" w:firstLine="768"/>
        <w:contextualSpacing w:val="0"/>
        <w:jc w:val="both"/>
        <w:rPr>
          <w:rFonts w:ascii="Arial" w:hAnsi="Arial" w:cs="Arial"/>
          <w:sz w:val="28"/>
          <w:szCs w:val="28"/>
        </w:rPr>
      </w:pPr>
      <w:r w:rsidRPr="00334979">
        <w:rPr>
          <w:rFonts w:ascii="Arial" w:hAnsi="Arial" w:cs="Arial"/>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71FE0" w:rsidRPr="00334979" w:rsidRDefault="00071FE0" w:rsidP="00B64F76">
      <w:pPr>
        <w:pStyle w:val="ac"/>
        <w:widowControl w:val="0"/>
        <w:numPr>
          <w:ilvl w:val="2"/>
          <w:numId w:val="29"/>
        </w:numPr>
        <w:tabs>
          <w:tab w:val="left" w:pos="1669"/>
        </w:tabs>
        <w:autoSpaceDE w:val="0"/>
        <w:autoSpaceDN w:val="0"/>
        <w:spacing w:after="0" w:line="240" w:lineRule="auto"/>
        <w:ind w:left="180" w:right="102" w:firstLine="708"/>
        <w:contextualSpacing w:val="0"/>
        <w:jc w:val="both"/>
        <w:rPr>
          <w:rFonts w:ascii="Arial" w:hAnsi="Arial" w:cs="Arial"/>
          <w:sz w:val="28"/>
          <w:szCs w:val="28"/>
        </w:rPr>
      </w:pPr>
      <w:r w:rsidRPr="00334979">
        <w:rPr>
          <w:rFonts w:ascii="Arial" w:hAnsi="Arial" w:cs="Arial"/>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выгуласобак.</w:t>
      </w:r>
    </w:p>
    <w:p w:rsidR="00071FE0" w:rsidRPr="00334979" w:rsidRDefault="00071FE0" w:rsidP="00B64F76">
      <w:pPr>
        <w:pStyle w:val="ac"/>
        <w:widowControl w:val="0"/>
        <w:numPr>
          <w:ilvl w:val="2"/>
          <w:numId w:val="29"/>
        </w:numPr>
        <w:tabs>
          <w:tab w:val="left" w:pos="1743"/>
        </w:tabs>
        <w:autoSpaceDE w:val="0"/>
        <w:autoSpaceDN w:val="0"/>
        <w:spacing w:before="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осветительноеоборудование.</w:t>
      </w:r>
    </w:p>
    <w:p w:rsidR="00071FE0" w:rsidRPr="00334979" w:rsidRDefault="00071FE0" w:rsidP="00B64F76">
      <w:pPr>
        <w:pStyle w:val="ac"/>
        <w:widowControl w:val="0"/>
        <w:numPr>
          <w:ilvl w:val="2"/>
          <w:numId w:val="29"/>
        </w:numPr>
        <w:tabs>
          <w:tab w:val="left" w:pos="1738"/>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установкимусоросборников).</w:t>
      </w:r>
    </w:p>
    <w:p w:rsidR="00071FE0" w:rsidRPr="00334979" w:rsidRDefault="00071FE0" w:rsidP="00B64F76">
      <w:pPr>
        <w:pStyle w:val="ac"/>
        <w:widowControl w:val="0"/>
        <w:numPr>
          <w:ilvl w:val="2"/>
          <w:numId w:val="29"/>
        </w:numPr>
        <w:tabs>
          <w:tab w:val="left" w:pos="1861"/>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При озеленении территории детских садов и школ не рекомендуется использовать растения с ядовитыми плодами, а также с колючками ишипами.</w:t>
      </w:r>
    </w:p>
    <w:p w:rsidR="00071FE0" w:rsidRPr="00334979" w:rsidRDefault="00071FE0" w:rsidP="00B64F76">
      <w:pPr>
        <w:pStyle w:val="ac"/>
        <w:widowControl w:val="0"/>
        <w:numPr>
          <w:ilvl w:val="2"/>
          <w:numId w:val="29"/>
        </w:numPr>
        <w:tabs>
          <w:tab w:val="left" w:pos="1794"/>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 xml:space="preserve">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w:t>
      </w:r>
      <w:r w:rsidRPr="00334979">
        <w:rPr>
          <w:rFonts w:ascii="Arial" w:hAnsi="Arial" w:cs="Arial"/>
          <w:sz w:val="28"/>
          <w:szCs w:val="28"/>
        </w:rPr>
        <w:lastRenderedPageBreak/>
        <w:t>мусора, осветительное оборудование, информационное оборудование(указатели).</w:t>
      </w:r>
    </w:p>
    <w:p w:rsidR="00071FE0" w:rsidRPr="00334979" w:rsidRDefault="00071FE0" w:rsidP="00B64F76">
      <w:pPr>
        <w:widowControl w:val="0"/>
        <w:tabs>
          <w:tab w:val="left" w:pos="1791"/>
        </w:tabs>
        <w:autoSpaceDE w:val="0"/>
        <w:autoSpaceDN w:val="0"/>
        <w:spacing w:before="1" w:after="0" w:line="240" w:lineRule="auto"/>
        <w:jc w:val="both"/>
        <w:rPr>
          <w:rFonts w:ascii="Arial" w:hAnsi="Arial" w:cs="Arial"/>
          <w:sz w:val="28"/>
          <w:szCs w:val="28"/>
        </w:rPr>
      </w:pPr>
      <w:r w:rsidRPr="00334979">
        <w:rPr>
          <w:rFonts w:ascii="Arial" w:hAnsi="Arial" w:cs="Arial"/>
          <w:sz w:val="28"/>
          <w:szCs w:val="28"/>
        </w:rPr>
        <w:t>Благоустройство участка территории, автостоянок рекомендуетсяпредставлять</w:t>
      </w:r>
    </w:p>
    <w:p w:rsidR="00071FE0" w:rsidRPr="00334979" w:rsidRDefault="00071FE0" w:rsidP="00B64F76">
      <w:pPr>
        <w:pStyle w:val="af3"/>
        <w:spacing w:before="61"/>
        <w:ind w:firstLine="0"/>
        <w:jc w:val="left"/>
        <w:rPr>
          <w:rFonts w:ascii="Arial" w:hAnsi="Arial" w:cs="Arial"/>
          <w:sz w:val="28"/>
          <w:szCs w:val="28"/>
        </w:rPr>
      </w:pPr>
      <w:r w:rsidRPr="00334979">
        <w:rPr>
          <w:rFonts w:ascii="Arial" w:hAnsi="Arial" w:cs="Arial"/>
          <w:sz w:val="28"/>
          <w:szCs w:val="28"/>
        </w:rPr>
        <w:t>твердым видом покрытия дорожек и проездов, осветительным оборудованием.</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af3"/>
        <w:ind w:left="2143" w:firstLine="0"/>
        <w:jc w:val="left"/>
        <w:rPr>
          <w:rFonts w:ascii="Arial" w:hAnsi="Arial" w:cs="Arial"/>
          <w:sz w:val="28"/>
          <w:szCs w:val="28"/>
        </w:rPr>
      </w:pPr>
      <w:r w:rsidRPr="00334979">
        <w:rPr>
          <w:rFonts w:ascii="Arial" w:hAnsi="Arial" w:cs="Arial"/>
          <w:sz w:val="28"/>
          <w:szCs w:val="28"/>
        </w:rPr>
        <w:t>2.17. Благоустройство территорий рекреационного назначения</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ac"/>
        <w:widowControl w:val="0"/>
        <w:numPr>
          <w:ilvl w:val="2"/>
          <w:numId w:val="28"/>
        </w:numPr>
        <w:tabs>
          <w:tab w:val="left" w:pos="1671"/>
        </w:tabs>
        <w:autoSpaceDE w:val="0"/>
        <w:autoSpaceDN w:val="0"/>
        <w:spacing w:after="0" w:line="240" w:lineRule="auto"/>
        <w:ind w:left="180" w:right="112" w:firstLine="768"/>
        <w:contextualSpacing w:val="0"/>
        <w:jc w:val="both"/>
        <w:rPr>
          <w:rFonts w:ascii="Arial" w:hAnsi="Arial" w:cs="Arial"/>
          <w:sz w:val="28"/>
          <w:szCs w:val="28"/>
        </w:rPr>
      </w:pPr>
      <w:r w:rsidRPr="00334979">
        <w:rPr>
          <w:rFonts w:ascii="Arial" w:hAnsi="Arial" w:cs="Arial"/>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бульвары,скверы.</w:t>
      </w:r>
    </w:p>
    <w:p w:rsidR="00071FE0" w:rsidRPr="00334979" w:rsidRDefault="00071FE0" w:rsidP="00B64F76">
      <w:pPr>
        <w:pStyle w:val="ac"/>
        <w:widowControl w:val="0"/>
        <w:numPr>
          <w:ilvl w:val="2"/>
          <w:numId w:val="28"/>
        </w:numPr>
        <w:tabs>
          <w:tab w:val="left" w:pos="1873"/>
        </w:tabs>
        <w:autoSpaceDE w:val="0"/>
        <w:autoSpaceDN w:val="0"/>
        <w:spacing w:after="0" w:line="240" w:lineRule="auto"/>
        <w:ind w:left="180" w:right="108" w:firstLine="768"/>
        <w:contextualSpacing w:val="0"/>
        <w:jc w:val="both"/>
        <w:rPr>
          <w:rFonts w:ascii="Arial" w:hAnsi="Arial" w:cs="Arial"/>
          <w:sz w:val="28"/>
          <w:szCs w:val="28"/>
        </w:rPr>
      </w:pPr>
      <w:r w:rsidRPr="00334979">
        <w:rPr>
          <w:rFonts w:ascii="Arial" w:hAnsi="Arial" w:cs="Arial"/>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егоналичии).</w:t>
      </w:r>
    </w:p>
    <w:p w:rsidR="00071FE0" w:rsidRPr="00334979" w:rsidRDefault="00071FE0" w:rsidP="00B64F76">
      <w:pPr>
        <w:pStyle w:val="ac"/>
        <w:widowControl w:val="0"/>
        <w:numPr>
          <w:ilvl w:val="2"/>
          <w:numId w:val="28"/>
        </w:numPr>
        <w:tabs>
          <w:tab w:val="left" w:pos="1609"/>
        </w:tabs>
        <w:autoSpaceDE w:val="0"/>
        <w:autoSpaceDN w:val="0"/>
        <w:spacing w:before="1" w:after="0" w:line="240" w:lineRule="auto"/>
        <w:ind w:left="1608" w:hanging="720"/>
        <w:contextualSpacing w:val="0"/>
        <w:jc w:val="both"/>
        <w:rPr>
          <w:rFonts w:ascii="Arial" w:hAnsi="Arial" w:cs="Arial"/>
          <w:sz w:val="28"/>
          <w:szCs w:val="28"/>
        </w:rPr>
      </w:pPr>
      <w:r w:rsidRPr="00334979">
        <w:rPr>
          <w:rFonts w:ascii="Arial" w:hAnsi="Arial" w:cs="Arial"/>
          <w:sz w:val="28"/>
          <w:szCs w:val="28"/>
        </w:rPr>
        <w:t>При реконструкции объектов рекреации рекомендуетсяпредусматривать:</w:t>
      </w:r>
    </w:p>
    <w:p w:rsidR="00071FE0" w:rsidRPr="00334979" w:rsidRDefault="00071FE0" w:rsidP="00B64F76">
      <w:pPr>
        <w:pStyle w:val="ac"/>
        <w:widowControl w:val="0"/>
        <w:numPr>
          <w:ilvl w:val="0"/>
          <w:numId w:val="3"/>
        </w:numPr>
        <w:tabs>
          <w:tab w:val="left" w:pos="1059"/>
        </w:tabs>
        <w:autoSpaceDE w:val="0"/>
        <w:autoSpaceDN w:val="0"/>
        <w:spacing w:after="0" w:line="240" w:lineRule="auto"/>
        <w:ind w:right="112" w:firstLine="708"/>
        <w:contextualSpacing w:val="0"/>
        <w:jc w:val="both"/>
        <w:rPr>
          <w:rFonts w:ascii="Arial" w:hAnsi="Arial" w:cs="Arial"/>
          <w:sz w:val="28"/>
          <w:szCs w:val="28"/>
        </w:rPr>
      </w:pPr>
      <w:r w:rsidRPr="00334979">
        <w:rPr>
          <w:rFonts w:ascii="Arial" w:hAnsi="Arial" w:cs="Arial"/>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зонлесопарка;</w:t>
      </w:r>
    </w:p>
    <w:p w:rsidR="00071FE0" w:rsidRPr="00334979" w:rsidRDefault="00071FE0" w:rsidP="00B64F76">
      <w:pPr>
        <w:pStyle w:val="ac"/>
        <w:widowControl w:val="0"/>
        <w:numPr>
          <w:ilvl w:val="0"/>
          <w:numId w:val="3"/>
        </w:numPr>
        <w:tabs>
          <w:tab w:val="left" w:pos="1050"/>
        </w:tabs>
        <w:autoSpaceDE w:val="0"/>
        <w:autoSpaceDN w:val="0"/>
        <w:spacing w:after="0" w:line="240" w:lineRule="auto"/>
        <w:ind w:right="106" w:firstLine="708"/>
        <w:contextualSpacing w:val="0"/>
        <w:jc w:val="both"/>
        <w:rPr>
          <w:rFonts w:ascii="Arial" w:hAnsi="Arial" w:cs="Arial"/>
          <w:sz w:val="28"/>
          <w:szCs w:val="28"/>
        </w:rPr>
      </w:pPr>
      <w:r w:rsidRPr="00334979">
        <w:rPr>
          <w:rFonts w:ascii="Arial" w:hAnsi="Arial" w:cs="Arial"/>
          <w:sz w:val="28"/>
          <w:szCs w:val="28"/>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детскихплощадок;</w:t>
      </w:r>
    </w:p>
    <w:p w:rsidR="00071FE0" w:rsidRPr="00334979" w:rsidRDefault="00071FE0" w:rsidP="00B64F76">
      <w:pPr>
        <w:pStyle w:val="ac"/>
        <w:widowControl w:val="0"/>
        <w:numPr>
          <w:ilvl w:val="0"/>
          <w:numId w:val="3"/>
        </w:numPr>
        <w:tabs>
          <w:tab w:val="left" w:pos="1047"/>
        </w:tabs>
        <w:autoSpaceDE w:val="0"/>
        <w:autoSpaceDN w:val="0"/>
        <w:spacing w:after="0" w:line="240" w:lineRule="auto"/>
        <w:ind w:right="112" w:firstLine="708"/>
        <w:contextualSpacing w:val="0"/>
        <w:jc w:val="both"/>
        <w:rPr>
          <w:rFonts w:ascii="Arial" w:hAnsi="Arial" w:cs="Arial"/>
          <w:sz w:val="28"/>
          <w:szCs w:val="28"/>
        </w:rPr>
      </w:pPr>
      <w:r w:rsidRPr="00334979">
        <w:rPr>
          <w:rFonts w:ascii="Arial" w:hAnsi="Arial" w:cs="Arial"/>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исодержания.</w:t>
      </w:r>
    </w:p>
    <w:p w:rsidR="00071FE0" w:rsidRPr="00334979" w:rsidRDefault="00071FE0" w:rsidP="00B64F76">
      <w:pPr>
        <w:pStyle w:val="ac"/>
        <w:widowControl w:val="0"/>
        <w:numPr>
          <w:ilvl w:val="2"/>
          <w:numId w:val="28"/>
        </w:numPr>
        <w:tabs>
          <w:tab w:val="left" w:pos="1640"/>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w:t>
      </w:r>
      <w:r w:rsidRPr="00334979">
        <w:rPr>
          <w:rFonts w:ascii="Arial" w:hAnsi="Arial" w:cs="Arial"/>
          <w:sz w:val="28"/>
          <w:szCs w:val="28"/>
        </w:rPr>
        <w:lastRenderedPageBreak/>
        <w:t>инженерное оборудование (питьевое водоснабжение и водоотведение, защита от попадания загрязненного поверхностного стока вводоем).</w:t>
      </w:r>
    </w:p>
    <w:p w:rsidR="00071FE0" w:rsidRPr="00334979" w:rsidRDefault="00071FE0" w:rsidP="00B64F76">
      <w:pPr>
        <w:pStyle w:val="ac"/>
        <w:widowControl w:val="0"/>
        <w:numPr>
          <w:ilvl w:val="2"/>
          <w:numId w:val="28"/>
        </w:numPr>
        <w:tabs>
          <w:tab w:val="left" w:pos="1633"/>
        </w:tabs>
        <w:autoSpaceDE w:val="0"/>
        <w:autoSpaceDN w:val="0"/>
        <w:spacing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71FE0" w:rsidRPr="00334979" w:rsidRDefault="00071FE0" w:rsidP="00B64F76">
      <w:pPr>
        <w:pStyle w:val="ac"/>
        <w:widowControl w:val="0"/>
        <w:numPr>
          <w:ilvl w:val="2"/>
          <w:numId w:val="28"/>
        </w:numPr>
        <w:tabs>
          <w:tab w:val="left" w:pos="1609"/>
        </w:tabs>
        <w:autoSpaceDE w:val="0"/>
        <w:autoSpaceDN w:val="0"/>
        <w:spacing w:after="0" w:line="240" w:lineRule="auto"/>
        <w:ind w:left="1608" w:hanging="720"/>
        <w:contextualSpacing w:val="0"/>
        <w:jc w:val="both"/>
        <w:rPr>
          <w:rFonts w:ascii="Arial" w:hAnsi="Arial" w:cs="Arial"/>
          <w:sz w:val="28"/>
          <w:szCs w:val="28"/>
        </w:rPr>
      </w:pPr>
      <w:r w:rsidRPr="00334979">
        <w:rPr>
          <w:rFonts w:ascii="Arial" w:hAnsi="Arial" w:cs="Arial"/>
          <w:sz w:val="28"/>
          <w:szCs w:val="28"/>
        </w:rPr>
        <w:t>При проектировании озеленения территории объектоврекомендуется:</w:t>
      </w:r>
    </w:p>
    <w:p w:rsidR="00071FE0" w:rsidRPr="00334979" w:rsidRDefault="00071FE0" w:rsidP="00B64F76">
      <w:pPr>
        <w:pStyle w:val="ac"/>
        <w:widowControl w:val="0"/>
        <w:numPr>
          <w:ilvl w:val="0"/>
          <w:numId w:val="3"/>
        </w:numPr>
        <w:tabs>
          <w:tab w:val="left" w:pos="1062"/>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произвести оценку существующей растительности, состояния древесных растений и травянистогопокрова;</w:t>
      </w:r>
    </w:p>
    <w:p w:rsidR="00071FE0" w:rsidRPr="00334979" w:rsidRDefault="00071FE0" w:rsidP="00B64F76">
      <w:pPr>
        <w:pStyle w:val="ac"/>
        <w:widowControl w:val="0"/>
        <w:numPr>
          <w:ilvl w:val="0"/>
          <w:numId w:val="3"/>
        </w:numPr>
        <w:tabs>
          <w:tab w:val="left" w:pos="1148"/>
        </w:tabs>
        <w:autoSpaceDE w:val="0"/>
        <w:autoSpaceDN w:val="0"/>
        <w:spacing w:after="0" w:line="240" w:lineRule="auto"/>
        <w:ind w:right="106" w:firstLine="708"/>
        <w:contextualSpacing w:val="0"/>
        <w:jc w:val="both"/>
        <w:rPr>
          <w:rFonts w:ascii="Arial" w:hAnsi="Arial" w:cs="Arial"/>
          <w:sz w:val="28"/>
          <w:szCs w:val="28"/>
        </w:rPr>
      </w:pPr>
      <w:r w:rsidRPr="00334979">
        <w:rPr>
          <w:rFonts w:ascii="Arial" w:hAnsi="Arial" w:cs="Arial"/>
          <w:sz w:val="28"/>
          <w:szCs w:val="28"/>
        </w:rPr>
        <w:t>произвести выявление сухих поврежденных вредителями древесных растений, разработать мероприятия по их удалению собъектов;</w:t>
      </w:r>
    </w:p>
    <w:p w:rsidR="00071FE0" w:rsidRPr="00334979" w:rsidRDefault="00071FE0" w:rsidP="00B64F76">
      <w:pPr>
        <w:pStyle w:val="ac"/>
        <w:widowControl w:val="0"/>
        <w:numPr>
          <w:ilvl w:val="0"/>
          <w:numId w:val="3"/>
        </w:numPr>
        <w:tabs>
          <w:tab w:val="left" w:pos="1057"/>
        </w:tabs>
        <w:autoSpaceDE w:val="0"/>
        <w:autoSpaceDN w:val="0"/>
        <w:spacing w:after="0" w:line="240" w:lineRule="auto"/>
        <w:ind w:right="106" w:firstLine="708"/>
        <w:contextualSpacing w:val="0"/>
        <w:jc w:val="both"/>
        <w:rPr>
          <w:rFonts w:ascii="Arial" w:hAnsi="Arial" w:cs="Arial"/>
          <w:sz w:val="28"/>
          <w:szCs w:val="28"/>
        </w:rPr>
      </w:pPr>
      <w:r w:rsidRPr="00334979">
        <w:rPr>
          <w:rFonts w:ascii="Arial" w:hAnsi="Arial" w:cs="Arial"/>
          <w:sz w:val="28"/>
          <w:szCs w:val="28"/>
        </w:rPr>
        <w:t>обеспечивать сохранение травяного покрова, древесно-кустарниковой и прибрежной растительности не менее, чем на 80% общей площади зоныотдыха;</w:t>
      </w:r>
    </w:p>
    <w:p w:rsidR="00071FE0" w:rsidRPr="00334979" w:rsidRDefault="00071FE0" w:rsidP="00B64F76">
      <w:pPr>
        <w:pStyle w:val="ac"/>
        <w:widowControl w:val="0"/>
        <w:numPr>
          <w:ilvl w:val="0"/>
          <w:numId w:val="3"/>
        </w:numPr>
        <w:tabs>
          <w:tab w:val="left" w:pos="1098"/>
        </w:tabs>
        <w:autoSpaceDE w:val="0"/>
        <w:autoSpaceDN w:val="0"/>
        <w:spacing w:after="0" w:line="240" w:lineRule="auto"/>
        <w:ind w:right="104" w:firstLine="708"/>
        <w:contextualSpacing w:val="0"/>
        <w:jc w:val="both"/>
        <w:rPr>
          <w:rFonts w:ascii="Arial" w:hAnsi="Arial" w:cs="Arial"/>
          <w:sz w:val="28"/>
          <w:szCs w:val="28"/>
        </w:rPr>
      </w:pPr>
      <w:r w:rsidRPr="00334979">
        <w:rPr>
          <w:rFonts w:ascii="Arial" w:hAnsi="Arial" w:cs="Arial"/>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ипр.);</w:t>
      </w:r>
    </w:p>
    <w:p w:rsidR="00071FE0" w:rsidRPr="00334979" w:rsidRDefault="00071FE0" w:rsidP="00B64F76">
      <w:pPr>
        <w:pStyle w:val="ac"/>
        <w:widowControl w:val="0"/>
        <w:numPr>
          <w:ilvl w:val="0"/>
          <w:numId w:val="3"/>
        </w:numPr>
        <w:tabs>
          <w:tab w:val="left" w:pos="1062"/>
        </w:tabs>
        <w:autoSpaceDE w:val="0"/>
        <w:autoSpaceDN w:val="0"/>
        <w:spacing w:after="0" w:line="240" w:lineRule="auto"/>
        <w:ind w:right="113" w:firstLine="708"/>
        <w:contextualSpacing w:val="0"/>
        <w:jc w:val="both"/>
        <w:rPr>
          <w:rFonts w:ascii="Arial" w:hAnsi="Arial" w:cs="Arial"/>
          <w:sz w:val="28"/>
          <w:szCs w:val="28"/>
        </w:rPr>
      </w:pPr>
      <w:r w:rsidRPr="00334979">
        <w:rPr>
          <w:rFonts w:ascii="Arial" w:hAnsi="Arial" w:cs="Arial"/>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ит.п.).</w:t>
      </w:r>
    </w:p>
    <w:p w:rsidR="00071FE0" w:rsidRPr="00334979" w:rsidRDefault="00071FE0" w:rsidP="00B64F76">
      <w:pPr>
        <w:pStyle w:val="ac"/>
        <w:widowControl w:val="0"/>
        <w:numPr>
          <w:ilvl w:val="2"/>
          <w:numId w:val="28"/>
        </w:numPr>
        <w:tabs>
          <w:tab w:val="left" w:pos="1731"/>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туалетныхкабин.</w:t>
      </w:r>
    </w:p>
    <w:p w:rsidR="00071FE0" w:rsidRPr="00334979" w:rsidRDefault="00071FE0" w:rsidP="00B64F76">
      <w:pPr>
        <w:pStyle w:val="ac"/>
        <w:widowControl w:val="0"/>
        <w:numPr>
          <w:ilvl w:val="2"/>
          <w:numId w:val="28"/>
        </w:numPr>
        <w:tabs>
          <w:tab w:val="left" w:pos="1808"/>
        </w:tabs>
        <w:autoSpaceDE w:val="0"/>
        <w:autoSpaceDN w:val="0"/>
        <w:spacing w:before="61" w:after="0" w:line="240" w:lineRule="auto"/>
        <w:ind w:right="111"/>
        <w:contextualSpacing w:val="0"/>
        <w:jc w:val="both"/>
        <w:rPr>
          <w:rFonts w:ascii="Arial" w:hAnsi="Arial" w:cs="Arial"/>
          <w:sz w:val="28"/>
          <w:szCs w:val="28"/>
        </w:rPr>
      </w:pPr>
      <w:r w:rsidRPr="00334979">
        <w:rPr>
          <w:rFonts w:ascii="Arial" w:hAnsi="Arial" w:cs="Arial"/>
          <w:sz w:val="28"/>
          <w:szCs w:val="28"/>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взрослыхидетей),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71FE0" w:rsidRPr="00334979" w:rsidRDefault="00071FE0" w:rsidP="00B64F76">
      <w:pPr>
        <w:pStyle w:val="ac"/>
        <w:widowControl w:val="0"/>
        <w:numPr>
          <w:ilvl w:val="2"/>
          <w:numId w:val="28"/>
        </w:numPr>
        <w:tabs>
          <w:tab w:val="left" w:pos="1623"/>
        </w:tabs>
        <w:autoSpaceDE w:val="0"/>
        <w:autoSpaceDN w:val="0"/>
        <w:spacing w:before="1"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лесныминасаждениями.</w:t>
      </w:r>
    </w:p>
    <w:p w:rsidR="00071FE0" w:rsidRPr="00334979" w:rsidRDefault="00071FE0" w:rsidP="00B64F76">
      <w:pPr>
        <w:pStyle w:val="ac"/>
        <w:widowControl w:val="0"/>
        <w:numPr>
          <w:ilvl w:val="2"/>
          <w:numId w:val="28"/>
        </w:numPr>
        <w:tabs>
          <w:tab w:val="left" w:pos="1798"/>
        </w:tabs>
        <w:autoSpaceDE w:val="0"/>
        <w:autoSpaceDN w:val="0"/>
        <w:spacing w:after="0" w:line="240" w:lineRule="auto"/>
        <w:ind w:left="180" w:right="104" w:firstLine="768"/>
        <w:contextualSpacing w:val="0"/>
        <w:jc w:val="both"/>
        <w:rPr>
          <w:rFonts w:ascii="Arial" w:hAnsi="Arial" w:cs="Arial"/>
          <w:sz w:val="28"/>
          <w:szCs w:val="28"/>
        </w:rPr>
      </w:pPr>
      <w:r w:rsidRPr="00334979">
        <w:rPr>
          <w:rFonts w:ascii="Arial" w:hAnsi="Arial" w:cs="Arial"/>
          <w:sz w:val="28"/>
          <w:szCs w:val="28"/>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видоврастений.</w:t>
      </w:r>
    </w:p>
    <w:p w:rsidR="00071FE0" w:rsidRPr="00334979" w:rsidRDefault="00071FE0" w:rsidP="00B64F76">
      <w:pPr>
        <w:pStyle w:val="ac"/>
        <w:widowControl w:val="0"/>
        <w:numPr>
          <w:ilvl w:val="2"/>
          <w:numId w:val="28"/>
        </w:numPr>
        <w:tabs>
          <w:tab w:val="left" w:pos="1875"/>
        </w:tabs>
        <w:autoSpaceDE w:val="0"/>
        <w:autoSpaceDN w:val="0"/>
        <w:spacing w:after="0" w:line="240" w:lineRule="auto"/>
        <w:ind w:left="180" w:right="115" w:firstLine="768"/>
        <w:contextualSpacing w:val="0"/>
        <w:jc w:val="both"/>
        <w:rPr>
          <w:rFonts w:ascii="Arial" w:hAnsi="Arial" w:cs="Arial"/>
          <w:sz w:val="28"/>
          <w:szCs w:val="28"/>
        </w:rPr>
      </w:pPr>
      <w:r w:rsidRPr="00334979">
        <w:rPr>
          <w:rFonts w:ascii="Arial" w:hAnsi="Arial" w:cs="Arial"/>
          <w:sz w:val="28"/>
          <w:szCs w:val="28"/>
        </w:rPr>
        <w:t xml:space="preserve">Состав и количество парковых сооружений, элементы </w:t>
      </w:r>
      <w:r w:rsidRPr="00334979">
        <w:rPr>
          <w:rFonts w:ascii="Arial" w:hAnsi="Arial" w:cs="Arial"/>
          <w:sz w:val="28"/>
          <w:szCs w:val="28"/>
        </w:rPr>
        <w:lastRenderedPageBreak/>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проектнымрешением.</w:t>
      </w:r>
    </w:p>
    <w:p w:rsidR="00071FE0" w:rsidRPr="00334979" w:rsidRDefault="00071FE0" w:rsidP="00B64F76">
      <w:pPr>
        <w:pStyle w:val="ac"/>
        <w:widowControl w:val="0"/>
        <w:numPr>
          <w:ilvl w:val="2"/>
          <w:numId w:val="28"/>
        </w:numPr>
        <w:tabs>
          <w:tab w:val="left" w:pos="1801"/>
        </w:tabs>
        <w:autoSpaceDE w:val="0"/>
        <w:autoSpaceDN w:val="0"/>
        <w:spacing w:after="0" w:line="240" w:lineRule="auto"/>
        <w:ind w:left="180" w:right="112" w:firstLine="768"/>
        <w:contextualSpacing w:val="0"/>
        <w:jc w:val="both"/>
        <w:rPr>
          <w:rFonts w:ascii="Arial" w:hAnsi="Arial" w:cs="Arial"/>
          <w:sz w:val="28"/>
          <w:szCs w:val="28"/>
        </w:rPr>
      </w:pPr>
      <w:r w:rsidRPr="00334979">
        <w:rPr>
          <w:rFonts w:ascii="Arial" w:hAnsi="Arial" w:cs="Arial"/>
          <w:sz w:val="28"/>
          <w:szCs w:val="28"/>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нароликах.</w:t>
      </w:r>
    </w:p>
    <w:p w:rsidR="00071FE0" w:rsidRPr="00334979" w:rsidRDefault="00071FE0" w:rsidP="00B64F76">
      <w:pPr>
        <w:pStyle w:val="ac"/>
        <w:widowControl w:val="0"/>
        <w:numPr>
          <w:ilvl w:val="2"/>
          <w:numId w:val="28"/>
        </w:numPr>
        <w:tabs>
          <w:tab w:val="left" w:pos="1738"/>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климатическойзоны.</w:t>
      </w:r>
    </w:p>
    <w:p w:rsidR="00071FE0" w:rsidRPr="00334979" w:rsidRDefault="00071FE0" w:rsidP="00B64F76">
      <w:pPr>
        <w:pStyle w:val="ac"/>
        <w:widowControl w:val="0"/>
        <w:numPr>
          <w:ilvl w:val="2"/>
          <w:numId w:val="28"/>
        </w:numPr>
        <w:tabs>
          <w:tab w:val="left" w:pos="1786"/>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71FE0" w:rsidRPr="00334979" w:rsidRDefault="00071FE0" w:rsidP="00B64F76">
      <w:pPr>
        <w:pStyle w:val="ac"/>
        <w:widowControl w:val="0"/>
        <w:numPr>
          <w:ilvl w:val="2"/>
          <w:numId w:val="28"/>
        </w:numPr>
        <w:tabs>
          <w:tab w:val="left" w:pos="1731"/>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осветительноеоборудование.</w:t>
      </w:r>
    </w:p>
    <w:p w:rsidR="00071FE0" w:rsidRPr="00334979" w:rsidRDefault="00071FE0" w:rsidP="00B64F76">
      <w:pPr>
        <w:pStyle w:val="ac"/>
        <w:widowControl w:val="0"/>
        <w:numPr>
          <w:ilvl w:val="2"/>
          <w:numId w:val="28"/>
        </w:numPr>
        <w:tabs>
          <w:tab w:val="left" w:pos="1940"/>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71FE0" w:rsidRPr="00334979" w:rsidRDefault="00071FE0" w:rsidP="00B64F76">
      <w:pPr>
        <w:pStyle w:val="ac"/>
        <w:widowControl w:val="0"/>
        <w:numPr>
          <w:ilvl w:val="2"/>
          <w:numId w:val="28"/>
        </w:numPr>
        <w:tabs>
          <w:tab w:val="left" w:pos="1954"/>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Возможно предусматривать размещение ограждения, некапитальных нестационарных сооружений питания (летниекафе).</w:t>
      </w:r>
    </w:p>
    <w:p w:rsidR="00071FE0" w:rsidRPr="00334979" w:rsidRDefault="00071FE0" w:rsidP="00B64F76">
      <w:pPr>
        <w:pStyle w:val="ac"/>
        <w:widowControl w:val="0"/>
        <w:numPr>
          <w:ilvl w:val="2"/>
          <w:numId w:val="28"/>
        </w:numPr>
        <w:tabs>
          <w:tab w:val="left" w:pos="1851"/>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ееосмотре.</w:t>
      </w:r>
    </w:p>
    <w:p w:rsidR="00071FE0" w:rsidRPr="00334979" w:rsidRDefault="00071FE0" w:rsidP="00B64F76">
      <w:pPr>
        <w:pStyle w:val="ac"/>
        <w:widowControl w:val="0"/>
        <w:numPr>
          <w:ilvl w:val="2"/>
          <w:numId w:val="28"/>
        </w:numPr>
        <w:tabs>
          <w:tab w:val="left" w:pos="1745"/>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Проектирование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объектаблагоустройства.</w:t>
      </w:r>
    </w:p>
    <w:p w:rsidR="00071FE0" w:rsidRPr="00334979" w:rsidRDefault="00071FE0" w:rsidP="00B64F76">
      <w:pPr>
        <w:widowControl w:val="0"/>
        <w:tabs>
          <w:tab w:val="left" w:pos="1793"/>
        </w:tabs>
        <w:autoSpaceDE w:val="0"/>
        <w:autoSpaceDN w:val="0"/>
        <w:spacing w:before="66" w:after="0" w:line="240" w:lineRule="auto"/>
        <w:ind w:right="104"/>
        <w:jc w:val="both"/>
        <w:rPr>
          <w:rFonts w:ascii="Arial" w:hAnsi="Arial" w:cs="Arial"/>
          <w:sz w:val="28"/>
          <w:szCs w:val="28"/>
        </w:rPr>
      </w:pPr>
      <w:r w:rsidRPr="00334979">
        <w:rPr>
          <w:rFonts w:ascii="Arial" w:hAnsi="Arial" w:cs="Arial"/>
          <w:sz w:val="28"/>
          <w:szCs w:val="28"/>
        </w:rPr>
        <w:tab/>
        <w:t xml:space="preserve">Бульвары и скверы –  важнейшие объекты пространственной </w:t>
      </w:r>
      <w:r w:rsidR="00DC0CAA" w:rsidRPr="00334979">
        <w:rPr>
          <w:rFonts w:ascii="Arial" w:hAnsi="Arial" w:cs="Arial"/>
          <w:sz w:val="28"/>
          <w:szCs w:val="28"/>
        </w:rPr>
        <w:lastRenderedPageBreak/>
        <w:t xml:space="preserve">сельской </w:t>
      </w:r>
      <w:r w:rsidRPr="00334979">
        <w:rPr>
          <w:rFonts w:ascii="Arial" w:hAnsi="Arial" w:cs="Arial"/>
          <w:sz w:val="28"/>
          <w:szCs w:val="28"/>
        </w:rPr>
        <w:t xml:space="preserve">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 декоративногоосвещения</w:t>
      </w:r>
    </w:p>
    <w:p w:rsidR="00071FE0" w:rsidRPr="00334979" w:rsidRDefault="00071FE0" w:rsidP="00B64F76">
      <w:pPr>
        <w:widowControl w:val="0"/>
        <w:tabs>
          <w:tab w:val="left" w:pos="1793"/>
        </w:tabs>
        <w:autoSpaceDE w:val="0"/>
        <w:autoSpaceDN w:val="0"/>
        <w:spacing w:before="66" w:after="0" w:line="240" w:lineRule="auto"/>
        <w:ind w:right="104"/>
        <w:jc w:val="both"/>
        <w:rPr>
          <w:rFonts w:ascii="Arial" w:hAnsi="Arial" w:cs="Arial"/>
          <w:sz w:val="28"/>
          <w:szCs w:val="28"/>
        </w:rPr>
      </w:pPr>
    </w:p>
    <w:p w:rsidR="00071FE0" w:rsidRPr="00334979" w:rsidRDefault="00071FE0" w:rsidP="00B64F76">
      <w:pPr>
        <w:widowControl w:val="0"/>
        <w:tabs>
          <w:tab w:val="left" w:pos="1793"/>
        </w:tabs>
        <w:autoSpaceDE w:val="0"/>
        <w:autoSpaceDN w:val="0"/>
        <w:spacing w:before="66" w:after="0" w:line="240" w:lineRule="auto"/>
        <w:ind w:right="104"/>
        <w:jc w:val="both"/>
        <w:rPr>
          <w:rFonts w:ascii="Arial" w:hAnsi="Arial" w:cs="Arial"/>
          <w:sz w:val="28"/>
          <w:szCs w:val="28"/>
        </w:rPr>
      </w:pPr>
      <w:r w:rsidRPr="00334979">
        <w:rPr>
          <w:rFonts w:ascii="Arial" w:hAnsi="Arial" w:cs="Arial"/>
          <w:sz w:val="28"/>
          <w:szCs w:val="28"/>
        </w:rPr>
        <w:t xml:space="preserve">.РАЗДЕЛ 3. ОРГАНИЗАЦИЯ СОДЕРЖАНИЯ И УБОРКИТЕРРИТОРИЙ СЕЛЬСКОГО ПОСЕЛЕНИЯ </w:t>
      </w:r>
    </w:p>
    <w:p w:rsidR="00071FE0" w:rsidRPr="00334979" w:rsidRDefault="00071FE0" w:rsidP="00B64F76">
      <w:pPr>
        <w:pStyle w:val="af3"/>
        <w:spacing w:before="7"/>
        <w:ind w:left="0" w:firstLine="0"/>
        <w:jc w:val="left"/>
        <w:rPr>
          <w:rFonts w:ascii="Arial" w:hAnsi="Arial" w:cs="Arial"/>
          <w:b/>
          <w:sz w:val="28"/>
          <w:szCs w:val="28"/>
        </w:rPr>
      </w:pPr>
    </w:p>
    <w:p w:rsidR="00071FE0" w:rsidRPr="00334979" w:rsidRDefault="00071FE0" w:rsidP="00B64F76">
      <w:pPr>
        <w:pStyle w:val="af3"/>
        <w:ind w:left="3709" w:firstLine="0"/>
        <w:jc w:val="left"/>
        <w:rPr>
          <w:rFonts w:ascii="Arial" w:hAnsi="Arial" w:cs="Arial"/>
          <w:sz w:val="28"/>
          <w:szCs w:val="28"/>
        </w:rPr>
      </w:pPr>
      <w:r w:rsidRPr="00334979">
        <w:rPr>
          <w:rFonts w:ascii="Arial" w:hAnsi="Arial" w:cs="Arial"/>
          <w:sz w:val="28"/>
          <w:szCs w:val="28"/>
        </w:rPr>
        <w:t>3.1.  Основные</w:t>
      </w:r>
      <w:r w:rsidR="006B0190" w:rsidRPr="00334979">
        <w:rPr>
          <w:rFonts w:ascii="Arial" w:hAnsi="Arial" w:cs="Arial"/>
          <w:sz w:val="28"/>
          <w:szCs w:val="28"/>
        </w:rPr>
        <w:t xml:space="preserve"> </w:t>
      </w:r>
      <w:r w:rsidRPr="00334979">
        <w:rPr>
          <w:rFonts w:ascii="Arial" w:hAnsi="Arial" w:cs="Arial"/>
          <w:sz w:val="28"/>
          <w:szCs w:val="28"/>
        </w:rPr>
        <w:t>требования</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27"/>
        </w:numPr>
        <w:tabs>
          <w:tab w:val="left" w:pos="1553"/>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 поселения .</w:t>
      </w:r>
    </w:p>
    <w:p w:rsidR="00071FE0" w:rsidRPr="00334979" w:rsidRDefault="00071FE0" w:rsidP="00B64F76">
      <w:pPr>
        <w:pStyle w:val="ac"/>
        <w:widowControl w:val="0"/>
        <w:numPr>
          <w:ilvl w:val="2"/>
          <w:numId w:val="27"/>
        </w:numPr>
        <w:tabs>
          <w:tab w:val="left" w:pos="1599"/>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 xml:space="preserve">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РФ по строительству и жилищно-коммунальному комплексу от 27.09.2003 № 170 </w:t>
      </w:r>
      <w:r w:rsidRPr="00334979">
        <w:rPr>
          <w:rFonts w:ascii="Arial" w:hAnsi="Arial" w:cs="Arial"/>
          <w:spacing w:val="-3"/>
          <w:sz w:val="28"/>
          <w:szCs w:val="28"/>
        </w:rPr>
        <w:t xml:space="preserve">«Об </w:t>
      </w:r>
      <w:r w:rsidRPr="00334979">
        <w:rPr>
          <w:rFonts w:ascii="Arial" w:hAnsi="Arial" w:cs="Arial"/>
          <w:sz w:val="28"/>
          <w:szCs w:val="28"/>
        </w:rPr>
        <w:t>отверждении Правил и норм технической эксплуатации жилищного фонда», СанПиН 42-128-4690-88 «Санитарные правила содержания территории населенных мест», СНиП III-10-75 «Благоустройство территорий», ГОСТР 50597-93 «Автомобильные дороги и 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071FE0" w:rsidRPr="00334979" w:rsidRDefault="00071FE0" w:rsidP="00B64F76">
      <w:pPr>
        <w:pStyle w:val="ac"/>
        <w:widowControl w:val="0"/>
        <w:numPr>
          <w:ilvl w:val="2"/>
          <w:numId w:val="27"/>
        </w:numPr>
        <w:tabs>
          <w:tab w:val="left" w:pos="1503"/>
          <w:tab w:val="left" w:pos="1542"/>
        </w:tabs>
        <w:autoSpaceDE w:val="0"/>
        <w:autoSpaceDN w:val="0"/>
        <w:spacing w:before="1"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 xml:space="preserve">Юридические и физические лица должны соблюдать чистоту и поддерживать порядок на всей территории сельского поселения . Собственники частных домовладений и строений должны проводить очистку данных территории </w:t>
      </w:r>
    </w:p>
    <w:p w:rsidR="00071FE0" w:rsidRPr="00334979" w:rsidRDefault="00071FE0" w:rsidP="00B64F76">
      <w:pPr>
        <w:pStyle w:val="ac"/>
        <w:widowControl w:val="0"/>
        <w:numPr>
          <w:ilvl w:val="2"/>
          <w:numId w:val="27"/>
        </w:numPr>
        <w:tabs>
          <w:tab w:val="left" w:pos="1503"/>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За юридическими и физическими лицами по их согласию на основании договора могут быть закреплены дополнительные территории, прилегающие к земельным участкам, зданиям, строениям, сооружениям, правообладателем которых они являются, для осуществления уборки, санитарного содержания и благоустройства</w:t>
      </w:r>
      <w:r w:rsidR="00A530B6"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64F76">
      <w:pPr>
        <w:pStyle w:val="af3"/>
        <w:ind w:right="106"/>
        <w:rPr>
          <w:rFonts w:ascii="Arial" w:hAnsi="Arial" w:cs="Arial"/>
          <w:sz w:val="28"/>
          <w:szCs w:val="28"/>
        </w:rPr>
      </w:pPr>
      <w:r w:rsidRPr="00334979">
        <w:rPr>
          <w:rFonts w:ascii="Arial" w:hAnsi="Arial" w:cs="Arial"/>
          <w:sz w:val="28"/>
          <w:szCs w:val="28"/>
        </w:rPr>
        <w:lastRenderedPageBreak/>
        <w:t>Договор заключается между юридическими (физиче</w:t>
      </w:r>
      <w:r w:rsidR="00A530B6" w:rsidRPr="00334979">
        <w:rPr>
          <w:rFonts w:ascii="Arial" w:hAnsi="Arial" w:cs="Arial"/>
          <w:sz w:val="28"/>
          <w:szCs w:val="28"/>
        </w:rPr>
        <w:t xml:space="preserve">скими) лицами и сельской </w:t>
      </w:r>
      <w:r w:rsidRPr="00334979">
        <w:rPr>
          <w:rFonts w:ascii="Arial" w:hAnsi="Arial" w:cs="Arial"/>
          <w:sz w:val="28"/>
          <w:szCs w:val="28"/>
        </w:rPr>
        <w:t xml:space="preserve"> администрацией.</w:t>
      </w:r>
    </w:p>
    <w:p w:rsidR="00071FE0" w:rsidRPr="00334979" w:rsidRDefault="00071FE0" w:rsidP="00B64F76">
      <w:pPr>
        <w:pStyle w:val="af3"/>
        <w:ind w:right="116"/>
        <w:rPr>
          <w:rFonts w:ascii="Arial" w:hAnsi="Arial" w:cs="Arial"/>
          <w:sz w:val="28"/>
          <w:szCs w:val="28"/>
        </w:rPr>
      </w:pPr>
      <w:r w:rsidRPr="00334979">
        <w:rPr>
          <w:rFonts w:ascii="Arial" w:hAnsi="Arial" w:cs="Arial"/>
          <w:sz w:val="28"/>
          <w:szCs w:val="28"/>
        </w:rPr>
        <w:t>Границы закрепляемых территорий определяются по обоюдному согласию заинтересованных лиц, в целях обеспечения их эффективного содержания и использования.</w:t>
      </w:r>
    </w:p>
    <w:p w:rsidR="00071FE0" w:rsidRPr="00334979" w:rsidRDefault="00071FE0" w:rsidP="00B64F76">
      <w:pPr>
        <w:pStyle w:val="ac"/>
        <w:widowControl w:val="0"/>
        <w:numPr>
          <w:ilvl w:val="2"/>
          <w:numId w:val="27"/>
        </w:numPr>
        <w:tabs>
          <w:tab w:val="left" w:pos="1618"/>
        </w:tabs>
        <w:autoSpaceDE w:val="0"/>
        <w:autoSpaceDN w:val="0"/>
        <w:spacing w:before="1"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Уборку и содержание тротуаров, озелененных территорий, в том числе расположенных на них пешеходных зон, лестничных сходов,осуществляют:</w:t>
      </w:r>
    </w:p>
    <w:p w:rsidR="00071FE0" w:rsidRPr="00334979" w:rsidRDefault="00071FE0" w:rsidP="00B64F76">
      <w:pPr>
        <w:pStyle w:val="af3"/>
        <w:ind w:right="103"/>
        <w:rPr>
          <w:rFonts w:ascii="Arial" w:hAnsi="Arial" w:cs="Arial"/>
          <w:sz w:val="28"/>
          <w:szCs w:val="28"/>
        </w:rPr>
      </w:pPr>
      <w:r w:rsidRPr="00334979">
        <w:rPr>
          <w:rFonts w:ascii="Arial" w:hAnsi="Arial" w:cs="Arial"/>
          <w:sz w:val="28"/>
          <w:szCs w:val="28"/>
        </w:rPr>
        <w:t>а) собственники, арендаторы, землепользователи, землевладельцы – в границах отведенного земельного участка,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п.3.1.5. настоящих правил, самостоятельно либо путем заключения договора со специализированной организацией;</w:t>
      </w:r>
    </w:p>
    <w:p w:rsidR="00071FE0" w:rsidRPr="00334979" w:rsidRDefault="00071FE0" w:rsidP="00B64F76">
      <w:pPr>
        <w:pStyle w:val="af3"/>
        <w:ind w:right="108" w:firstLine="767"/>
        <w:rPr>
          <w:rFonts w:ascii="Arial" w:hAnsi="Arial" w:cs="Arial"/>
          <w:sz w:val="28"/>
          <w:szCs w:val="28"/>
        </w:rPr>
      </w:pPr>
      <w:r w:rsidRPr="00334979">
        <w:rPr>
          <w:rFonts w:ascii="Arial" w:hAnsi="Arial" w:cs="Arial"/>
          <w:sz w:val="28"/>
          <w:szCs w:val="28"/>
        </w:rPr>
        <w:t>б) управляющие компании,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w:t>
      </w:r>
    </w:p>
    <w:p w:rsidR="00071FE0" w:rsidRPr="00334979" w:rsidRDefault="00071FE0" w:rsidP="00B64F76">
      <w:pPr>
        <w:pStyle w:val="af3"/>
        <w:ind w:right="113"/>
        <w:rPr>
          <w:rFonts w:ascii="Arial" w:hAnsi="Arial" w:cs="Arial"/>
          <w:sz w:val="28"/>
          <w:szCs w:val="28"/>
        </w:rPr>
      </w:pPr>
      <w:r w:rsidRPr="00334979">
        <w:rPr>
          <w:rFonts w:ascii="Arial" w:hAnsi="Arial" w:cs="Arial"/>
          <w:sz w:val="28"/>
          <w:szCs w:val="28"/>
        </w:rPr>
        <w:t>в) организации, в управлении (пользовании) которых находятся инженерные сооружения (мосты, путепроводы, эстакады, тоннели, линии электропередач, трубопроводы,технические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 указанных в подпунктах «а, б» настоящего пункта;</w:t>
      </w:r>
    </w:p>
    <w:p w:rsidR="00071FE0" w:rsidRPr="00334979" w:rsidRDefault="00071FE0" w:rsidP="00B64F76">
      <w:pPr>
        <w:pStyle w:val="af3"/>
        <w:spacing w:before="1"/>
        <w:ind w:right="105"/>
        <w:rPr>
          <w:rFonts w:ascii="Arial" w:hAnsi="Arial" w:cs="Arial"/>
          <w:sz w:val="28"/>
          <w:szCs w:val="28"/>
        </w:rPr>
      </w:pPr>
      <w:r w:rsidRPr="00334979">
        <w:rPr>
          <w:rFonts w:ascii="Arial" w:hAnsi="Arial" w:cs="Arial"/>
          <w:sz w:val="28"/>
          <w:szCs w:val="28"/>
        </w:rPr>
        <w:t>г)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«Санитарно-защитные зоны и санитарная классификация предприятий, сооружений и иных объектов», за исключением территорий сельского поселения , указанных в подпунктах «а, б, в» настоящего пункта;</w:t>
      </w:r>
    </w:p>
    <w:p w:rsidR="00071FE0" w:rsidRPr="00334979" w:rsidRDefault="00071FE0" w:rsidP="00B64F76">
      <w:pPr>
        <w:pStyle w:val="af3"/>
        <w:ind w:right="105"/>
        <w:rPr>
          <w:rFonts w:ascii="Arial" w:hAnsi="Arial" w:cs="Arial"/>
          <w:sz w:val="28"/>
          <w:szCs w:val="28"/>
        </w:rPr>
      </w:pPr>
      <w:r w:rsidRPr="00334979">
        <w:rPr>
          <w:rFonts w:ascii="Arial" w:hAnsi="Arial" w:cs="Arial"/>
          <w:sz w:val="28"/>
          <w:szCs w:val="28"/>
        </w:rPr>
        <w:t>д)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сельского поселения , за исключением территорий, указанных в подпунктах «а, б, в, г» настоящего пункта.</w:t>
      </w:r>
    </w:p>
    <w:p w:rsidR="00071FE0" w:rsidRPr="00334979" w:rsidRDefault="00071FE0" w:rsidP="00B64F76">
      <w:pPr>
        <w:pStyle w:val="af3"/>
        <w:ind w:right="107"/>
        <w:rPr>
          <w:rFonts w:ascii="Arial" w:hAnsi="Arial" w:cs="Arial"/>
          <w:sz w:val="28"/>
          <w:szCs w:val="28"/>
        </w:rPr>
      </w:pPr>
      <w:r w:rsidRPr="00334979">
        <w:rPr>
          <w:rFonts w:ascii="Arial" w:hAnsi="Arial" w:cs="Arial"/>
          <w:sz w:val="28"/>
          <w:szCs w:val="28"/>
        </w:rPr>
        <w:t>В случае наложения санитарно-защитных зон и (или) санитарных разрывов, уборку и содержание территорий, указанных в подпункте «г» осуществляют те лица, расстояние до границ земельного участка которых – наименьшее. При отсутствии сформированного земельного участка расстояние определяется до границ объекта, в отношении которого установлена санитарно-защитная зона.</w:t>
      </w:r>
    </w:p>
    <w:p w:rsidR="00071FE0" w:rsidRPr="00334979" w:rsidRDefault="00071FE0" w:rsidP="00B64F76">
      <w:pPr>
        <w:pStyle w:val="ac"/>
        <w:widowControl w:val="0"/>
        <w:numPr>
          <w:ilvl w:val="2"/>
          <w:numId w:val="27"/>
        </w:numPr>
        <w:tabs>
          <w:tab w:val="left" w:pos="1494"/>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 xml:space="preserve">Уборку и содержание проезжей части дорог по всей ее ширине, </w:t>
      </w:r>
      <w:r w:rsidRPr="00334979">
        <w:rPr>
          <w:rFonts w:ascii="Arial" w:hAnsi="Arial" w:cs="Arial"/>
          <w:sz w:val="28"/>
          <w:szCs w:val="28"/>
        </w:rPr>
        <w:lastRenderedPageBreak/>
        <w:t xml:space="preserve">площадей, улиц и проездов </w:t>
      </w:r>
      <w:r w:rsidR="00DC0CAA" w:rsidRPr="00334979">
        <w:rPr>
          <w:rFonts w:ascii="Arial" w:hAnsi="Arial" w:cs="Arial"/>
          <w:sz w:val="28"/>
          <w:szCs w:val="28"/>
        </w:rPr>
        <w:t xml:space="preserve">сельской </w:t>
      </w:r>
      <w:r w:rsidRPr="00334979">
        <w:rPr>
          <w:rFonts w:ascii="Arial" w:hAnsi="Arial" w:cs="Arial"/>
          <w:sz w:val="28"/>
          <w:szCs w:val="28"/>
        </w:rPr>
        <w:t xml:space="preserve">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сельского поселения .</w:t>
      </w:r>
    </w:p>
    <w:p w:rsidR="00071FE0" w:rsidRPr="00334979" w:rsidRDefault="00071FE0" w:rsidP="00B64F76">
      <w:pPr>
        <w:pStyle w:val="af3"/>
        <w:ind w:firstLine="540"/>
        <w:jc w:val="left"/>
        <w:rPr>
          <w:rFonts w:ascii="Arial" w:hAnsi="Arial" w:cs="Arial"/>
          <w:sz w:val="28"/>
          <w:szCs w:val="28"/>
        </w:rPr>
      </w:pPr>
      <w:r w:rsidRPr="00334979">
        <w:rPr>
          <w:rFonts w:ascii="Arial" w:hAnsi="Arial" w:cs="Arial"/>
          <w:sz w:val="28"/>
          <w:szCs w:val="28"/>
        </w:rPr>
        <w:t>Содержание и ремонт дорог, находящихся в собственности хозяйствующих субъектов, осуществляют собственники дорог.</w:t>
      </w:r>
    </w:p>
    <w:p w:rsidR="00071FE0" w:rsidRPr="00334979" w:rsidRDefault="00071FE0" w:rsidP="00B64F76">
      <w:pPr>
        <w:pStyle w:val="ac"/>
        <w:widowControl w:val="0"/>
        <w:numPr>
          <w:ilvl w:val="2"/>
          <w:numId w:val="27"/>
        </w:numPr>
        <w:tabs>
          <w:tab w:val="left" w:pos="1606"/>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сельского поселения , а также владельцы торговых объектов, размещенных на остановках общественного транспорта, в границах отведеннойтерритории.</w:t>
      </w:r>
    </w:p>
    <w:p w:rsidR="00071FE0" w:rsidRPr="00334979" w:rsidRDefault="00071FE0" w:rsidP="00B64F76">
      <w:pPr>
        <w:pStyle w:val="ac"/>
        <w:widowControl w:val="0"/>
        <w:numPr>
          <w:ilvl w:val="2"/>
          <w:numId w:val="27"/>
        </w:numPr>
        <w:tabs>
          <w:tab w:val="left" w:pos="1568"/>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Уборку отстойно-разворотных площадок на конечных станциях автобусов и троллейбусов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Уборку отстойно-разворотных площадок частного транспорта осуществляет правообладатель земельногоучастка.</w:t>
      </w:r>
    </w:p>
    <w:p w:rsidR="00071FE0" w:rsidRPr="00334979" w:rsidRDefault="00071FE0" w:rsidP="00B64F76">
      <w:pPr>
        <w:pStyle w:val="ac"/>
        <w:widowControl w:val="0"/>
        <w:numPr>
          <w:ilvl w:val="2"/>
          <w:numId w:val="27"/>
        </w:numPr>
        <w:tabs>
          <w:tab w:val="left" w:pos="1688"/>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СанПин 42-128-4690-88 «Санитарные правила содержания территории населенныхмест".</w:t>
      </w:r>
    </w:p>
    <w:p w:rsidR="00071FE0" w:rsidRPr="00334979" w:rsidRDefault="00071FE0" w:rsidP="00B64F76">
      <w:pPr>
        <w:pStyle w:val="ac"/>
        <w:widowControl w:val="0"/>
        <w:numPr>
          <w:ilvl w:val="2"/>
          <w:numId w:val="27"/>
        </w:numPr>
        <w:tabs>
          <w:tab w:val="left" w:pos="1784"/>
        </w:tabs>
        <w:autoSpaceDE w:val="0"/>
        <w:autoSpaceDN w:val="0"/>
        <w:spacing w:before="1"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Уборку и содержание территорий после сноса строений производят собственники данныхобъектов.</w:t>
      </w:r>
    </w:p>
    <w:p w:rsidR="00071FE0" w:rsidRPr="00334979" w:rsidRDefault="00071FE0" w:rsidP="00B64F76">
      <w:pPr>
        <w:pStyle w:val="ac"/>
        <w:widowControl w:val="0"/>
        <w:numPr>
          <w:ilvl w:val="2"/>
          <w:numId w:val="27"/>
        </w:numPr>
        <w:tabs>
          <w:tab w:val="left" w:pos="1613"/>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Уборку и содержание территорий автозаправочных станций (АЗС), автомоечных постов, заправочных комплексов, прилегающих территорий и подъездов к ним производят владельцы указанныхобъектов.</w:t>
      </w:r>
    </w:p>
    <w:p w:rsidR="00071FE0" w:rsidRPr="00334979" w:rsidRDefault="00071FE0" w:rsidP="00B64F76">
      <w:pPr>
        <w:pStyle w:val="ac"/>
        <w:widowControl w:val="0"/>
        <w:numPr>
          <w:ilvl w:val="2"/>
          <w:numId w:val="27"/>
        </w:numPr>
        <w:tabs>
          <w:tab w:val="left" w:pos="1652"/>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официальноезахоронение.</w:t>
      </w:r>
    </w:p>
    <w:p w:rsidR="00071FE0" w:rsidRPr="00334979" w:rsidRDefault="00071FE0" w:rsidP="00B64F76">
      <w:pPr>
        <w:pStyle w:val="af3"/>
        <w:ind w:right="119"/>
        <w:rPr>
          <w:rFonts w:ascii="Arial" w:hAnsi="Arial" w:cs="Arial"/>
          <w:sz w:val="28"/>
          <w:szCs w:val="28"/>
        </w:rPr>
      </w:pPr>
      <w:r w:rsidRPr="00334979">
        <w:rPr>
          <w:rFonts w:ascii="Arial" w:hAnsi="Arial" w:cs="Arial"/>
          <w:sz w:val="28"/>
          <w:szCs w:val="28"/>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071FE0" w:rsidRPr="00334979" w:rsidRDefault="00071FE0" w:rsidP="00B64F76">
      <w:pPr>
        <w:pStyle w:val="ac"/>
        <w:widowControl w:val="0"/>
        <w:numPr>
          <w:ilvl w:val="2"/>
          <w:numId w:val="27"/>
        </w:numPr>
        <w:tabs>
          <w:tab w:val="left" w:pos="1625"/>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071FE0" w:rsidRPr="00334979" w:rsidRDefault="00071FE0" w:rsidP="00B64F76">
      <w:pPr>
        <w:pStyle w:val="ac"/>
        <w:widowControl w:val="0"/>
        <w:numPr>
          <w:ilvl w:val="2"/>
          <w:numId w:val="27"/>
        </w:numPr>
        <w:tabs>
          <w:tab w:val="left" w:pos="1729"/>
        </w:tabs>
        <w:autoSpaceDE w:val="0"/>
        <w:autoSpaceDN w:val="0"/>
        <w:spacing w:before="61" w:after="0" w:line="240" w:lineRule="auto"/>
        <w:ind w:right="109"/>
        <w:contextualSpacing w:val="0"/>
        <w:rPr>
          <w:rFonts w:ascii="Arial" w:hAnsi="Arial" w:cs="Arial"/>
          <w:sz w:val="28"/>
          <w:szCs w:val="28"/>
        </w:rPr>
      </w:pPr>
      <w:r w:rsidRPr="00334979">
        <w:rPr>
          <w:rFonts w:ascii="Arial" w:hAnsi="Arial" w:cs="Arial"/>
          <w:sz w:val="28"/>
          <w:szCs w:val="28"/>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образовавшихся во время ремонта, оказания услуг объектами потребительского рынка), тары, спиладеревьев,листвы, снега, грунта вне специально отведенных для этого мест.</w:t>
      </w:r>
    </w:p>
    <w:p w:rsidR="00071FE0" w:rsidRPr="00334979" w:rsidRDefault="00071FE0" w:rsidP="00B64F76">
      <w:pPr>
        <w:pStyle w:val="ac"/>
        <w:widowControl w:val="0"/>
        <w:numPr>
          <w:ilvl w:val="2"/>
          <w:numId w:val="27"/>
        </w:numPr>
        <w:tabs>
          <w:tab w:val="left" w:pos="1733"/>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lastRenderedPageBreak/>
        <w:t>Вывоз строительного мусора при проведении дорожно-ремонтных работ производится организациями, проводящими работы: с улиц сельского поселения , в том числе и с внутриквартальных территорий, – незамедлительно (в ходе проведенияработ).</w:t>
      </w:r>
    </w:p>
    <w:p w:rsidR="00071FE0" w:rsidRPr="00334979" w:rsidRDefault="00071FE0" w:rsidP="00B64F76">
      <w:pPr>
        <w:pStyle w:val="ac"/>
        <w:widowControl w:val="0"/>
        <w:numPr>
          <w:ilvl w:val="2"/>
          <w:numId w:val="27"/>
        </w:numPr>
        <w:tabs>
          <w:tab w:val="left" w:pos="1724"/>
        </w:tabs>
        <w:autoSpaceDE w:val="0"/>
        <w:autoSpaceDN w:val="0"/>
        <w:spacing w:before="1"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Запрещается сжигание мусора, листвы, тары, производственных отходов, разведение костров на внутренних территориях предприятий, строительных площадках, частных домовладениях, придомовых территориях многоквартирных домов, на территориях общего пользования сельского поселения .</w:t>
      </w:r>
    </w:p>
    <w:p w:rsidR="00071FE0" w:rsidRPr="00334979" w:rsidRDefault="00071FE0" w:rsidP="00B64F76">
      <w:pPr>
        <w:pStyle w:val="ac"/>
        <w:widowControl w:val="0"/>
        <w:numPr>
          <w:ilvl w:val="2"/>
          <w:numId w:val="27"/>
        </w:numPr>
        <w:tabs>
          <w:tab w:val="left" w:pos="1616"/>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уборочныхработ.</w:t>
      </w:r>
    </w:p>
    <w:p w:rsidR="00071FE0" w:rsidRPr="00334979" w:rsidRDefault="00071FE0" w:rsidP="00B64F76">
      <w:pPr>
        <w:pStyle w:val="ac"/>
        <w:widowControl w:val="0"/>
        <w:numPr>
          <w:ilvl w:val="2"/>
          <w:numId w:val="27"/>
        </w:numPr>
        <w:tabs>
          <w:tab w:val="left" w:pos="1618"/>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 xml:space="preserve">Запрещается мойка, чистка транспортных средств, а также слив масел и топлива на территориях </w:t>
      </w:r>
    </w:p>
    <w:p w:rsidR="00071FE0" w:rsidRPr="00334979" w:rsidRDefault="00071FE0" w:rsidP="00B64F76">
      <w:pPr>
        <w:pStyle w:val="ac"/>
        <w:widowControl w:val="0"/>
        <w:numPr>
          <w:ilvl w:val="2"/>
          <w:numId w:val="27"/>
        </w:numPr>
        <w:tabs>
          <w:tab w:val="left" w:pos="1645"/>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Во избежание засорения дождевой (ливневой) канализации запрещается сброс смета и мусора в дождеприемные колодцы. Решетки дождеприемных колодцев должны постоянно находиться в очищенном состоянии. 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владельцамидорог.</w:t>
      </w:r>
    </w:p>
    <w:p w:rsidR="00071FE0" w:rsidRPr="00334979" w:rsidRDefault="00071FE0" w:rsidP="00B64F76">
      <w:pPr>
        <w:pStyle w:val="ac"/>
        <w:widowControl w:val="0"/>
        <w:numPr>
          <w:ilvl w:val="2"/>
          <w:numId w:val="27"/>
        </w:numPr>
        <w:tabs>
          <w:tab w:val="left" w:pos="1616"/>
        </w:tabs>
        <w:autoSpaceDE w:val="0"/>
        <w:autoSpaceDN w:val="0"/>
        <w:spacing w:before="1"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изакрытыми.</w:t>
      </w:r>
    </w:p>
    <w:p w:rsidR="00071FE0" w:rsidRPr="00334979" w:rsidRDefault="00071FE0" w:rsidP="00B64F76">
      <w:pPr>
        <w:pStyle w:val="ac"/>
        <w:widowControl w:val="0"/>
        <w:numPr>
          <w:ilvl w:val="2"/>
          <w:numId w:val="27"/>
        </w:numPr>
        <w:tabs>
          <w:tab w:val="left" w:pos="1647"/>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Ликвидация подтоплений (в зимний период - ликвидация скользкости, скол и вывоз льда), образовавшихся в результате аварий на уличных инженерных сетях, осуществляется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взатоплении.</w:t>
      </w:r>
    </w:p>
    <w:p w:rsidR="00071FE0" w:rsidRPr="00334979" w:rsidRDefault="00071FE0" w:rsidP="00B64F76">
      <w:pPr>
        <w:pStyle w:val="ac"/>
        <w:widowControl w:val="0"/>
        <w:numPr>
          <w:ilvl w:val="2"/>
          <w:numId w:val="27"/>
        </w:numPr>
        <w:tabs>
          <w:tab w:val="left" w:pos="1709"/>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 xml:space="preserve">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w:t>
      </w:r>
    </w:p>
    <w:p w:rsidR="00071FE0" w:rsidRPr="00334979" w:rsidRDefault="00071FE0" w:rsidP="00B64F76">
      <w:pPr>
        <w:widowControl w:val="0"/>
        <w:tabs>
          <w:tab w:val="left" w:pos="1666"/>
        </w:tabs>
        <w:autoSpaceDE w:val="0"/>
        <w:autoSpaceDN w:val="0"/>
        <w:spacing w:before="61" w:after="0" w:line="240" w:lineRule="auto"/>
        <w:ind w:right="25"/>
        <w:rPr>
          <w:rFonts w:ascii="Arial" w:hAnsi="Arial" w:cs="Arial"/>
          <w:sz w:val="28"/>
          <w:szCs w:val="28"/>
        </w:rPr>
      </w:pPr>
      <w:r w:rsidRPr="00334979">
        <w:rPr>
          <w:rFonts w:ascii="Arial" w:hAnsi="Arial" w:cs="Arial"/>
          <w:sz w:val="28"/>
          <w:szCs w:val="28"/>
        </w:rPr>
        <w:t>Фасады сгоревших зданий, строений, сооружений, пришедшие внегодность,должны быть закрыты их владельцами от обзора граждан сетчатыми ограждениями для фасадов зданий, строений, сооружений.</w:t>
      </w:r>
    </w:p>
    <w:p w:rsidR="00071FE0" w:rsidRPr="00334979" w:rsidRDefault="00071FE0" w:rsidP="00B64F76">
      <w:pPr>
        <w:pStyle w:val="ac"/>
        <w:widowControl w:val="0"/>
        <w:numPr>
          <w:ilvl w:val="2"/>
          <w:numId w:val="27"/>
        </w:numPr>
        <w:tabs>
          <w:tab w:val="left" w:pos="1664"/>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071FE0" w:rsidRPr="00334979" w:rsidRDefault="00071FE0" w:rsidP="00B64F76">
      <w:pPr>
        <w:pStyle w:val="af3"/>
        <w:spacing w:before="1"/>
        <w:ind w:left="0" w:firstLine="0"/>
        <w:jc w:val="left"/>
        <w:rPr>
          <w:rFonts w:ascii="Arial" w:hAnsi="Arial" w:cs="Arial"/>
          <w:sz w:val="28"/>
          <w:szCs w:val="28"/>
        </w:rPr>
      </w:pPr>
    </w:p>
    <w:p w:rsidR="00071FE0" w:rsidRPr="00334979" w:rsidRDefault="00071FE0" w:rsidP="00B64F76">
      <w:pPr>
        <w:spacing w:before="1" w:after="0" w:line="240" w:lineRule="auto"/>
        <w:ind w:left="1879"/>
        <w:rPr>
          <w:rFonts w:ascii="Arial" w:hAnsi="Arial" w:cs="Arial"/>
          <w:sz w:val="28"/>
          <w:szCs w:val="28"/>
        </w:rPr>
      </w:pPr>
      <w:r w:rsidRPr="00334979">
        <w:rPr>
          <w:rFonts w:ascii="Arial" w:hAnsi="Arial" w:cs="Arial"/>
          <w:sz w:val="28"/>
          <w:szCs w:val="28"/>
        </w:rPr>
        <w:t>3.2. Уборка территорий сельского поселения  в зимний период</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26"/>
        </w:numPr>
        <w:tabs>
          <w:tab w:val="left" w:pos="150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 .</w:t>
      </w:r>
    </w:p>
    <w:p w:rsidR="00071FE0" w:rsidRPr="00334979" w:rsidRDefault="00071FE0" w:rsidP="00B64F76">
      <w:pPr>
        <w:pStyle w:val="ac"/>
        <w:widowControl w:val="0"/>
        <w:numPr>
          <w:ilvl w:val="2"/>
          <w:numId w:val="26"/>
        </w:numPr>
        <w:tabs>
          <w:tab w:val="left" w:pos="1628"/>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(в случае заключения соответствующегодоговора).</w:t>
      </w:r>
    </w:p>
    <w:p w:rsidR="00071FE0" w:rsidRPr="00334979" w:rsidRDefault="00071FE0" w:rsidP="00B64F76">
      <w:pPr>
        <w:pStyle w:val="ac"/>
        <w:widowControl w:val="0"/>
        <w:numPr>
          <w:ilvl w:val="2"/>
          <w:numId w:val="26"/>
        </w:numPr>
        <w:tabs>
          <w:tab w:val="left" w:pos="1489"/>
        </w:tabs>
        <w:autoSpaceDE w:val="0"/>
        <w:autoSpaceDN w:val="0"/>
        <w:spacing w:before="1" w:after="0" w:line="240" w:lineRule="auto"/>
        <w:ind w:left="1488" w:hanging="600"/>
        <w:contextualSpacing w:val="0"/>
        <w:rPr>
          <w:rFonts w:ascii="Arial" w:hAnsi="Arial" w:cs="Arial"/>
          <w:sz w:val="28"/>
          <w:szCs w:val="28"/>
        </w:rPr>
      </w:pPr>
      <w:r w:rsidRPr="00334979">
        <w:rPr>
          <w:rFonts w:ascii="Arial" w:hAnsi="Arial" w:cs="Arial"/>
          <w:sz w:val="28"/>
          <w:szCs w:val="28"/>
        </w:rPr>
        <w:t>Твердое покрытие пешеходных зон (асфальт, плитка, бетон идр.):</w:t>
      </w:r>
    </w:p>
    <w:p w:rsidR="00071FE0" w:rsidRPr="00334979" w:rsidRDefault="00071FE0" w:rsidP="00B64F76">
      <w:pPr>
        <w:pStyle w:val="ac"/>
        <w:widowControl w:val="0"/>
        <w:numPr>
          <w:ilvl w:val="0"/>
          <w:numId w:val="3"/>
        </w:numPr>
        <w:tabs>
          <w:tab w:val="left" w:pos="1110"/>
        </w:tabs>
        <w:autoSpaceDE w:val="0"/>
        <w:autoSpaceDN w:val="0"/>
        <w:spacing w:after="0" w:line="240" w:lineRule="auto"/>
        <w:ind w:right="110" w:firstLine="708"/>
        <w:contextualSpacing w:val="0"/>
        <w:jc w:val="both"/>
        <w:rPr>
          <w:rFonts w:ascii="Arial" w:hAnsi="Arial" w:cs="Arial"/>
          <w:sz w:val="28"/>
          <w:szCs w:val="28"/>
        </w:rPr>
      </w:pPr>
      <w:r w:rsidRPr="00334979">
        <w:rPr>
          <w:rFonts w:ascii="Arial" w:hAnsi="Arial" w:cs="Arial"/>
          <w:sz w:val="28"/>
          <w:szCs w:val="28"/>
        </w:rPr>
        <w:t>на придомовых территориях – очищается вручную под скребок с применением противогололедных материалов, за исключением пешеходных зон избрусчатки;</w:t>
      </w:r>
    </w:p>
    <w:p w:rsidR="00071FE0" w:rsidRPr="00334979" w:rsidRDefault="00071FE0" w:rsidP="00B64F76">
      <w:pPr>
        <w:pStyle w:val="ac"/>
        <w:widowControl w:val="0"/>
        <w:numPr>
          <w:ilvl w:val="0"/>
          <w:numId w:val="3"/>
        </w:numPr>
        <w:tabs>
          <w:tab w:val="left" w:pos="1040"/>
        </w:tabs>
        <w:autoSpaceDE w:val="0"/>
        <w:autoSpaceDN w:val="0"/>
        <w:spacing w:after="0" w:line="240" w:lineRule="auto"/>
        <w:ind w:right="106" w:firstLine="708"/>
        <w:contextualSpacing w:val="0"/>
        <w:jc w:val="both"/>
        <w:rPr>
          <w:rFonts w:ascii="Arial" w:hAnsi="Arial" w:cs="Arial"/>
          <w:sz w:val="28"/>
          <w:szCs w:val="28"/>
        </w:rPr>
      </w:pPr>
      <w:r w:rsidRPr="00334979">
        <w:rPr>
          <w:rFonts w:ascii="Arial" w:hAnsi="Arial" w:cs="Arial"/>
          <w:sz w:val="28"/>
          <w:szCs w:val="28"/>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скамеек (очищаются вручную под скребок с применением противогололедных материалов, за исключением пешеходных зон избрусчатки).</w:t>
      </w:r>
    </w:p>
    <w:p w:rsidR="00071FE0" w:rsidRPr="00334979" w:rsidRDefault="00071FE0" w:rsidP="00B64F76">
      <w:pPr>
        <w:pStyle w:val="af3"/>
        <w:ind w:right="103"/>
        <w:rPr>
          <w:rFonts w:ascii="Arial" w:hAnsi="Arial" w:cs="Arial"/>
          <w:sz w:val="28"/>
          <w:szCs w:val="28"/>
        </w:rPr>
      </w:pPr>
      <w:r w:rsidRPr="00334979">
        <w:rPr>
          <w:rFonts w:ascii="Arial" w:hAnsi="Arial" w:cs="Arial"/>
          <w:sz w:val="28"/>
          <w:szCs w:val="28"/>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071FE0" w:rsidRPr="00334979" w:rsidRDefault="00071FE0" w:rsidP="00B64F76">
      <w:pPr>
        <w:pStyle w:val="ac"/>
        <w:widowControl w:val="0"/>
        <w:numPr>
          <w:ilvl w:val="2"/>
          <w:numId w:val="26"/>
        </w:numPr>
        <w:tabs>
          <w:tab w:val="left" w:pos="1573"/>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снега(снегосвалки).</w:t>
      </w:r>
    </w:p>
    <w:p w:rsidR="00071FE0" w:rsidRPr="00334979" w:rsidRDefault="00071FE0" w:rsidP="00B64F76">
      <w:pPr>
        <w:pStyle w:val="ac"/>
        <w:widowControl w:val="0"/>
        <w:numPr>
          <w:ilvl w:val="2"/>
          <w:numId w:val="26"/>
        </w:numPr>
        <w:tabs>
          <w:tab w:val="left" w:pos="1575"/>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Обработка проезжей части дорог противогололедными материалами должна начинаться сразу с началаснегопада.</w:t>
      </w:r>
    </w:p>
    <w:p w:rsidR="00071FE0" w:rsidRPr="00334979" w:rsidRDefault="00071FE0" w:rsidP="00B64F76">
      <w:pPr>
        <w:pStyle w:val="ac"/>
        <w:widowControl w:val="0"/>
        <w:numPr>
          <w:ilvl w:val="2"/>
          <w:numId w:val="26"/>
        </w:numPr>
        <w:tabs>
          <w:tab w:val="left" w:pos="1566"/>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движениемтранспорта.</w:t>
      </w:r>
    </w:p>
    <w:p w:rsidR="00071FE0" w:rsidRPr="00334979" w:rsidRDefault="00071FE0" w:rsidP="00B64F76">
      <w:pPr>
        <w:pStyle w:val="ac"/>
        <w:widowControl w:val="0"/>
        <w:numPr>
          <w:ilvl w:val="2"/>
          <w:numId w:val="26"/>
        </w:numPr>
        <w:tabs>
          <w:tab w:val="left" w:pos="1491"/>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Снег, счищенный с проезжей части улиц, а также тротуаров, сдвигается к обочине или бордюру улиц и проездов для временногоскладирования.</w:t>
      </w:r>
    </w:p>
    <w:p w:rsidR="00071FE0" w:rsidRPr="00334979" w:rsidRDefault="00071FE0" w:rsidP="00B64F76">
      <w:pPr>
        <w:pStyle w:val="ac"/>
        <w:widowControl w:val="0"/>
        <w:numPr>
          <w:ilvl w:val="2"/>
          <w:numId w:val="26"/>
        </w:numPr>
        <w:tabs>
          <w:tab w:val="left" w:pos="1618"/>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lastRenderedPageBreak/>
        <w:t>Уборка снега с обочин производится в процессе снегоуборочных работ сдвиганием с обочины на откосы насыпи, а при их отсутствии - вывозом наснегосвалки.</w:t>
      </w:r>
    </w:p>
    <w:p w:rsidR="00071FE0" w:rsidRPr="00334979" w:rsidRDefault="00071FE0" w:rsidP="00B64F76">
      <w:pPr>
        <w:pStyle w:val="ac"/>
        <w:widowControl w:val="0"/>
        <w:numPr>
          <w:ilvl w:val="2"/>
          <w:numId w:val="26"/>
        </w:numPr>
        <w:tabs>
          <w:tab w:val="left" w:pos="1534"/>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Вывоз снега с улиц и внутриквартальных проездов должен осуществляться на специально подготовленные площадки. Обустройство указанных площадок и организация работы по вывозу снега возлагаются на специализированныеорганизации.</w:t>
      </w:r>
    </w:p>
    <w:p w:rsidR="00071FE0" w:rsidRPr="00334979" w:rsidRDefault="00071FE0" w:rsidP="00B64F76">
      <w:pPr>
        <w:pStyle w:val="ac"/>
        <w:widowControl w:val="0"/>
        <w:numPr>
          <w:ilvl w:val="2"/>
          <w:numId w:val="26"/>
        </w:numPr>
        <w:tabs>
          <w:tab w:val="left" w:pos="1726"/>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071FE0" w:rsidRPr="00334979" w:rsidRDefault="00071FE0" w:rsidP="00B64F76">
      <w:pPr>
        <w:pStyle w:val="ac"/>
        <w:widowControl w:val="0"/>
        <w:numPr>
          <w:ilvl w:val="2"/>
          <w:numId w:val="26"/>
        </w:numPr>
        <w:tabs>
          <w:tab w:val="left" w:pos="1625"/>
        </w:tabs>
        <w:autoSpaceDE w:val="0"/>
        <w:autoSpaceDN w:val="0"/>
        <w:spacing w:before="61" w:after="0" w:line="240" w:lineRule="auto"/>
        <w:ind w:right="107"/>
        <w:contextualSpacing w:val="0"/>
        <w:rPr>
          <w:rFonts w:ascii="Arial" w:hAnsi="Arial" w:cs="Arial"/>
          <w:sz w:val="28"/>
          <w:szCs w:val="28"/>
        </w:rPr>
      </w:pPr>
      <w:r w:rsidRPr="00334979">
        <w:rPr>
          <w:rFonts w:ascii="Arial" w:hAnsi="Arial" w:cs="Arial"/>
          <w:sz w:val="28"/>
          <w:szCs w:val="28"/>
        </w:rPr>
        <w:t>При уборке внутриквартальных территорий,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приусловиисохранности зеленых насаждений и обеспечения оттока талых вод.</w:t>
      </w:r>
    </w:p>
    <w:p w:rsidR="00071FE0" w:rsidRPr="00334979" w:rsidRDefault="00071FE0" w:rsidP="00B64F76">
      <w:pPr>
        <w:pStyle w:val="ac"/>
        <w:widowControl w:val="0"/>
        <w:numPr>
          <w:ilvl w:val="2"/>
          <w:numId w:val="26"/>
        </w:numPr>
        <w:tabs>
          <w:tab w:val="left" w:pos="1669"/>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погодныхусловий.</w:t>
      </w:r>
    </w:p>
    <w:p w:rsidR="00071FE0" w:rsidRPr="00334979" w:rsidRDefault="00071FE0" w:rsidP="00B64F76">
      <w:pPr>
        <w:pStyle w:val="ac"/>
        <w:widowControl w:val="0"/>
        <w:numPr>
          <w:ilvl w:val="3"/>
          <w:numId w:val="26"/>
        </w:numPr>
        <w:tabs>
          <w:tab w:val="left" w:pos="1803"/>
        </w:tabs>
        <w:autoSpaceDE w:val="0"/>
        <w:autoSpaceDN w:val="0"/>
        <w:spacing w:before="1"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отсутствуют снежные валы у бортового камня вблизи пешеходных переходов, остановок общественноготранспорта.</w:t>
      </w:r>
    </w:p>
    <w:p w:rsidR="00071FE0" w:rsidRPr="00334979" w:rsidRDefault="00071FE0" w:rsidP="00B64F76">
      <w:pPr>
        <w:pStyle w:val="ac"/>
        <w:widowControl w:val="0"/>
        <w:numPr>
          <w:ilvl w:val="3"/>
          <w:numId w:val="26"/>
        </w:numPr>
        <w:tabs>
          <w:tab w:val="left" w:pos="1810"/>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Проезды - проезжая часть должна быть очищена на всю ширину, допустимая толщина уплотненного снега на покрытии – 40мм.</w:t>
      </w:r>
    </w:p>
    <w:p w:rsidR="00071FE0" w:rsidRPr="00334979" w:rsidRDefault="00071FE0" w:rsidP="00B64F76">
      <w:pPr>
        <w:pStyle w:val="ac"/>
        <w:widowControl w:val="0"/>
        <w:numPr>
          <w:ilvl w:val="2"/>
          <w:numId w:val="26"/>
        </w:numPr>
        <w:tabs>
          <w:tab w:val="left" w:pos="1705"/>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w:t>
      </w:r>
      <w:r w:rsidR="00167535" w:rsidRPr="00334979">
        <w:rPr>
          <w:rFonts w:ascii="Arial" w:hAnsi="Arial" w:cs="Arial"/>
          <w:sz w:val="28"/>
          <w:szCs w:val="28"/>
        </w:rPr>
        <w:t xml:space="preserve"> </w:t>
      </w:r>
      <w:r w:rsidRPr="00334979">
        <w:rPr>
          <w:rFonts w:ascii="Arial" w:hAnsi="Arial" w:cs="Arial"/>
          <w:sz w:val="28"/>
          <w:szCs w:val="28"/>
        </w:rPr>
        <w:t>реагентами.</w:t>
      </w:r>
    </w:p>
    <w:p w:rsidR="00071FE0" w:rsidRPr="00334979" w:rsidRDefault="00071FE0" w:rsidP="00B64F76">
      <w:pPr>
        <w:pStyle w:val="ac"/>
        <w:widowControl w:val="0"/>
        <w:numPr>
          <w:ilvl w:val="2"/>
          <w:numId w:val="26"/>
        </w:numPr>
        <w:tabs>
          <w:tab w:val="left" w:pos="1630"/>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внутриквартальныхпроездов.</w:t>
      </w:r>
    </w:p>
    <w:p w:rsidR="00071FE0" w:rsidRPr="00334979" w:rsidRDefault="00071FE0" w:rsidP="00B64F76">
      <w:pPr>
        <w:pStyle w:val="ac"/>
        <w:widowControl w:val="0"/>
        <w:numPr>
          <w:ilvl w:val="2"/>
          <w:numId w:val="26"/>
        </w:numPr>
        <w:tabs>
          <w:tab w:val="left" w:pos="1621"/>
        </w:tabs>
        <w:autoSpaceDE w:val="0"/>
        <w:autoSpaceDN w:val="0"/>
        <w:spacing w:after="0" w:line="240" w:lineRule="auto"/>
        <w:ind w:left="0" w:right="113"/>
        <w:contextualSpacing w:val="0"/>
        <w:rPr>
          <w:rFonts w:ascii="Arial" w:hAnsi="Arial" w:cs="Arial"/>
          <w:sz w:val="28"/>
          <w:szCs w:val="28"/>
        </w:rPr>
      </w:pPr>
      <w:r w:rsidRPr="00334979">
        <w:rPr>
          <w:rFonts w:ascii="Arial" w:hAnsi="Arial" w:cs="Arial"/>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71FE0" w:rsidRPr="00334979" w:rsidRDefault="00071FE0" w:rsidP="00B64F76">
      <w:pPr>
        <w:pStyle w:val="af3"/>
        <w:ind w:firstLine="528"/>
        <w:jc w:val="left"/>
        <w:rPr>
          <w:rFonts w:ascii="Arial" w:hAnsi="Arial" w:cs="Arial"/>
          <w:sz w:val="28"/>
          <w:szCs w:val="28"/>
        </w:rPr>
      </w:pPr>
      <w:r w:rsidRPr="00334979">
        <w:rPr>
          <w:rFonts w:ascii="Arial" w:hAnsi="Arial" w:cs="Arial"/>
          <w:sz w:val="28"/>
          <w:szCs w:val="28"/>
        </w:rPr>
        <w:t>Складирование снега на дворовых территориях должно предусматривать отвод талыхвод</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c"/>
        <w:widowControl w:val="0"/>
        <w:numPr>
          <w:ilvl w:val="2"/>
          <w:numId w:val="26"/>
        </w:numPr>
        <w:tabs>
          <w:tab w:val="left" w:pos="918"/>
        </w:tabs>
        <w:autoSpaceDE w:val="0"/>
        <w:autoSpaceDN w:val="0"/>
        <w:spacing w:after="0" w:line="240" w:lineRule="auto"/>
        <w:ind w:left="917" w:hanging="737"/>
        <w:contextualSpacing w:val="0"/>
        <w:rPr>
          <w:rFonts w:ascii="Arial" w:hAnsi="Arial" w:cs="Arial"/>
          <w:sz w:val="28"/>
          <w:szCs w:val="28"/>
        </w:rPr>
      </w:pPr>
      <w:r w:rsidRPr="00334979">
        <w:rPr>
          <w:rFonts w:ascii="Arial" w:hAnsi="Arial" w:cs="Arial"/>
          <w:sz w:val="28"/>
          <w:szCs w:val="28"/>
        </w:rPr>
        <w:t>С</w:t>
      </w:r>
      <w:r w:rsidR="00167535" w:rsidRPr="00334979">
        <w:rPr>
          <w:rFonts w:ascii="Arial" w:hAnsi="Arial" w:cs="Arial"/>
          <w:sz w:val="28"/>
          <w:szCs w:val="28"/>
        </w:rPr>
        <w:t xml:space="preserve"> </w:t>
      </w:r>
      <w:r w:rsidRPr="00334979">
        <w:rPr>
          <w:rFonts w:ascii="Arial" w:hAnsi="Arial" w:cs="Arial"/>
          <w:sz w:val="28"/>
          <w:szCs w:val="28"/>
        </w:rPr>
        <w:t>наступлением</w:t>
      </w:r>
      <w:r w:rsidR="00167535" w:rsidRPr="00334979">
        <w:rPr>
          <w:rFonts w:ascii="Arial" w:hAnsi="Arial" w:cs="Arial"/>
          <w:sz w:val="28"/>
          <w:szCs w:val="28"/>
        </w:rPr>
        <w:t xml:space="preserve"> </w:t>
      </w:r>
      <w:r w:rsidRPr="00334979">
        <w:rPr>
          <w:rFonts w:ascii="Arial" w:hAnsi="Arial" w:cs="Arial"/>
          <w:sz w:val="28"/>
          <w:szCs w:val="28"/>
        </w:rPr>
        <w:t>весны</w:t>
      </w:r>
      <w:r w:rsidR="00167535" w:rsidRPr="00334979">
        <w:rPr>
          <w:rFonts w:ascii="Arial" w:hAnsi="Arial" w:cs="Arial"/>
          <w:sz w:val="28"/>
          <w:szCs w:val="28"/>
        </w:rPr>
        <w:t xml:space="preserve"> </w:t>
      </w:r>
      <w:r w:rsidRPr="00334979">
        <w:rPr>
          <w:rFonts w:ascii="Arial" w:hAnsi="Arial" w:cs="Arial"/>
          <w:sz w:val="28"/>
          <w:szCs w:val="28"/>
        </w:rPr>
        <w:t>организации,</w:t>
      </w:r>
      <w:r w:rsidR="00167535" w:rsidRPr="00334979">
        <w:rPr>
          <w:rFonts w:ascii="Arial" w:hAnsi="Arial" w:cs="Arial"/>
          <w:sz w:val="28"/>
          <w:szCs w:val="28"/>
        </w:rPr>
        <w:t xml:space="preserve"> </w:t>
      </w:r>
      <w:r w:rsidRPr="00334979">
        <w:rPr>
          <w:rFonts w:ascii="Arial" w:hAnsi="Arial" w:cs="Arial"/>
          <w:sz w:val="28"/>
          <w:szCs w:val="28"/>
        </w:rPr>
        <w:t>обслуживающие</w:t>
      </w:r>
      <w:r w:rsidR="00167535" w:rsidRPr="00334979">
        <w:rPr>
          <w:rFonts w:ascii="Arial" w:hAnsi="Arial" w:cs="Arial"/>
          <w:sz w:val="28"/>
          <w:szCs w:val="28"/>
        </w:rPr>
        <w:t xml:space="preserve"> </w:t>
      </w:r>
      <w:r w:rsidRPr="00334979">
        <w:rPr>
          <w:rFonts w:ascii="Arial" w:hAnsi="Arial" w:cs="Arial"/>
          <w:sz w:val="28"/>
          <w:szCs w:val="28"/>
        </w:rPr>
        <w:t>жилищный</w:t>
      </w:r>
      <w:r w:rsidR="00167535" w:rsidRPr="00334979">
        <w:rPr>
          <w:rFonts w:ascii="Arial" w:hAnsi="Arial" w:cs="Arial"/>
          <w:sz w:val="28"/>
          <w:szCs w:val="28"/>
        </w:rPr>
        <w:t xml:space="preserve"> </w:t>
      </w:r>
      <w:r w:rsidRPr="00334979">
        <w:rPr>
          <w:rFonts w:ascii="Arial" w:hAnsi="Arial" w:cs="Arial"/>
          <w:sz w:val="28"/>
          <w:szCs w:val="28"/>
        </w:rPr>
        <w:t>фонд,</w:t>
      </w:r>
      <w:r w:rsidR="00167535" w:rsidRPr="00334979">
        <w:rPr>
          <w:rFonts w:ascii="Arial" w:hAnsi="Arial" w:cs="Arial"/>
          <w:sz w:val="28"/>
          <w:szCs w:val="28"/>
        </w:rPr>
        <w:t xml:space="preserve"> </w:t>
      </w:r>
      <w:r w:rsidRPr="00334979">
        <w:rPr>
          <w:rFonts w:ascii="Arial" w:hAnsi="Arial" w:cs="Arial"/>
          <w:sz w:val="28"/>
          <w:szCs w:val="28"/>
        </w:rPr>
        <w:t>должны</w:t>
      </w:r>
    </w:p>
    <w:p w:rsidR="00071FE0" w:rsidRPr="00334979" w:rsidRDefault="00071FE0" w:rsidP="00B64F76">
      <w:pPr>
        <w:pStyle w:val="af3"/>
        <w:ind w:firstLine="0"/>
        <w:jc w:val="left"/>
        <w:rPr>
          <w:rFonts w:ascii="Arial" w:hAnsi="Arial" w:cs="Arial"/>
          <w:sz w:val="28"/>
          <w:szCs w:val="28"/>
        </w:rPr>
      </w:pPr>
      <w:r w:rsidRPr="00334979">
        <w:rPr>
          <w:rFonts w:ascii="Arial" w:hAnsi="Arial" w:cs="Arial"/>
          <w:sz w:val="28"/>
          <w:szCs w:val="28"/>
        </w:rPr>
        <w:t>организовать:</w:t>
      </w:r>
    </w:p>
    <w:p w:rsidR="00071FE0" w:rsidRPr="00334979" w:rsidRDefault="00071FE0" w:rsidP="00B64F76">
      <w:pPr>
        <w:pStyle w:val="ac"/>
        <w:widowControl w:val="0"/>
        <w:numPr>
          <w:ilvl w:val="0"/>
          <w:numId w:val="3"/>
        </w:numPr>
        <w:tabs>
          <w:tab w:val="left" w:pos="1105"/>
        </w:tabs>
        <w:autoSpaceDE w:val="0"/>
        <w:autoSpaceDN w:val="0"/>
        <w:spacing w:before="1" w:after="0" w:line="240" w:lineRule="auto"/>
        <w:ind w:right="114" w:firstLine="708"/>
        <w:contextualSpacing w:val="0"/>
        <w:jc w:val="both"/>
        <w:rPr>
          <w:rFonts w:ascii="Arial" w:hAnsi="Arial" w:cs="Arial"/>
          <w:sz w:val="28"/>
          <w:szCs w:val="28"/>
        </w:rPr>
      </w:pPr>
      <w:r w:rsidRPr="00334979">
        <w:rPr>
          <w:rFonts w:ascii="Arial" w:hAnsi="Arial" w:cs="Arial"/>
          <w:sz w:val="28"/>
          <w:szCs w:val="28"/>
        </w:rPr>
        <w:t>промывку и расчистку канавок для обеспечения отвода воды в местах, где это требуется для нормального отвода талых</w:t>
      </w:r>
      <w:r w:rsidR="00167535" w:rsidRPr="00334979">
        <w:rPr>
          <w:rFonts w:ascii="Arial" w:hAnsi="Arial" w:cs="Arial"/>
          <w:sz w:val="28"/>
          <w:szCs w:val="28"/>
        </w:rPr>
        <w:t xml:space="preserve"> </w:t>
      </w:r>
      <w:r w:rsidRPr="00334979">
        <w:rPr>
          <w:rFonts w:ascii="Arial" w:hAnsi="Arial" w:cs="Arial"/>
          <w:sz w:val="28"/>
          <w:szCs w:val="28"/>
        </w:rPr>
        <w:t>вод;</w:t>
      </w:r>
    </w:p>
    <w:p w:rsidR="00071FE0" w:rsidRPr="00334979" w:rsidRDefault="00071FE0" w:rsidP="00B64F76">
      <w:pPr>
        <w:pStyle w:val="ac"/>
        <w:widowControl w:val="0"/>
        <w:numPr>
          <w:ilvl w:val="0"/>
          <w:numId w:val="3"/>
        </w:numPr>
        <w:tabs>
          <w:tab w:val="left" w:pos="1047"/>
        </w:tabs>
        <w:autoSpaceDE w:val="0"/>
        <w:autoSpaceDN w:val="0"/>
        <w:spacing w:after="0" w:line="240" w:lineRule="auto"/>
        <w:ind w:right="107" w:firstLine="708"/>
        <w:contextualSpacing w:val="0"/>
        <w:jc w:val="both"/>
        <w:rPr>
          <w:rFonts w:ascii="Arial" w:hAnsi="Arial" w:cs="Arial"/>
          <w:sz w:val="28"/>
          <w:szCs w:val="28"/>
        </w:rPr>
      </w:pPr>
      <w:r w:rsidRPr="00334979">
        <w:rPr>
          <w:rFonts w:ascii="Arial" w:hAnsi="Arial" w:cs="Arial"/>
          <w:sz w:val="28"/>
          <w:szCs w:val="28"/>
        </w:rPr>
        <w:lastRenderedPageBreak/>
        <w:t>систематический сгон талой воды к люкам и приемным колодцам ливневой сети или водоотводным</w:t>
      </w:r>
      <w:r w:rsidR="00167535" w:rsidRPr="00334979">
        <w:rPr>
          <w:rFonts w:ascii="Arial" w:hAnsi="Arial" w:cs="Arial"/>
          <w:sz w:val="28"/>
          <w:szCs w:val="28"/>
        </w:rPr>
        <w:t xml:space="preserve"> </w:t>
      </w:r>
      <w:r w:rsidRPr="00334979">
        <w:rPr>
          <w:rFonts w:ascii="Arial" w:hAnsi="Arial" w:cs="Arial"/>
          <w:sz w:val="28"/>
          <w:szCs w:val="28"/>
        </w:rPr>
        <w:t>канавам;</w:t>
      </w:r>
    </w:p>
    <w:p w:rsidR="00071FE0" w:rsidRPr="00334979" w:rsidRDefault="00071FE0" w:rsidP="00B64F76">
      <w:pPr>
        <w:pStyle w:val="ac"/>
        <w:widowControl w:val="0"/>
        <w:numPr>
          <w:ilvl w:val="0"/>
          <w:numId w:val="3"/>
        </w:numPr>
        <w:tabs>
          <w:tab w:val="left" w:pos="1083"/>
        </w:tabs>
        <w:autoSpaceDE w:val="0"/>
        <w:autoSpaceDN w:val="0"/>
        <w:spacing w:after="0" w:line="240" w:lineRule="auto"/>
        <w:ind w:right="112" w:firstLine="708"/>
        <w:contextualSpacing w:val="0"/>
        <w:jc w:val="both"/>
        <w:rPr>
          <w:rFonts w:ascii="Arial" w:hAnsi="Arial" w:cs="Arial"/>
          <w:sz w:val="28"/>
          <w:szCs w:val="28"/>
        </w:rPr>
      </w:pPr>
      <w:r w:rsidRPr="00334979">
        <w:rPr>
          <w:rFonts w:ascii="Arial" w:hAnsi="Arial" w:cs="Arial"/>
          <w:sz w:val="28"/>
          <w:szCs w:val="28"/>
        </w:rPr>
        <w:t>общую очистку дворовых территорий после окончания таяния снега, собирание и удаление мусора, оставшегося снега и</w:t>
      </w:r>
      <w:r w:rsidR="00167535" w:rsidRPr="00334979">
        <w:rPr>
          <w:rFonts w:ascii="Arial" w:hAnsi="Arial" w:cs="Arial"/>
          <w:sz w:val="28"/>
          <w:szCs w:val="28"/>
        </w:rPr>
        <w:t xml:space="preserve"> </w:t>
      </w:r>
      <w:r w:rsidRPr="00334979">
        <w:rPr>
          <w:rFonts w:ascii="Arial" w:hAnsi="Arial" w:cs="Arial"/>
          <w:sz w:val="28"/>
          <w:szCs w:val="28"/>
        </w:rPr>
        <w:t>льда.</w:t>
      </w:r>
    </w:p>
    <w:p w:rsidR="00071FE0" w:rsidRPr="00334979" w:rsidRDefault="00071FE0" w:rsidP="00B64F76">
      <w:pPr>
        <w:pStyle w:val="ac"/>
        <w:widowControl w:val="0"/>
        <w:numPr>
          <w:ilvl w:val="2"/>
          <w:numId w:val="26"/>
        </w:numPr>
        <w:tabs>
          <w:tab w:val="left" w:pos="1650"/>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Уборка тротуаров, посадочных мест на остановках городского общественного транспорта, пешеходных дорожек:</w:t>
      </w:r>
    </w:p>
    <w:p w:rsidR="00071FE0" w:rsidRPr="00334979" w:rsidRDefault="00071FE0" w:rsidP="00B64F76">
      <w:pPr>
        <w:pStyle w:val="ac"/>
        <w:widowControl w:val="0"/>
        <w:numPr>
          <w:ilvl w:val="3"/>
          <w:numId w:val="26"/>
        </w:numPr>
        <w:tabs>
          <w:tab w:val="left" w:pos="1842"/>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w:t>
      </w:r>
      <w:r w:rsidR="00167535" w:rsidRPr="00334979">
        <w:rPr>
          <w:rFonts w:ascii="Arial" w:hAnsi="Arial" w:cs="Arial"/>
          <w:sz w:val="28"/>
          <w:szCs w:val="28"/>
        </w:rPr>
        <w:t xml:space="preserve">свежее </w:t>
      </w:r>
      <w:r w:rsidRPr="00334979">
        <w:rPr>
          <w:rFonts w:ascii="Arial" w:hAnsi="Arial" w:cs="Arial"/>
          <w:sz w:val="28"/>
          <w:szCs w:val="28"/>
        </w:rPr>
        <w:t>выпавшего</w:t>
      </w:r>
      <w:r w:rsidR="00167535" w:rsidRPr="00334979">
        <w:rPr>
          <w:rFonts w:ascii="Arial" w:hAnsi="Arial" w:cs="Arial"/>
          <w:sz w:val="28"/>
          <w:szCs w:val="28"/>
        </w:rPr>
        <w:t xml:space="preserve"> </w:t>
      </w:r>
      <w:r w:rsidRPr="00334979">
        <w:rPr>
          <w:rFonts w:ascii="Arial" w:hAnsi="Arial" w:cs="Arial"/>
          <w:sz w:val="28"/>
          <w:szCs w:val="28"/>
        </w:rPr>
        <w:t>снега.</w:t>
      </w:r>
    </w:p>
    <w:p w:rsidR="00071FE0" w:rsidRPr="00334979" w:rsidRDefault="00071FE0" w:rsidP="00B64F76">
      <w:pPr>
        <w:pStyle w:val="ac"/>
        <w:widowControl w:val="0"/>
        <w:numPr>
          <w:ilvl w:val="2"/>
          <w:numId w:val="26"/>
        </w:numPr>
        <w:tabs>
          <w:tab w:val="left" w:pos="1834"/>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Отмостки должны быть очищены до твердых (асфальтобетонных, цементобетонных)покрытий.</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ind w:left="2030" w:firstLine="0"/>
        <w:jc w:val="left"/>
        <w:rPr>
          <w:rFonts w:ascii="Arial" w:hAnsi="Arial" w:cs="Arial"/>
          <w:sz w:val="28"/>
          <w:szCs w:val="28"/>
        </w:rPr>
      </w:pPr>
      <w:r w:rsidRPr="00334979">
        <w:rPr>
          <w:rFonts w:ascii="Arial" w:hAnsi="Arial" w:cs="Arial"/>
          <w:sz w:val="28"/>
          <w:szCs w:val="28"/>
        </w:rPr>
        <w:t>3.3. Уборка территорий сельского поселения  в летний период</w:t>
      </w:r>
    </w:p>
    <w:p w:rsidR="00071FE0" w:rsidRPr="00334979" w:rsidRDefault="00071FE0" w:rsidP="00B64F76">
      <w:pPr>
        <w:pStyle w:val="af3"/>
        <w:spacing w:before="1"/>
        <w:ind w:left="0" w:firstLine="0"/>
        <w:jc w:val="left"/>
        <w:rPr>
          <w:rFonts w:ascii="Arial" w:hAnsi="Arial" w:cs="Arial"/>
          <w:sz w:val="28"/>
          <w:szCs w:val="28"/>
        </w:rPr>
      </w:pPr>
    </w:p>
    <w:p w:rsidR="00071FE0" w:rsidRPr="00334979" w:rsidRDefault="00071FE0" w:rsidP="00B64F76">
      <w:pPr>
        <w:pStyle w:val="ac"/>
        <w:widowControl w:val="0"/>
        <w:numPr>
          <w:ilvl w:val="2"/>
          <w:numId w:val="25"/>
        </w:numPr>
        <w:tabs>
          <w:tab w:val="left" w:pos="1489"/>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Период летней уборки устанавливается с 1 апреля по 31 октября. В случае резкого изменения погодных условий сроки проведения летней уборки</w:t>
      </w:r>
      <w:r w:rsidR="00167535" w:rsidRPr="00334979">
        <w:rPr>
          <w:rFonts w:ascii="Arial" w:hAnsi="Arial" w:cs="Arial"/>
          <w:sz w:val="28"/>
          <w:szCs w:val="28"/>
        </w:rPr>
        <w:t xml:space="preserve"> </w:t>
      </w:r>
      <w:r w:rsidRPr="00334979">
        <w:rPr>
          <w:rFonts w:ascii="Arial" w:hAnsi="Arial" w:cs="Arial"/>
          <w:sz w:val="28"/>
          <w:szCs w:val="28"/>
        </w:rPr>
        <w:t>корректируются</w:t>
      </w:r>
    </w:p>
    <w:p w:rsidR="00071FE0" w:rsidRPr="00334979" w:rsidRDefault="00071FE0" w:rsidP="00B64F76">
      <w:pPr>
        <w:pStyle w:val="af3"/>
        <w:spacing w:before="61"/>
        <w:ind w:right="112" w:firstLine="0"/>
        <w:jc w:val="center"/>
        <w:rPr>
          <w:rFonts w:ascii="Arial" w:hAnsi="Arial" w:cs="Arial"/>
          <w:sz w:val="28"/>
          <w:szCs w:val="28"/>
        </w:rPr>
      </w:pPr>
      <w:r w:rsidRPr="00334979">
        <w:rPr>
          <w:rFonts w:ascii="Arial" w:hAnsi="Arial" w:cs="Arial"/>
          <w:sz w:val="28"/>
          <w:szCs w:val="28"/>
        </w:rPr>
        <w:t>постановлением администрации сельского поселения . Мероприятия по подготовке уборочной техники к работе в летний период проводятся за две недели до начала летнего периода уборки.</w:t>
      </w:r>
    </w:p>
    <w:p w:rsidR="00071FE0" w:rsidRPr="00334979" w:rsidRDefault="00071FE0" w:rsidP="00B64F76">
      <w:pPr>
        <w:pStyle w:val="ac"/>
        <w:widowControl w:val="0"/>
        <w:numPr>
          <w:ilvl w:val="2"/>
          <w:numId w:val="25"/>
        </w:numPr>
        <w:tabs>
          <w:tab w:val="left" w:pos="1666"/>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w:t>
      </w:r>
      <w:r w:rsidR="00167535" w:rsidRPr="00334979">
        <w:rPr>
          <w:rFonts w:ascii="Arial" w:hAnsi="Arial" w:cs="Arial"/>
          <w:sz w:val="28"/>
          <w:szCs w:val="28"/>
        </w:rPr>
        <w:t xml:space="preserve"> </w:t>
      </w:r>
      <w:r w:rsidRPr="00334979">
        <w:rPr>
          <w:rFonts w:ascii="Arial" w:hAnsi="Arial" w:cs="Arial"/>
          <w:sz w:val="28"/>
          <w:szCs w:val="28"/>
        </w:rPr>
        <w:t>МБУ).</w:t>
      </w:r>
    </w:p>
    <w:p w:rsidR="00071FE0" w:rsidRPr="00334979" w:rsidRDefault="00071FE0" w:rsidP="00B64F76">
      <w:pPr>
        <w:pStyle w:val="ac"/>
        <w:widowControl w:val="0"/>
        <w:numPr>
          <w:ilvl w:val="2"/>
          <w:numId w:val="25"/>
        </w:numPr>
        <w:tabs>
          <w:tab w:val="left" w:pos="1587"/>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Проезжая часть дорог должна быть очищена от загрязнений и промыта. Осевые линии регулирования должны быть очищены от песка и различногомусора.</w:t>
      </w:r>
    </w:p>
    <w:p w:rsidR="00071FE0" w:rsidRPr="00334979" w:rsidRDefault="00071FE0" w:rsidP="00B64F76">
      <w:pPr>
        <w:pStyle w:val="ac"/>
        <w:widowControl w:val="0"/>
        <w:numPr>
          <w:ilvl w:val="2"/>
          <w:numId w:val="25"/>
        </w:numPr>
        <w:tabs>
          <w:tab w:val="left" w:pos="1568"/>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отмусора.</w:t>
      </w:r>
    </w:p>
    <w:p w:rsidR="00071FE0" w:rsidRPr="00334979" w:rsidRDefault="00071FE0" w:rsidP="00B64F76">
      <w:pPr>
        <w:pStyle w:val="ac"/>
        <w:widowControl w:val="0"/>
        <w:numPr>
          <w:ilvl w:val="2"/>
          <w:numId w:val="25"/>
        </w:numPr>
        <w:tabs>
          <w:tab w:val="left" w:pos="1513"/>
        </w:tabs>
        <w:autoSpaceDE w:val="0"/>
        <w:autoSpaceDN w:val="0"/>
        <w:spacing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меренеобходимости.</w:t>
      </w:r>
    </w:p>
    <w:p w:rsidR="00071FE0" w:rsidRPr="00334979" w:rsidRDefault="00071FE0" w:rsidP="00B64F76">
      <w:pPr>
        <w:pStyle w:val="ac"/>
        <w:widowControl w:val="0"/>
        <w:numPr>
          <w:ilvl w:val="2"/>
          <w:numId w:val="25"/>
        </w:numPr>
        <w:tabs>
          <w:tab w:val="left" w:pos="1625"/>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Подметание дорожных покрытий улиц и внутриквартальных проездов должно осуществляться с их предварительным увлажнением.</w:t>
      </w:r>
    </w:p>
    <w:p w:rsidR="00071FE0" w:rsidRPr="00334979" w:rsidRDefault="00071FE0" w:rsidP="00B64F76">
      <w:pPr>
        <w:pStyle w:val="ac"/>
        <w:widowControl w:val="0"/>
        <w:numPr>
          <w:ilvl w:val="2"/>
          <w:numId w:val="25"/>
        </w:numPr>
        <w:tabs>
          <w:tab w:val="left" w:pos="1563"/>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В жаркие дни (при температуре выше 25 °С) поливка дорожных покрытий производится в период с 12.00 до 16.00 с интервалом в 2часа.</w:t>
      </w:r>
    </w:p>
    <w:p w:rsidR="00071FE0" w:rsidRPr="00334979" w:rsidRDefault="00071FE0" w:rsidP="00B64F76">
      <w:pPr>
        <w:pStyle w:val="ac"/>
        <w:widowControl w:val="0"/>
        <w:numPr>
          <w:ilvl w:val="2"/>
          <w:numId w:val="25"/>
        </w:numPr>
        <w:tabs>
          <w:tab w:val="left" w:pos="1587"/>
        </w:tabs>
        <w:autoSpaceDE w:val="0"/>
        <w:autoSpaceDN w:val="0"/>
        <w:spacing w:before="1"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Уборка дворовых территорий, дворовых проездов и тротуаров отсмета,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рабочегодня.</w:t>
      </w:r>
    </w:p>
    <w:p w:rsidR="00071FE0" w:rsidRPr="00334979" w:rsidRDefault="00071FE0" w:rsidP="00B64F76">
      <w:pPr>
        <w:pStyle w:val="ac"/>
        <w:widowControl w:val="0"/>
        <w:numPr>
          <w:ilvl w:val="2"/>
          <w:numId w:val="25"/>
        </w:numPr>
        <w:tabs>
          <w:tab w:val="left" w:pos="1784"/>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 xml:space="preserve">В период листопада организации, ответственные за уборку </w:t>
      </w:r>
      <w:r w:rsidRPr="00334979">
        <w:rPr>
          <w:rFonts w:ascii="Arial" w:hAnsi="Arial" w:cs="Arial"/>
          <w:sz w:val="28"/>
          <w:szCs w:val="28"/>
        </w:rPr>
        <w:lastRenderedPageBreak/>
        <w:t>территории, производят сгребание опавшей листвы и организуют ее вывоз либо самостоятельно, либо по договору со специализированной организацией не позднее суток после сборалиствы.</w:t>
      </w:r>
    </w:p>
    <w:p w:rsidR="00071FE0" w:rsidRPr="00334979" w:rsidRDefault="00071FE0" w:rsidP="00B64F76">
      <w:pPr>
        <w:pStyle w:val="ac"/>
        <w:widowControl w:val="0"/>
        <w:numPr>
          <w:ilvl w:val="2"/>
          <w:numId w:val="25"/>
        </w:numPr>
        <w:tabs>
          <w:tab w:val="left" w:pos="1740"/>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Газоны скашиваются при высоте травостоя свыше 15 см. Окошенная трава с территории удаляется не позднее суток со дня окончания работ по покосутравы.</w:t>
      </w:r>
    </w:p>
    <w:p w:rsidR="00071FE0" w:rsidRPr="00334979" w:rsidRDefault="00071FE0" w:rsidP="00B64F76">
      <w:pPr>
        <w:pStyle w:val="af3"/>
        <w:spacing w:before="4"/>
        <w:ind w:left="0" w:firstLine="0"/>
        <w:jc w:val="left"/>
        <w:rPr>
          <w:rFonts w:ascii="Arial" w:hAnsi="Arial" w:cs="Arial"/>
          <w:sz w:val="28"/>
          <w:szCs w:val="28"/>
        </w:rPr>
      </w:pPr>
    </w:p>
    <w:p w:rsidR="00071FE0" w:rsidRPr="00334979" w:rsidRDefault="00071FE0" w:rsidP="00B64F76">
      <w:pPr>
        <w:pStyle w:val="af3"/>
        <w:spacing w:before="4"/>
        <w:ind w:left="0" w:firstLine="0"/>
        <w:jc w:val="left"/>
        <w:rPr>
          <w:rFonts w:ascii="Arial" w:hAnsi="Arial" w:cs="Arial"/>
          <w:sz w:val="28"/>
          <w:szCs w:val="28"/>
        </w:rPr>
      </w:pPr>
    </w:p>
    <w:p w:rsidR="00071FE0" w:rsidRPr="00334979" w:rsidRDefault="00071FE0" w:rsidP="00B64F76">
      <w:pPr>
        <w:pStyle w:val="af3"/>
        <w:spacing w:before="5"/>
        <w:ind w:left="0" w:firstLine="0"/>
        <w:jc w:val="center"/>
        <w:rPr>
          <w:rFonts w:ascii="Arial" w:hAnsi="Arial" w:cs="Arial"/>
          <w:sz w:val="28"/>
          <w:szCs w:val="28"/>
        </w:rPr>
      </w:pPr>
      <w:r w:rsidRPr="00334979">
        <w:rPr>
          <w:rFonts w:ascii="Arial" w:hAnsi="Arial" w:cs="Arial"/>
          <w:sz w:val="28"/>
          <w:szCs w:val="28"/>
        </w:rPr>
        <w:t>3.4.Определение границ прилегающих территорий</w:t>
      </w:r>
    </w:p>
    <w:p w:rsidR="00071FE0" w:rsidRPr="00334979" w:rsidRDefault="00071FE0" w:rsidP="00B64F76">
      <w:pPr>
        <w:pStyle w:val="af3"/>
        <w:spacing w:before="5"/>
        <w:ind w:left="0" w:firstLine="0"/>
        <w:jc w:val="center"/>
        <w:rPr>
          <w:rFonts w:ascii="Arial" w:hAnsi="Arial" w:cs="Arial"/>
          <w:sz w:val="28"/>
          <w:szCs w:val="28"/>
        </w:rPr>
      </w:pPr>
    </w:p>
    <w:p w:rsidR="006B0190" w:rsidRPr="00334979" w:rsidRDefault="00071FE0" w:rsidP="006B0190">
      <w:pPr>
        <w:pStyle w:val="af3"/>
        <w:spacing w:before="4"/>
        <w:ind w:left="0" w:firstLine="0"/>
        <w:rPr>
          <w:rFonts w:ascii="Arial" w:hAnsi="Arial" w:cs="Arial"/>
          <w:color w:val="000000" w:themeColor="text1"/>
          <w:sz w:val="28"/>
          <w:szCs w:val="28"/>
        </w:rPr>
      </w:pPr>
      <w:r w:rsidRPr="00334979">
        <w:rPr>
          <w:rFonts w:ascii="Arial" w:hAnsi="Arial" w:cs="Arial"/>
          <w:color w:val="000000" w:themeColor="text1"/>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иных требований Закона Волгоградской области № 83-ОД от 10.07.2018 года.</w:t>
      </w:r>
    </w:p>
    <w:p w:rsidR="006B0190" w:rsidRPr="00334979" w:rsidRDefault="00071FE0" w:rsidP="006B0190">
      <w:pPr>
        <w:pStyle w:val="af3"/>
        <w:spacing w:before="4"/>
        <w:ind w:left="0" w:firstLine="0"/>
        <w:rPr>
          <w:rFonts w:ascii="Arial" w:hAnsi="Arial" w:cs="Arial"/>
          <w:color w:val="000000" w:themeColor="text1"/>
          <w:sz w:val="28"/>
          <w:szCs w:val="28"/>
        </w:rPr>
      </w:pPr>
      <w:r w:rsidRPr="00334979">
        <w:rPr>
          <w:rFonts w:ascii="Arial" w:hAnsi="Arial" w:cs="Arial"/>
          <w:color w:val="000000" w:themeColor="text1"/>
          <w:sz w:val="28"/>
          <w:szCs w:val="28"/>
        </w:rPr>
        <w:t xml:space="preserve">              В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w:t>
      </w:r>
    </w:p>
    <w:p w:rsidR="006B0190" w:rsidRPr="00334979" w:rsidRDefault="00071FE0" w:rsidP="006B0190">
      <w:pPr>
        <w:pStyle w:val="af3"/>
        <w:spacing w:before="4"/>
        <w:ind w:left="0" w:firstLine="0"/>
        <w:rPr>
          <w:rFonts w:ascii="Arial" w:hAnsi="Arial" w:cs="Arial"/>
          <w:color w:val="000000" w:themeColor="text1"/>
          <w:sz w:val="28"/>
          <w:szCs w:val="28"/>
        </w:rPr>
      </w:pPr>
      <w:r w:rsidRPr="00334979">
        <w:rPr>
          <w:rFonts w:ascii="Arial" w:hAnsi="Arial" w:cs="Arial"/>
          <w:color w:val="000000" w:themeColor="text1"/>
          <w:sz w:val="28"/>
          <w:szCs w:val="28"/>
        </w:rPr>
        <w:t xml:space="preserve">            Границы прилегающей территории определяются с учетом следующих ограничений:1)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B0190" w:rsidRPr="00334979" w:rsidRDefault="00071FE0" w:rsidP="006B0190">
      <w:pPr>
        <w:pStyle w:val="af3"/>
        <w:spacing w:before="4"/>
        <w:ind w:left="0" w:firstLine="0"/>
        <w:rPr>
          <w:rFonts w:ascii="Arial" w:hAnsi="Arial" w:cs="Arial"/>
          <w:color w:val="000000" w:themeColor="text1"/>
          <w:sz w:val="28"/>
          <w:szCs w:val="28"/>
        </w:rPr>
      </w:pPr>
      <w:r w:rsidRPr="00334979">
        <w:rPr>
          <w:rFonts w:ascii="Arial" w:hAnsi="Arial" w:cs="Arial"/>
          <w:color w:val="000000" w:themeColor="text1"/>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071FE0" w:rsidRPr="00334979" w:rsidRDefault="00071FE0" w:rsidP="006B0190">
      <w:pPr>
        <w:pStyle w:val="af3"/>
        <w:spacing w:before="4"/>
        <w:ind w:left="0" w:firstLine="0"/>
        <w:rPr>
          <w:rFonts w:ascii="Arial" w:hAnsi="Arial" w:cs="Arial"/>
          <w:color w:val="000000" w:themeColor="text1"/>
          <w:sz w:val="28"/>
          <w:szCs w:val="28"/>
        </w:rPr>
      </w:pPr>
      <w:r w:rsidRPr="00334979">
        <w:rPr>
          <w:rFonts w:ascii="Arial" w:hAnsi="Arial" w:cs="Arial"/>
          <w:color w:val="000000" w:themeColor="text1"/>
          <w:sz w:val="28"/>
          <w:szCs w:val="28"/>
        </w:rPr>
        <w:t>3) не допускается пересечение границ прилегающих территорий;</w:t>
      </w:r>
    </w:p>
    <w:p w:rsidR="006B0190" w:rsidRPr="00334979" w:rsidRDefault="00071FE0" w:rsidP="006B0190">
      <w:pPr>
        <w:pStyle w:val="s1"/>
        <w:spacing w:before="0" w:beforeAutospacing="0" w:after="0" w:afterAutospacing="0"/>
        <w:jc w:val="both"/>
        <w:rPr>
          <w:rFonts w:ascii="Arial" w:hAnsi="Arial" w:cs="Arial"/>
          <w:color w:val="000000" w:themeColor="text1"/>
          <w:sz w:val="28"/>
          <w:szCs w:val="28"/>
        </w:rPr>
      </w:pPr>
      <w:r w:rsidRPr="00334979">
        <w:rPr>
          <w:rFonts w:ascii="Arial" w:hAnsi="Arial" w:cs="Arial"/>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071FE0" w:rsidRPr="00334979" w:rsidRDefault="00071FE0" w:rsidP="006B0190">
      <w:pPr>
        <w:pStyle w:val="s1"/>
        <w:spacing w:before="0" w:beforeAutospacing="0" w:after="0" w:afterAutospacing="0"/>
        <w:jc w:val="both"/>
        <w:rPr>
          <w:rFonts w:ascii="Arial" w:hAnsi="Arial" w:cs="Arial"/>
          <w:color w:val="000000" w:themeColor="text1"/>
          <w:sz w:val="28"/>
          <w:szCs w:val="28"/>
        </w:rPr>
      </w:pPr>
      <w:r w:rsidRPr="00334979">
        <w:rPr>
          <w:rFonts w:ascii="Arial" w:hAnsi="Arial" w:cs="Arial"/>
          <w:color w:val="000000" w:themeColor="text1"/>
          <w:sz w:val="28"/>
          <w:szCs w:val="28"/>
        </w:rPr>
        <w:t>5) при определении границ прилегающей территории не допускается вклинивание, вкрапливание, изломанность границ, чересполосица.</w:t>
      </w:r>
    </w:p>
    <w:p w:rsidR="00071FE0" w:rsidRPr="00334979" w:rsidRDefault="00071FE0" w:rsidP="006B0190">
      <w:pPr>
        <w:pStyle w:val="s1"/>
        <w:spacing w:before="0" w:beforeAutospacing="0" w:after="0" w:afterAutospacing="0"/>
        <w:ind w:firstLine="708"/>
        <w:jc w:val="both"/>
        <w:rPr>
          <w:rFonts w:ascii="Arial" w:hAnsi="Arial" w:cs="Arial"/>
          <w:color w:val="000000" w:themeColor="text1"/>
          <w:sz w:val="28"/>
          <w:szCs w:val="28"/>
        </w:rPr>
      </w:pPr>
      <w:r w:rsidRPr="00334979">
        <w:rPr>
          <w:rFonts w:ascii="Arial" w:hAnsi="Arial" w:cs="Arial"/>
          <w:color w:val="000000" w:themeColor="text1"/>
          <w:sz w:val="28"/>
          <w:szCs w:val="28"/>
        </w:rPr>
        <w:t xml:space="preserve">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w:t>
      </w:r>
      <w:r w:rsidRPr="00334979">
        <w:rPr>
          <w:rFonts w:ascii="Arial" w:hAnsi="Arial" w:cs="Arial"/>
          <w:color w:val="000000" w:themeColor="text1"/>
          <w:sz w:val="28"/>
          <w:szCs w:val="28"/>
        </w:rPr>
        <w:lastRenderedPageBreak/>
        <w:t>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p w:rsidR="00071FE0" w:rsidRPr="00334979" w:rsidRDefault="00071FE0" w:rsidP="006B0190">
      <w:pPr>
        <w:pStyle w:val="s1"/>
        <w:spacing w:before="0" w:beforeAutospacing="0" w:after="0" w:afterAutospacing="0"/>
        <w:ind w:firstLine="708"/>
        <w:jc w:val="both"/>
        <w:rPr>
          <w:rFonts w:ascii="Arial" w:hAnsi="Arial" w:cs="Arial"/>
          <w:color w:val="000000" w:themeColor="text1"/>
          <w:sz w:val="28"/>
          <w:szCs w:val="28"/>
        </w:rPr>
      </w:pPr>
      <w:r w:rsidRPr="00334979">
        <w:rPr>
          <w:rFonts w:ascii="Arial" w:hAnsi="Arial" w:cs="Arial"/>
          <w:color w:val="000000" w:themeColor="text1"/>
          <w:sz w:val="28"/>
          <w:szCs w:val="28"/>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71FE0" w:rsidRPr="00334979" w:rsidRDefault="00071FE0" w:rsidP="006B0190">
      <w:pPr>
        <w:pStyle w:val="af3"/>
        <w:ind w:left="0"/>
        <w:rPr>
          <w:rFonts w:ascii="Arial" w:hAnsi="Arial" w:cs="Arial"/>
          <w:color w:val="000000" w:themeColor="text1"/>
          <w:sz w:val="28"/>
          <w:szCs w:val="28"/>
        </w:rPr>
      </w:pPr>
      <w:r w:rsidRPr="00334979">
        <w:rPr>
          <w:rFonts w:ascii="Arial" w:hAnsi="Arial" w:cs="Arial"/>
          <w:color w:val="000000" w:themeColor="text1"/>
          <w:sz w:val="28"/>
          <w:szCs w:val="28"/>
        </w:rPr>
        <w:t xml:space="preserve">Подготовка схемы границ прилегающей территории обеспечивается в соответствии с Законом Волгоградской области № 83-ОД от 10.07.2018 года уполномоченным органом местного самоуправления Логовского сельского поселения  за счет средств местного бюджета в порядке, установленном </w:t>
      </w:r>
      <w:hyperlink r:id="rId20" w:anchor="/document/12112604/entry/4" w:history="1">
        <w:r w:rsidRPr="00334979">
          <w:rPr>
            <w:rStyle w:val="a7"/>
            <w:rFonts w:ascii="Arial" w:hAnsi="Arial" w:cs="Arial"/>
            <w:color w:val="000000" w:themeColor="text1"/>
            <w:sz w:val="28"/>
            <w:szCs w:val="28"/>
            <w:u w:val="none"/>
          </w:rPr>
          <w:t>бюджетным законодательством</w:t>
        </w:r>
      </w:hyperlink>
      <w:r w:rsidRPr="00334979">
        <w:rPr>
          <w:rFonts w:ascii="Arial" w:hAnsi="Arial" w:cs="Arial"/>
          <w:color w:val="000000" w:themeColor="text1"/>
          <w:sz w:val="28"/>
          <w:szCs w:val="28"/>
        </w:rPr>
        <w:t>.</w:t>
      </w:r>
    </w:p>
    <w:p w:rsidR="00071FE0" w:rsidRPr="00334979" w:rsidRDefault="00071FE0" w:rsidP="006B0190">
      <w:pPr>
        <w:pStyle w:val="af3"/>
        <w:ind w:left="0"/>
        <w:rPr>
          <w:rFonts w:ascii="Arial" w:hAnsi="Arial" w:cs="Arial"/>
          <w:color w:val="000000" w:themeColor="text1"/>
          <w:sz w:val="28"/>
          <w:szCs w:val="28"/>
        </w:rPr>
      </w:pPr>
      <w:r w:rsidRPr="00334979">
        <w:rPr>
          <w:rFonts w:ascii="Arial" w:hAnsi="Arial" w:cs="Arial"/>
          <w:color w:val="000000" w:themeColor="text1"/>
          <w:sz w:val="28"/>
          <w:szCs w:val="28"/>
        </w:rPr>
        <w:t>Схема границ прилегающей территории может быть подготовлена физическими и (или) юридическими лицами за счет их средств.</w:t>
      </w:r>
    </w:p>
    <w:p w:rsidR="00071FE0" w:rsidRPr="00334979" w:rsidRDefault="00071FE0" w:rsidP="006B0190">
      <w:pPr>
        <w:pStyle w:val="af3"/>
        <w:ind w:left="0" w:firstLine="0"/>
        <w:rPr>
          <w:rFonts w:ascii="Arial" w:hAnsi="Arial" w:cs="Arial"/>
          <w:color w:val="000000" w:themeColor="text1"/>
          <w:sz w:val="28"/>
          <w:szCs w:val="28"/>
        </w:rPr>
      </w:pPr>
      <w:r w:rsidRPr="00334979">
        <w:rPr>
          <w:rFonts w:ascii="Arial" w:hAnsi="Arial" w:cs="Arial"/>
          <w:color w:val="000000" w:themeColor="text1"/>
          <w:sz w:val="28"/>
          <w:szCs w:val="28"/>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Логовского сельского поселения в информационно-телекоммуникационной сети "Интернет".</w:t>
      </w:r>
    </w:p>
    <w:p w:rsidR="00071FE0" w:rsidRPr="00334979" w:rsidRDefault="00071FE0" w:rsidP="006B0190">
      <w:pPr>
        <w:pStyle w:val="af3"/>
        <w:ind w:left="0" w:firstLine="0"/>
        <w:rPr>
          <w:rFonts w:ascii="Arial" w:hAnsi="Arial" w:cs="Arial"/>
          <w:sz w:val="28"/>
          <w:szCs w:val="28"/>
        </w:rPr>
      </w:pPr>
      <w:r w:rsidRPr="00334979">
        <w:rPr>
          <w:rFonts w:ascii="Arial" w:hAnsi="Arial" w:cs="Arial"/>
          <w:color w:val="000000" w:themeColor="text1"/>
          <w:sz w:val="28"/>
          <w:szCs w:val="28"/>
        </w:rPr>
        <w:t>Один экземпляр схемы границ прилегающей территории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сельского поселения.</w:t>
      </w:r>
    </w:p>
    <w:p w:rsidR="00071FE0" w:rsidRPr="00334979" w:rsidRDefault="00071FE0" w:rsidP="00B64F76">
      <w:pPr>
        <w:pStyle w:val="af3"/>
        <w:spacing w:before="4"/>
        <w:ind w:left="0" w:firstLine="0"/>
        <w:jc w:val="left"/>
        <w:rPr>
          <w:rFonts w:ascii="Arial" w:hAnsi="Arial" w:cs="Arial"/>
          <w:sz w:val="28"/>
          <w:szCs w:val="28"/>
        </w:rPr>
      </w:pPr>
    </w:p>
    <w:p w:rsidR="00071FE0" w:rsidRPr="00334979" w:rsidRDefault="00071FE0" w:rsidP="00B64F76">
      <w:pPr>
        <w:pStyle w:val="11"/>
        <w:spacing w:before="1"/>
        <w:ind w:left="547"/>
        <w:rPr>
          <w:rFonts w:ascii="Arial" w:hAnsi="Arial" w:cs="Arial"/>
          <w:sz w:val="28"/>
          <w:szCs w:val="28"/>
        </w:rPr>
      </w:pPr>
      <w:r w:rsidRPr="00334979">
        <w:rPr>
          <w:rFonts w:ascii="Arial" w:hAnsi="Arial" w:cs="Arial"/>
          <w:sz w:val="28"/>
          <w:szCs w:val="28"/>
        </w:rPr>
        <w:t>РАЗДЕЛ 4. СБОР</w:t>
      </w:r>
      <w:r w:rsidR="006B0190" w:rsidRPr="00334979">
        <w:rPr>
          <w:rFonts w:ascii="Arial" w:hAnsi="Arial" w:cs="Arial"/>
          <w:sz w:val="28"/>
          <w:szCs w:val="28"/>
        </w:rPr>
        <w:t xml:space="preserve"> </w:t>
      </w:r>
      <w:r w:rsidR="00167535" w:rsidRPr="00334979">
        <w:rPr>
          <w:rFonts w:ascii="Arial" w:hAnsi="Arial" w:cs="Arial"/>
          <w:sz w:val="28"/>
          <w:szCs w:val="28"/>
        </w:rPr>
        <w:t>( В  ТОМ ЧИСЛЕ РАЗДЕЛЬНЫЙ СБОР)  И ТРАНСПОРТИРОВАНИЕ  ТВЕРДЫХ КОММУНАЛЬНЫХ ОТХОДОВ</w:t>
      </w:r>
    </w:p>
    <w:p w:rsidR="00071FE0" w:rsidRPr="00334979" w:rsidRDefault="00071FE0" w:rsidP="00B64F76">
      <w:pPr>
        <w:pStyle w:val="af3"/>
        <w:spacing w:before="7"/>
        <w:ind w:left="0" w:firstLine="0"/>
        <w:jc w:val="left"/>
        <w:rPr>
          <w:rFonts w:ascii="Arial" w:hAnsi="Arial" w:cs="Arial"/>
          <w:b/>
          <w:sz w:val="28"/>
          <w:szCs w:val="28"/>
        </w:rPr>
      </w:pPr>
    </w:p>
    <w:p w:rsidR="00071FE0" w:rsidRPr="00334979" w:rsidRDefault="00071FE0" w:rsidP="00B64F76">
      <w:pPr>
        <w:pStyle w:val="ac"/>
        <w:widowControl w:val="0"/>
        <w:numPr>
          <w:ilvl w:val="1"/>
          <w:numId w:val="24"/>
        </w:numPr>
        <w:tabs>
          <w:tab w:val="left" w:pos="1479"/>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 самостоятельно или путем заключения договоров со специализированными организациями организуют сбор отходов в контейнеры, бункер-накопители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 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w:t>
      </w:r>
      <w:r w:rsidR="00167535" w:rsidRPr="00334979">
        <w:rPr>
          <w:rFonts w:ascii="Arial" w:hAnsi="Arial" w:cs="Arial"/>
          <w:sz w:val="28"/>
          <w:szCs w:val="28"/>
        </w:rPr>
        <w:t xml:space="preserve"> </w:t>
      </w:r>
      <w:r w:rsidRPr="00334979">
        <w:rPr>
          <w:rFonts w:ascii="Arial" w:hAnsi="Arial" w:cs="Arial"/>
          <w:sz w:val="28"/>
          <w:szCs w:val="28"/>
        </w:rPr>
        <w:t>ям.</w:t>
      </w:r>
    </w:p>
    <w:p w:rsidR="00071FE0" w:rsidRPr="00334979" w:rsidRDefault="00071FE0" w:rsidP="00B64F76">
      <w:pPr>
        <w:pStyle w:val="ac"/>
        <w:widowControl w:val="0"/>
        <w:numPr>
          <w:ilvl w:val="1"/>
          <w:numId w:val="24"/>
        </w:numPr>
        <w:tabs>
          <w:tab w:val="left" w:pos="1309"/>
        </w:tabs>
        <w:autoSpaceDE w:val="0"/>
        <w:autoSpaceDN w:val="0"/>
        <w:spacing w:after="0" w:line="240" w:lineRule="auto"/>
        <w:ind w:left="1308" w:hanging="420"/>
        <w:contextualSpacing w:val="0"/>
        <w:jc w:val="both"/>
        <w:rPr>
          <w:rFonts w:ascii="Arial" w:hAnsi="Arial" w:cs="Arial"/>
          <w:sz w:val="28"/>
          <w:szCs w:val="28"/>
        </w:rPr>
      </w:pPr>
      <w:r w:rsidRPr="00334979">
        <w:rPr>
          <w:rFonts w:ascii="Arial" w:hAnsi="Arial" w:cs="Arial"/>
          <w:sz w:val="28"/>
          <w:szCs w:val="28"/>
        </w:rPr>
        <w:t>Сбор отходов</w:t>
      </w:r>
      <w:r w:rsidR="00167535" w:rsidRPr="00334979">
        <w:rPr>
          <w:rFonts w:ascii="Arial" w:hAnsi="Arial" w:cs="Arial"/>
          <w:sz w:val="28"/>
          <w:szCs w:val="28"/>
        </w:rPr>
        <w:t xml:space="preserve"> </w:t>
      </w:r>
      <w:r w:rsidRPr="00334979">
        <w:rPr>
          <w:rFonts w:ascii="Arial" w:hAnsi="Arial" w:cs="Arial"/>
          <w:sz w:val="28"/>
          <w:szCs w:val="28"/>
        </w:rPr>
        <w:t>обеспечивают:</w:t>
      </w:r>
    </w:p>
    <w:p w:rsidR="00071FE0" w:rsidRPr="00334979" w:rsidRDefault="00071FE0" w:rsidP="00B64F76">
      <w:pPr>
        <w:pStyle w:val="ac"/>
        <w:widowControl w:val="0"/>
        <w:numPr>
          <w:ilvl w:val="0"/>
          <w:numId w:val="3"/>
        </w:numPr>
        <w:tabs>
          <w:tab w:val="left" w:pos="1114"/>
        </w:tabs>
        <w:autoSpaceDE w:val="0"/>
        <w:autoSpaceDN w:val="0"/>
        <w:spacing w:after="0" w:line="240" w:lineRule="auto"/>
        <w:ind w:right="108" w:firstLine="708"/>
        <w:contextualSpacing w:val="0"/>
        <w:jc w:val="both"/>
        <w:rPr>
          <w:rFonts w:ascii="Arial" w:hAnsi="Arial" w:cs="Arial"/>
          <w:sz w:val="28"/>
          <w:szCs w:val="28"/>
        </w:rPr>
      </w:pPr>
      <w:r w:rsidRPr="00334979">
        <w:rPr>
          <w:rFonts w:ascii="Arial" w:hAnsi="Arial" w:cs="Arial"/>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47"/>
        </w:tabs>
        <w:autoSpaceDE w:val="0"/>
        <w:autoSpaceDN w:val="0"/>
        <w:spacing w:before="1" w:after="0" w:line="240" w:lineRule="auto"/>
        <w:ind w:right="108" w:firstLine="708"/>
        <w:contextualSpacing w:val="0"/>
        <w:jc w:val="both"/>
        <w:rPr>
          <w:rFonts w:ascii="Arial" w:hAnsi="Arial" w:cs="Arial"/>
          <w:sz w:val="28"/>
          <w:szCs w:val="28"/>
        </w:rPr>
      </w:pPr>
      <w:r w:rsidRPr="00334979">
        <w:rPr>
          <w:rFonts w:ascii="Arial" w:hAnsi="Arial" w:cs="Arial"/>
          <w:sz w:val="28"/>
          <w:szCs w:val="28"/>
        </w:rPr>
        <w:t>в индивидуальных жилых домах – собственники жилых домов самостоятельно либо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114"/>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lastRenderedPageBreak/>
        <w:t>по иным территориям – правообладатели соответствующих земельных участков самостоятельно либо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f3"/>
        <w:ind w:right="110"/>
        <w:rPr>
          <w:rFonts w:ascii="Arial" w:hAnsi="Arial" w:cs="Arial"/>
          <w:sz w:val="28"/>
          <w:szCs w:val="28"/>
        </w:rPr>
      </w:pPr>
      <w:r w:rsidRPr="00334979">
        <w:rPr>
          <w:rFonts w:ascii="Arial" w:hAnsi="Arial" w:cs="Arial"/>
          <w:sz w:val="28"/>
          <w:szCs w:val="28"/>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то ликвидацию несанкционированной свалки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071FE0" w:rsidRPr="00334979" w:rsidRDefault="00071FE0" w:rsidP="00B64F76">
      <w:pPr>
        <w:pStyle w:val="ac"/>
        <w:widowControl w:val="0"/>
        <w:numPr>
          <w:ilvl w:val="1"/>
          <w:numId w:val="24"/>
        </w:numPr>
        <w:tabs>
          <w:tab w:val="left" w:pos="1309"/>
        </w:tabs>
        <w:autoSpaceDE w:val="0"/>
        <w:autoSpaceDN w:val="0"/>
        <w:spacing w:after="0" w:line="240" w:lineRule="auto"/>
        <w:ind w:left="1308" w:hanging="420"/>
        <w:contextualSpacing w:val="0"/>
        <w:jc w:val="both"/>
        <w:rPr>
          <w:rFonts w:ascii="Arial" w:hAnsi="Arial" w:cs="Arial"/>
          <w:sz w:val="28"/>
          <w:szCs w:val="28"/>
        </w:rPr>
      </w:pPr>
      <w:r w:rsidRPr="00334979">
        <w:rPr>
          <w:rFonts w:ascii="Arial" w:hAnsi="Arial" w:cs="Arial"/>
          <w:sz w:val="28"/>
          <w:szCs w:val="28"/>
        </w:rPr>
        <w:t>Вывоз отходов (ТБО, КГМ)обеспечивают:</w:t>
      </w:r>
    </w:p>
    <w:p w:rsidR="00071FE0" w:rsidRPr="00334979" w:rsidRDefault="00071FE0" w:rsidP="00B64F76">
      <w:pPr>
        <w:pStyle w:val="ac"/>
        <w:widowControl w:val="0"/>
        <w:numPr>
          <w:ilvl w:val="0"/>
          <w:numId w:val="3"/>
        </w:numPr>
        <w:tabs>
          <w:tab w:val="left" w:pos="1119"/>
        </w:tabs>
        <w:autoSpaceDE w:val="0"/>
        <w:autoSpaceDN w:val="0"/>
        <w:spacing w:before="61" w:after="0" w:line="240" w:lineRule="auto"/>
        <w:ind w:right="107" w:firstLine="708"/>
        <w:contextualSpacing w:val="0"/>
        <w:jc w:val="both"/>
        <w:rPr>
          <w:rFonts w:ascii="Arial" w:hAnsi="Arial" w:cs="Arial"/>
          <w:sz w:val="28"/>
          <w:szCs w:val="28"/>
        </w:rPr>
      </w:pPr>
      <w:r w:rsidRPr="00334979">
        <w:rPr>
          <w:rFonts w:ascii="Arial" w:hAnsi="Arial" w:cs="Arial"/>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45"/>
        </w:tabs>
        <w:autoSpaceDE w:val="0"/>
        <w:autoSpaceDN w:val="0"/>
        <w:spacing w:before="1" w:after="0" w:line="240" w:lineRule="auto"/>
        <w:ind w:right="110" w:firstLine="708"/>
        <w:contextualSpacing w:val="0"/>
        <w:jc w:val="both"/>
        <w:rPr>
          <w:rFonts w:ascii="Arial" w:hAnsi="Arial" w:cs="Arial"/>
          <w:sz w:val="28"/>
          <w:szCs w:val="28"/>
        </w:rPr>
      </w:pPr>
      <w:r w:rsidRPr="00334979">
        <w:rPr>
          <w:rFonts w:ascii="Arial" w:hAnsi="Arial" w:cs="Arial"/>
          <w:sz w:val="28"/>
          <w:szCs w:val="28"/>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86"/>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по иным территориям – правообладатели соответствующих земельных участков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f3"/>
        <w:ind w:right="110"/>
        <w:rPr>
          <w:rFonts w:ascii="Arial" w:hAnsi="Arial" w:cs="Arial"/>
          <w:sz w:val="28"/>
          <w:szCs w:val="28"/>
        </w:rPr>
      </w:pPr>
      <w:r w:rsidRPr="00334979">
        <w:rPr>
          <w:rFonts w:ascii="Arial" w:hAnsi="Arial" w:cs="Arial"/>
          <w:sz w:val="28"/>
          <w:szCs w:val="28"/>
        </w:rPr>
        <w:t>Вывоз твердых бытовых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071FE0" w:rsidRPr="00334979" w:rsidRDefault="00071FE0" w:rsidP="00B64F76">
      <w:pPr>
        <w:pStyle w:val="af3"/>
        <w:ind w:right="107"/>
        <w:rPr>
          <w:rFonts w:ascii="Arial" w:hAnsi="Arial" w:cs="Arial"/>
          <w:sz w:val="28"/>
          <w:szCs w:val="28"/>
        </w:rPr>
      </w:pPr>
      <w:r w:rsidRPr="00334979">
        <w:rPr>
          <w:rFonts w:ascii="Arial" w:hAnsi="Arial" w:cs="Arial"/>
          <w:sz w:val="28"/>
          <w:szCs w:val="28"/>
        </w:rPr>
        <w:t>При вывозе отходов необходимо наличие у водителя специализированного автотранспортного средства: путевого листа с указанием конечного адреса доставки отходов; талона с указанием вида и количества отхода, с наличием подписи, печати (штампа) и места доставки отходов.</w:t>
      </w:r>
    </w:p>
    <w:p w:rsidR="00071FE0" w:rsidRPr="00334979" w:rsidRDefault="00071FE0" w:rsidP="00B64F76">
      <w:pPr>
        <w:pStyle w:val="af3"/>
        <w:spacing w:before="1"/>
        <w:ind w:right="111"/>
        <w:rPr>
          <w:rFonts w:ascii="Arial" w:hAnsi="Arial" w:cs="Arial"/>
          <w:sz w:val="28"/>
          <w:szCs w:val="28"/>
        </w:rPr>
      </w:pPr>
      <w:r w:rsidRPr="00334979">
        <w:rPr>
          <w:rFonts w:ascii="Arial" w:hAnsi="Arial" w:cs="Arial"/>
          <w:sz w:val="28"/>
          <w:szCs w:val="28"/>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071FE0" w:rsidRPr="00334979" w:rsidRDefault="00071FE0" w:rsidP="00B64F76">
      <w:pPr>
        <w:pStyle w:val="af3"/>
        <w:ind w:right="112"/>
        <w:rPr>
          <w:rFonts w:ascii="Arial" w:hAnsi="Arial" w:cs="Arial"/>
          <w:sz w:val="28"/>
          <w:szCs w:val="28"/>
        </w:rPr>
      </w:pPr>
      <w:r w:rsidRPr="00334979">
        <w:rPr>
          <w:rFonts w:ascii="Arial" w:hAnsi="Arial" w:cs="Arial"/>
          <w:sz w:val="28"/>
          <w:szCs w:val="28"/>
        </w:rPr>
        <w:t>На объектах торговли и общественного питания вывоз отходов в зимний период осуществляется 1 раз в 3 дня, ежедневно в летний период.</w:t>
      </w:r>
    </w:p>
    <w:p w:rsidR="00071FE0" w:rsidRPr="00334979" w:rsidRDefault="00071FE0" w:rsidP="00B64F76">
      <w:pPr>
        <w:pStyle w:val="af3"/>
        <w:ind w:right="113"/>
        <w:rPr>
          <w:rFonts w:ascii="Arial" w:hAnsi="Arial" w:cs="Arial"/>
          <w:sz w:val="28"/>
          <w:szCs w:val="28"/>
        </w:rPr>
      </w:pPr>
      <w:r w:rsidRPr="00334979">
        <w:rPr>
          <w:rFonts w:ascii="Arial" w:hAnsi="Arial" w:cs="Arial"/>
          <w:sz w:val="28"/>
          <w:szCs w:val="28"/>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Не допускается заполнение контейнеров более чем на 2/3 их объема.</w:t>
      </w:r>
    </w:p>
    <w:p w:rsidR="00071FE0" w:rsidRPr="00334979" w:rsidRDefault="00071FE0" w:rsidP="00B64F76">
      <w:pPr>
        <w:pStyle w:val="af3"/>
        <w:ind w:right="108"/>
        <w:rPr>
          <w:rFonts w:ascii="Arial" w:hAnsi="Arial" w:cs="Arial"/>
          <w:sz w:val="28"/>
          <w:szCs w:val="28"/>
        </w:rPr>
      </w:pPr>
      <w:r w:rsidRPr="00334979">
        <w:rPr>
          <w:rFonts w:ascii="Arial" w:hAnsi="Arial" w:cs="Arial"/>
          <w:sz w:val="28"/>
          <w:szCs w:val="28"/>
        </w:rPr>
        <w:lastRenderedPageBreak/>
        <w:t>Не допускается сброс жидких отходов и стоков на дворовой территории, озелененных территориях, тротуарах, проезжей части, в том числе пролив жидкой фракции при вывозе твердых бытовых отходов</w:t>
      </w:r>
    </w:p>
    <w:p w:rsidR="00071FE0" w:rsidRPr="00334979" w:rsidRDefault="00071FE0" w:rsidP="00B64F76">
      <w:pPr>
        <w:pStyle w:val="af3"/>
        <w:ind w:right="106"/>
        <w:rPr>
          <w:rFonts w:ascii="Arial" w:hAnsi="Arial" w:cs="Arial"/>
          <w:sz w:val="28"/>
          <w:szCs w:val="28"/>
        </w:rPr>
      </w:pPr>
      <w:r w:rsidRPr="00334979">
        <w:rPr>
          <w:rFonts w:ascii="Arial" w:hAnsi="Arial" w:cs="Arial"/>
          <w:sz w:val="28"/>
          <w:szCs w:val="28"/>
        </w:rPr>
        <w:t>Не допускается слив жидких бытовых отходов и сточных вод из специализированного автотранспорта вне специально оборудованных сливных станций или мест, указанных в договоре на прием сточных вод с организацией, обеспечивающей эксплуатацию систем водоотведения.</w:t>
      </w:r>
    </w:p>
    <w:p w:rsidR="00071FE0" w:rsidRPr="00334979" w:rsidRDefault="00071FE0" w:rsidP="00B64F76">
      <w:pPr>
        <w:pStyle w:val="ac"/>
        <w:widowControl w:val="0"/>
        <w:numPr>
          <w:ilvl w:val="1"/>
          <w:numId w:val="24"/>
        </w:numPr>
        <w:tabs>
          <w:tab w:val="left" w:pos="1585"/>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w:t>
      </w:r>
      <w:r w:rsidR="00167535" w:rsidRPr="00334979">
        <w:rPr>
          <w:rFonts w:ascii="Arial" w:hAnsi="Arial" w:cs="Arial"/>
          <w:sz w:val="28"/>
          <w:szCs w:val="28"/>
        </w:rPr>
        <w:t xml:space="preserve"> </w:t>
      </w:r>
      <w:r w:rsidRPr="00334979">
        <w:rPr>
          <w:rFonts w:ascii="Arial" w:hAnsi="Arial" w:cs="Arial"/>
          <w:sz w:val="28"/>
          <w:szCs w:val="28"/>
        </w:rPr>
        <w:t>участков:</w:t>
      </w:r>
    </w:p>
    <w:p w:rsidR="00071FE0" w:rsidRPr="00334979" w:rsidRDefault="00071FE0" w:rsidP="00B64F76">
      <w:pPr>
        <w:pStyle w:val="ac"/>
        <w:widowControl w:val="0"/>
        <w:numPr>
          <w:ilvl w:val="0"/>
          <w:numId w:val="3"/>
        </w:numPr>
        <w:tabs>
          <w:tab w:val="left" w:pos="1119"/>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45"/>
        </w:tabs>
        <w:autoSpaceDE w:val="0"/>
        <w:autoSpaceDN w:val="0"/>
        <w:spacing w:before="1" w:after="0" w:line="240" w:lineRule="auto"/>
        <w:ind w:right="105" w:firstLine="708"/>
        <w:contextualSpacing w:val="0"/>
        <w:jc w:val="both"/>
        <w:rPr>
          <w:rFonts w:ascii="Arial" w:hAnsi="Arial" w:cs="Arial"/>
          <w:sz w:val="28"/>
          <w:szCs w:val="28"/>
        </w:rPr>
      </w:pPr>
      <w:r w:rsidRPr="00334979">
        <w:rPr>
          <w:rFonts w:ascii="Arial" w:hAnsi="Arial" w:cs="Arial"/>
          <w:sz w:val="28"/>
          <w:szCs w:val="28"/>
        </w:rPr>
        <w:t xml:space="preserve">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w:t>
      </w:r>
      <w:r w:rsidRPr="00334979">
        <w:rPr>
          <w:rFonts w:ascii="Arial" w:hAnsi="Arial" w:cs="Arial"/>
          <w:spacing w:val="4"/>
          <w:sz w:val="28"/>
          <w:szCs w:val="28"/>
        </w:rPr>
        <w:t xml:space="preserve">со </w:t>
      </w:r>
      <w:r w:rsidRPr="00334979">
        <w:rPr>
          <w:rFonts w:ascii="Arial" w:hAnsi="Arial" w:cs="Arial"/>
          <w:sz w:val="28"/>
          <w:szCs w:val="28"/>
        </w:rPr>
        <w:t>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90"/>
        </w:tabs>
        <w:autoSpaceDE w:val="0"/>
        <w:autoSpaceDN w:val="0"/>
        <w:spacing w:after="0" w:line="240" w:lineRule="auto"/>
        <w:ind w:right="113" w:firstLine="708"/>
        <w:contextualSpacing w:val="0"/>
        <w:jc w:val="both"/>
        <w:rPr>
          <w:rFonts w:ascii="Arial" w:hAnsi="Arial" w:cs="Arial"/>
          <w:sz w:val="28"/>
          <w:szCs w:val="28"/>
        </w:rPr>
      </w:pPr>
      <w:r w:rsidRPr="00334979">
        <w:rPr>
          <w:rFonts w:ascii="Arial" w:hAnsi="Arial" w:cs="Arial"/>
          <w:sz w:val="28"/>
          <w:szCs w:val="28"/>
        </w:rPr>
        <w:t>по иным территориям – правообладатели соответствующих земельных участков, заключившие договор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1"/>
          <w:numId w:val="24"/>
        </w:numPr>
        <w:tabs>
          <w:tab w:val="left" w:pos="1309"/>
        </w:tabs>
        <w:autoSpaceDE w:val="0"/>
        <w:autoSpaceDN w:val="0"/>
        <w:spacing w:after="0" w:line="240" w:lineRule="auto"/>
        <w:ind w:left="1308" w:hanging="420"/>
        <w:contextualSpacing w:val="0"/>
        <w:jc w:val="both"/>
        <w:rPr>
          <w:rFonts w:ascii="Arial" w:hAnsi="Arial" w:cs="Arial"/>
          <w:sz w:val="28"/>
          <w:szCs w:val="28"/>
        </w:rPr>
      </w:pPr>
      <w:r w:rsidRPr="00334979">
        <w:rPr>
          <w:rFonts w:ascii="Arial" w:hAnsi="Arial" w:cs="Arial"/>
          <w:sz w:val="28"/>
          <w:szCs w:val="28"/>
        </w:rPr>
        <w:t>Уборку контейнерных площадок</w:t>
      </w:r>
      <w:r w:rsidR="00167535" w:rsidRPr="00334979">
        <w:rPr>
          <w:rFonts w:ascii="Arial" w:hAnsi="Arial" w:cs="Arial"/>
          <w:sz w:val="28"/>
          <w:szCs w:val="28"/>
        </w:rPr>
        <w:t xml:space="preserve"> </w:t>
      </w:r>
      <w:r w:rsidRPr="00334979">
        <w:rPr>
          <w:rFonts w:ascii="Arial" w:hAnsi="Arial" w:cs="Arial"/>
          <w:sz w:val="28"/>
          <w:szCs w:val="28"/>
        </w:rPr>
        <w:t>обеспечивают:</w:t>
      </w:r>
    </w:p>
    <w:p w:rsidR="00071FE0" w:rsidRPr="00334979" w:rsidRDefault="00071FE0" w:rsidP="00B64F76">
      <w:pPr>
        <w:pStyle w:val="ac"/>
        <w:widowControl w:val="0"/>
        <w:numPr>
          <w:ilvl w:val="0"/>
          <w:numId w:val="3"/>
        </w:numPr>
        <w:tabs>
          <w:tab w:val="left" w:pos="1119"/>
        </w:tabs>
        <w:autoSpaceDE w:val="0"/>
        <w:autoSpaceDN w:val="0"/>
        <w:spacing w:after="0" w:line="240" w:lineRule="auto"/>
        <w:ind w:right="109" w:firstLine="708"/>
        <w:contextualSpacing w:val="0"/>
        <w:jc w:val="both"/>
        <w:rPr>
          <w:rFonts w:ascii="Arial" w:hAnsi="Arial" w:cs="Arial"/>
          <w:sz w:val="28"/>
          <w:szCs w:val="28"/>
        </w:rPr>
      </w:pPr>
      <w:r w:rsidRPr="00334979">
        <w:rPr>
          <w:rFonts w:ascii="Arial" w:hAnsi="Arial" w:cs="Arial"/>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35"/>
        </w:tabs>
        <w:autoSpaceDE w:val="0"/>
        <w:autoSpaceDN w:val="0"/>
        <w:spacing w:after="0" w:line="240" w:lineRule="auto"/>
        <w:ind w:right="106" w:firstLine="708"/>
        <w:contextualSpacing w:val="0"/>
        <w:jc w:val="both"/>
        <w:rPr>
          <w:rFonts w:ascii="Arial" w:hAnsi="Arial" w:cs="Arial"/>
          <w:sz w:val="28"/>
          <w:szCs w:val="28"/>
        </w:rPr>
      </w:pPr>
      <w:r w:rsidRPr="00334979">
        <w:rPr>
          <w:rFonts w:ascii="Arial" w:hAnsi="Arial" w:cs="Arial"/>
          <w:sz w:val="28"/>
          <w:szCs w:val="28"/>
        </w:rPr>
        <w:t>в индивидуальных жилых домах – собственники жилых домов самостоятельно либо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114"/>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по иным территориям – правообладатели соответствующих земельных участков самостоятельно либо путем заключения договора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1"/>
          <w:numId w:val="24"/>
        </w:numPr>
        <w:tabs>
          <w:tab w:val="left" w:pos="1424"/>
        </w:tabs>
        <w:autoSpaceDE w:val="0"/>
        <w:autoSpaceDN w:val="0"/>
        <w:spacing w:before="61" w:after="0" w:line="240" w:lineRule="auto"/>
        <w:ind w:right="110"/>
        <w:contextualSpacing w:val="0"/>
        <w:rPr>
          <w:rFonts w:ascii="Arial" w:hAnsi="Arial" w:cs="Arial"/>
          <w:sz w:val="28"/>
          <w:szCs w:val="28"/>
        </w:rPr>
      </w:pPr>
      <w:r w:rsidRPr="00334979">
        <w:rPr>
          <w:rFonts w:ascii="Arial" w:hAnsi="Arial" w:cs="Arial"/>
          <w:sz w:val="28"/>
          <w:szCs w:val="28"/>
        </w:rPr>
        <w:t xml:space="preserve">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w:t>
      </w:r>
      <w:r w:rsidR="00167535" w:rsidRPr="00334979">
        <w:rPr>
          <w:rFonts w:ascii="Arial" w:hAnsi="Arial" w:cs="Arial"/>
          <w:sz w:val="28"/>
          <w:szCs w:val="28"/>
        </w:rPr>
        <w:t xml:space="preserve">контейнерной </w:t>
      </w:r>
      <w:r w:rsidRPr="00334979">
        <w:rPr>
          <w:rFonts w:ascii="Arial" w:hAnsi="Arial" w:cs="Arial"/>
          <w:sz w:val="28"/>
          <w:szCs w:val="28"/>
        </w:rPr>
        <w:t>площадке, с целью создания условий для проезда специализированного автотранспорта и пользования населением несут:</w:t>
      </w:r>
    </w:p>
    <w:p w:rsidR="00071FE0" w:rsidRPr="00334979" w:rsidRDefault="00071FE0" w:rsidP="00B64F76">
      <w:pPr>
        <w:pStyle w:val="ac"/>
        <w:widowControl w:val="0"/>
        <w:numPr>
          <w:ilvl w:val="0"/>
          <w:numId w:val="3"/>
        </w:numPr>
        <w:tabs>
          <w:tab w:val="left" w:pos="1136"/>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136"/>
        </w:tabs>
        <w:autoSpaceDE w:val="0"/>
        <w:autoSpaceDN w:val="0"/>
        <w:spacing w:before="1" w:after="0" w:line="240" w:lineRule="auto"/>
        <w:ind w:right="111" w:firstLine="708"/>
        <w:contextualSpacing w:val="0"/>
        <w:jc w:val="both"/>
        <w:rPr>
          <w:rFonts w:ascii="Arial" w:hAnsi="Arial" w:cs="Arial"/>
          <w:sz w:val="28"/>
          <w:szCs w:val="28"/>
        </w:rPr>
      </w:pPr>
      <w:r w:rsidRPr="00334979">
        <w:rPr>
          <w:rFonts w:ascii="Arial" w:hAnsi="Arial" w:cs="Arial"/>
          <w:sz w:val="28"/>
          <w:szCs w:val="28"/>
        </w:rPr>
        <w:t>в индивидуальных жилых домах – собственники жилых домов, в том числе заключившие договор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0"/>
          <w:numId w:val="3"/>
        </w:numPr>
        <w:tabs>
          <w:tab w:val="left" w:pos="1059"/>
        </w:tabs>
        <w:autoSpaceDE w:val="0"/>
        <w:autoSpaceDN w:val="0"/>
        <w:spacing w:after="0" w:line="240" w:lineRule="auto"/>
        <w:ind w:right="113" w:firstLine="708"/>
        <w:contextualSpacing w:val="0"/>
        <w:jc w:val="both"/>
        <w:rPr>
          <w:rFonts w:ascii="Arial" w:hAnsi="Arial" w:cs="Arial"/>
          <w:sz w:val="28"/>
          <w:szCs w:val="28"/>
        </w:rPr>
      </w:pPr>
      <w:r w:rsidRPr="00334979">
        <w:rPr>
          <w:rFonts w:ascii="Arial" w:hAnsi="Arial" w:cs="Arial"/>
          <w:sz w:val="28"/>
          <w:szCs w:val="28"/>
        </w:rPr>
        <w:t xml:space="preserve">по иным территориям – правообладатели соответствующих </w:t>
      </w:r>
      <w:r w:rsidRPr="00334979">
        <w:rPr>
          <w:rFonts w:ascii="Arial" w:hAnsi="Arial" w:cs="Arial"/>
          <w:sz w:val="28"/>
          <w:szCs w:val="28"/>
        </w:rPr>
        <w:lastRenderedPageBreak/>
        <w:t>земельных участков, в том числе заключившие договор со специализированной</w:t>
      </w:r>
      <w:r w:rsidR="00167535" w:rsidRPr="00334979">
        <w:rPr>
          <w:rFonts w:ascii="Arial" w:hAnsi="Arial" w:cs="Arial"/>
          <w:sz w:val="28"/>
          <w:szCs w:val="28"/>
        </w:rPr>
        <w:t xml:space="preserve"> </w:t>
      </w:r>
      <w:r w:rsidRPr="00334979">
        <w:rPr>
          <w:rFonts w:ascii="Arial" w:hAnsi="Arial" w:cs="Arial"/>
          <w:sz w:val="28"/>
          <w:szCs w:val="28"/>
        </w:rPr>
        <w:t>организацией.</w:t>
      </w:r>
    </w:p>
    <w:p w:rsidR="00071FE0" w:rsidRPr="00334979" w:rsidRDefault="00071FE0" w:rsidP="00B64F76">
      <w:pPr>
        <w:pStyle w:val="ac"/>
        <w:widowControl w:val="0"/>
        <w:numPr>
          <w:ilvl w:val="1"/>
          <w:numId w:val="24"/>
        </w:numPr>
        <w:tabs>
          <w:tab w:val="left" w:pos="1362"/>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w:t>
      </w:r>
      <w:r w:rsidR="00167535" w:rsidRPr="00334979">
        <w:rPr>
          <w:rFonts w:ascii="Arial" w:hAnsi="Arial" w:cs="Arial"/>
          <w:sz w:val="28"/>
          <w:szCs w:val="28"/>
        </w:rPr>
        <w:t xml:space="preserve"> </w:t>
      </w:r>
      <w:r w:rsidRPr="00334979">
        <w:rPr>
          <w:rFonts w:ascii="Arial" w:hAnsi="Arial" w:cs="Arial"/>
          <w:sz w:val="28"/>
          <w:szCs w:val="28"/>
        </w:rPr>
        <w:t>участках.</w:t>
      </w:r>
    </w:p>
    <w:p w:rsidR="00071FE0" w:rsidRPr="00334979" w:rsidRDefault="00071FE0" w:rsidP="00B64F76">
      <w:pPr>
        <w:pStyle w:val="ac"/>
        <w:widowControl w:val="0"/>
        <w:numPr>
          <w:ilvl w:val="1"/>
          <w:numId w:val="24"/>
        </w:numPr>
        <w:tabs>
          <w:tab w:val="left" w:pos="1570"/>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Садово-дачные (огороднические) товарищества и кооперативы организуют контейнерные площадки для сбора и накопления отходов производства и потребления образующихся в результате эксплуатации садово-дачных (огородных) участков и обеспечивают их систематический</w:t>
      </w:r>
      <w:r w:rsidR="00167535" w:rsidRPr="00334979">
        <w:rPr>
          <w:rFonts w:ascii="Arial" w:hAnsi="Arial" w:cs="Arial"/>
          <w:sz w:val="28"/>
          <w:szCs w:val="28"/>
        </w:rPr>
        <w:t xml:space="preserve"> </w:t>
      </w:r>
      <w:r w:rsidRPr="00334979">
        <w:rPr>
          <w:rFonts w:ascii="Arial" w:hAnsi="Arial" w:cs="Arial"/>
          <w:sz w:val="28"/>
          <w:szCs w:val="28"/>
        </w:rPr>
        <w:t>вывоз.</w:t>
      </w:r>
    </w:p>
    <w:p w:rsidR="00071FE0" w:rsidRPr="00334979" w:rsidRDefault="00071FE0" w:rsidP="00B64F76">
      <w:pPr>
        <w:pStyle w:val="af3"/>
        <w:spacing w:before="1"/>
        <w:ind w:right="106"/>
        <w:rPr>
          <w:rFonts w:ascii="Arial" w:hAnsi="Arial" w:cs="Arial"/>
          <w:sz w:val="28"/>
          <w:szCs w:val="28"/>
        </w:rPr>
      </w:pPr>
      <w:r w:rsidRPr="00334979">
        <w:rPr>
          <w:rFonts w:ascii="Arial" w:hAnsi="Arial" w:cs="Arial"/>
          <w:sz w:val="28"/>
          <w:szCs w:val="28"/>
        </w:rPr>
        <w:t>Контейнерные площадки организуются на территории соответствующего садово- дачного (огороднического) товарищества (кооператива), или на иных территориях, в порядке, определенном положениями главы V.6 Земельного Кодекса РФ.</w:t>
      </w:r>
    </w:p>
    <w:p w:rsidR="00071FE0" w:rsidRPr="00334979" w:rsidRDefault="00071FE0" w:rsidP="00B64F76">
      <w:pPr>
        <w:pStyle w:val="ac"/>
        <w:widowControl w:val="0"/>
        <w:numPr>
          <w:ilvl w:val="1"/>
          <w:numId w:val="24"/>
        </w:numPr>
        <w:tabs>
          <w:tab w:val="left" w:pos="1470"/>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071FE0" w:rsidRPr="00334979" w:rsidRDefault="00071FE0" w:rsidP="00B64F76">
      <w:pPr>
        <w:pStyle w:val="ac"/>
        <w:widowControl w:val="0"/>
        <w:numPr>
          <w:ilvl w:val="1"/>
          <w:numId w:val="24"/>
        </w:numPr>
        <w:tabs>
          <w:tab w:val="left" w:pos="1676"/>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Запрещается сжигание отходов в контейнерах, бункерах-накопителях и на контейнерных</w:t>
      </w:r>
      <w:r w:rsidR="00167535" w:rsidRPr="00334979">
        <w:rPr>
          <w:rFonts w:ascii="Arial" w:hAnsi="Arial" w:cs="Arial"/>
          <w:sz w:val="28"/>
          <w:szCs w:val="28"/>
        </w:rPr>
        <w:t xml:space="preserve"> </w:t>
      </w:r>
      <w:r w:rsidRPr="00334979">
        <w:rPr>
          <w:rFonts w:ascii="Arial" w:hAnsi="Arial" w:cs="Arial"/>
          <w:sz w:val="28"/>
          <w:szCs w:val="28"/>
        </w:rPr>
        <w:t>площадках.</w:t>
      </w:r>
    </w:p>
    <w:p w:rsidR="00071FE0" w:rsidRPr="00334979" w:rsidRDefault="00071FE0" w:rsidP="00B64F76">
      <w:pPr>
        <w:pStyle w:val="af3"/>
        <w:ind w:right="111"/>
        <w:rPr>
          <w:rFonts w:ascii="Arial" w:hAnsi="Arial" w:cs="Arial"/>
          <w:sz w:val="28"/>
          <w:szCs w:val="28"/>
        </w:rPr>
      </w:pPr>
      <w:r w:rsidRPr="00334979">
        <w:rPr>
          <w:rFonts w:ascii="Arial" w:hAnsi="Arial" w:cs="Arial"/>
          <w:sz w:val="28"/>
          <w:szCs w:val="28"/>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071FE0" w:rsidRPr="00334979" w:rsidRDefault="00071FE0" w:rsidP="00B64F76">
      <w:pPr>
        <w:pStyle w:val="af3"/>
        <w:ind w:right="104"/>
        <w:rPr>
          <w:rFonts w:ascii="Arial" w:hAnsi="Arial" w:cs="Arial"/>
          <w:sz w:val="28"/>
          <w:szCs w:val="28"/>
        </w:rPr>
      </w:pPr>
      <w:r w:rsidRPr="00334979">
        <w:rPr>
          <w:rFonts w:ascii="Arial" w:hAnsi="Arial" w:cs="Arial"/>
          <w:sz w:val="28"/>
          <w:szCs w:val="28"/>
        </w:rPr>
        <w:t>В случае возгорания отходов, собственники (пользователи) контейнеров, бункеров- 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РФ.</w:t>
      </w:r>
    </w:p>
    <w:p w:rsidR="00071FE0" w:rsidRPr="00334979" w:rsidRDefault="00071FE0" w:rsidP="00B64F76">
      <w:pPr>
        <w:pStyle w:val="ac"/>
        <w:widowControl w:val="0"/>
        <w:numPr>
          <w:ilvl w:val="1"/>
          <w:numId w:val="24"/>
        </w:numPr>
        <w:tabs>
          <w:tab w:val="left" w:pos="1438"/>
        </w:tabs>
        <w:autoSpaceDE w:val="0"/>
        <w:autoSpaceDN w:val="0"/>
        <w:spacing w:before="1"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Контейнерные площадки для сбора ТБО должны быть обустроены и размещены в соответствии с требованиями, предусмотренными СанПиН 42-128-4690-88 "Санитарные правила содержания территорий населенных</w:t>
      </w:r>
      <w:r w:rsidR="00167535" w:rsidRPr="00334979">
        <w:rPr>
          <w:rFonts w:ascii="Arial" w:hAnsi="Arial" w:cs="Arial"/>
          <w:sz w:val="28"/>
          <w:szCs w:val="28"/>
        </w:rPr>
        <w:t xml:space="preserve"> </w:t>
      </w:r>
      <w:r w:rsidRPr="00334979">
        <w:rPr>
          <w:rFonts w:ascii="Arial" w:hAnsi="Arial" w:cs="Arial"/>
          <w:sz w:val="28"/>
          <w:szCs w:val="28"/>
        </w:rPr>
        <w:t>мест".</w:t>
      </w:r>
    </w:p>
    <w:p w:rsidR="00071FE0" w:rsidRPr="00334979" w:rsidRDefault="00071FE0" w:rsidP="00B64F76">
      <w:pPr>
        <w:pStyle w:val="ac"/>
        <w:widowControl w:val="0"/>
        <w:numPr>
          <w:ilvl w:val="1"/>
          <w:numId w:val="24"/>
        </w:numPr>
        <w:tabs>
          <w:tab w:val="left" w:pos="167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Контейнеры и бункер-накопители для сбора отходов размещаются (устанавливаются) на специально оборудованных площадках. Запрещается устанавливать контейнеры и бункер-накопители на проезжей части, тротуарах, газонах, в проходных арках домов.</w:t>
      </w:r>
    </w:p>
    <w:p w:rsidR="00071FE0" w:rsidRPr="00334979" w:rsidRDefault="00071FE0" w:rsidP="00B64F76">
      <w:pPr>
        <w:pStyle w:val="ac"/>
        <w:widowControl w:val="0"/>
        <w:numPr>
          <w:ilvl w:val="1"/>
          <w:numId w:val="24"/>
        </w:numPr>
        <w:tabs>
          <w:tab w:val="left" w:pos="1537"/>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Площадки для установки контейнеров для сбора отходов должны быть с асфальтовым или бетонным покрытием, уклоном в сторону проезжей части и удобным подъездом для</w:t>
      </w:r>
      <w:r w:rsidR="00167535" w:rsidRPr="00334979">
        <w:rPr>
          <w:rFonts w:ascii="Arial" w:hAnsi="Arial" w:cs="Arial"/>
          <w:sz w:val="28"/>
          <w:szCs w:val="28"/>
        </w:rPr>
        <w:t xml:space="preserve"> </w:t>
      </w:r>
      <w:r w:rsidRPr="00334979">
        <w:rPr>
          <w:rFonts w:ascii="Arial" w:hAnsi="Arial" w:cs="Arial"/>
          <w:sz w:val="28"/>
          <w:szCs w:val="28"/>
        </w:rPr>
        <w:t>спец</w:t>
      </w:r>
      <w:r w:rsidR="00167535" w:rsidRPr="00334979">
        <w:rPr>
          <w:rFonts w:ascii="Arial" w:hAnsi="Arial" w:cs="Arial"/>
          <w:sz w:val="28"/>
          <w:szCs w:val="28"/>
        </w:rPr>
        <w:t xml:space="preserve"> </w:t>
      </w:r>
      <w:r w:rsidRPr="00334979">
        <w:rPr>
          <w:rFonts w:ascii="Arial" w:hAnsi="Arial" w:cs="Arial"/>
          <w:sz w:val="28"/>
          <w:szCs w:val="28"/>
        </w:rPr>
        <w:t>автотранспорта.</w:t>
      </w:r>
    </w:p>
    <w:p w:rsidR="00071FE0" w:rsidRPr="00334979" w:rsidRDefault="00071FE0" w:rsidP="00B64F76">
      <w:pPr>
        <w:pStyle w:val="af3"/>
        <w:ind w:right="111"/>
        <w:rPr>
          <w:rFonts w:ascii="Arial" w:hAnsi="Arial" w:cs="Arial"/>
          <w:sz w:val="28"/>
          <w:szCs w:val="28"/>
        </w:rPr>
      </w:pPr>
      <w:r w:rsidRPr="00334979">
        <w:rPr>
          <w:rFonts w:ascii="Arial" w:hAnsi="Arial" w:cs="Arial"/>
          <w:sz w:val="28"/>
          <w:szCs w:val="28"/>
        </w:rPr>
        <w:t xml:space="preserve">Контейнерная площадка должна иметь с трех сторон ограждение </w:t>
      </w:r>
      <w:r w:rsidRPr="00334979">
        <w:rPr>
          <w:rFonts w:ascii="Arial" w:hAnsi="Arial" w:cs="Arial"/>
          <w:sz w:val="28"/>
          <w:szCs w:val="28"/>
        </w:rPr>
        <w:lastRenderedPageBreak/>
        <w:t>высотой 1,5 м, чтобы не допускать попадания мусора на прилегающую территорию.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71FE0" w:rsidRPr="00334979" w:rsidRDefault="00071FE0" w:rsidP="00B64F76">
      <w:pPr>
        <w:pStyle w:val="ac"/>
        <w:widowControl w:val="0"/>
        <w:numPr>
          <w:ilvl w:val="1"/>
          <w:numId w:val="24"/>
        </w:numPr>
        <w:tabs>
          <w:tab w:val="left" w:pos="1635"/>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w:t>
      </w:r>
      <w:r w:rsidR="00167535" w:rsidRPr="00334979">
        <w:rPr>
          <w:rFonts w:ascii="Arial" w:hAnsi="Arial" w:cs="Arial"/>
          <w:sz w:val="28"/>
          <w:szCs w:val="28"/>
        </w:rPr>
        <w:t xml:space="preserve"> </w:t>
      </w:r>
      <w:r w:rsidRPr="00334979">
        <w:rPr>
          <w:rFonts w:ascii="Arial" w:hAnsi="Arial" w:cs="Arial"/>
          <w:sz w:val="28"/>
          <w:szCs w:val="28"/>
        </w:rPr>
        <w:t>транспорта.</w:t>
      </w:r>
    </w:p>
    <w:p w:rsidR="00071FE0" w:rsidRPr="00334979" w:rsidRDefault="00071FE0" w:rsidP="00B64F76">
      <w:pPr>
        <w:pStyle w:val="ac"/>
        <w:widowControl w:val="0"/>
        <w:numPr>
          <w:ilvl w:val="1"/>
          <w:numId w:val="24"/>
        </w:numPr>
        <w:tabs>
          <w:tab w:val="left" w:pos="1546"/>
        </w:tabs>
        <w:autoSpaceDE w:val="0"/>
        <w:autoSpaceDN w:val="0"/>
        <w:spacing w:before="6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Контейнеры и бункера-накопители должны быть в технически исправном состоянии, покрашены и иметь маркировку с указанием владельца. Замена контейнеров для сбора ТБО проводится по мере</w:t>
      </w:r>
      <w:r w:rsidR="00167535" w:rsidRPr="00334979">
        <w:rPr>
          <w:rFonts w:ascii="Arial" w:hAnsi="Arial" w:cs="Arial"/>
          <w:sz w:val="28"/>
          <w:szCs w:val="28"/>
        </w:rPr>
        <w:t xml:space="preserve"> </w:t>
      </w:r>
      <w:r w:rsidRPr="00334979">
        <w:rPr>
          <w:rFonts w:ascii="Arial" w:hAnsi="Arial" w:cs="Arial"/>
          <w:sz w:val="28"/>
          <w:szCs w:val="28"/>
        </w:rPr>
        <w:t>необходимости.</w:t>
      </w:r>
    </w:p>
    <w:p w:rsidR="00071FE0" w:rsidRPr="00334979" w:rsidRDefault="00071FE0" w:rsidP="00B64F76">
      <w:pPr>
        <w:pStyle w:val="af3"/>
        <w:spacing w:before="1"/>
        <w:ind w:right="106"/>
        <w:rPr>
          <w:rFonts w:ascii="Arial" w:hAnsi="Arial" w:cs="Arial"/>
          <w:sz w:val="28"/>
          <w:szCs w:val="28"/>
        </w:rPr>
      </w:pPr>
      <w:r w:rsidRPr="00334979">
        <w:rPr>
          <w:rFonts w:ascii="Arial" w:hAnsi="Arial" w:cs="Arial"/>
          <w:sz w:val="28"/>
          <w:szCs w:val="28"/>
        </w:rPr>
        <w:t>Ремонт и замену непригодных к дальнейшему использованию контейнеров и бункеров- накопителей производят их собственники.</w:t>
      </w:r>
    </w:p>
    <w:p w:rsidR="00071FE0" w:rsidRPr="00334979" w:rsidRDefault="00071FE0" w:rsidP="00B64F76">
      <w:pPr>
        <w:pStyle w:val="ac"/>
        <w:widowControl w:val="0"/>
        <w:numPr>
          <w:ilvl w:val="1"/>
          <w:numId w:val="24"/>
        </w:numPr>
        <w:tabs>
          <w:tab w:val="left" w:pos="1503"/>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Контейнеры для сбора отходов на автозаправочных станциях (АЗС) должны быть оборудованы крышками и запираться назамки.</w:t>
      </w:r>
    </w:p>
    <w:p w:rsidR="00071FE0" w:rsidRPr="00334979" w:rsidRDefault="00071FE0" w:rsidP="00B64F76">
      <w:pPr>
        <w:pStyle w:val="ac"/>
        <w:widowControl w:val="0"/>
        <w:numPr>
          <w:ilvl w:val="1"/>
          <w:numId w:val="24"/>
        </w:numPr>
        <w:tabs>
          <w:tab w:val="left" w:pos="1493"/>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Юридические лица и индивидуальные предприниматели несут ответственность за содержание принадлежащих им контейнеров для сбора мусора и</w:t>
      </w:r>
      <w:r w:rsidR="00167535" w:rsidRPr="00334979">
        <w:rPr>
          <w:rFonts w:ascii="Arial" w:hAnsi="Arial" w:cs="Arial"/>
          <w:sz w:val="28"/>
          <w:szCs w:val="28"/>
        </w:rPr>
        <w:t xml:space="preserve"> </w:t>
      </w:r>
      <w:r w:rsidRPr="00334979">
        <w:rPr>
          <w:rFonts w:ascii="Arial" w:hAnsi="Arial" w:cs="Arial"/>
          <w:sz w:val="28"/>
          <w:szCs w:val="28"/>
        </w:rPr>
        <w:t>отходов.</w:t>
      </w:r>
    </w:p>
    <w:p w:rsidR="00071FE0" w:rsidRPr="00334979" w:rsidRDefault="00071FE0" w:rsidP="00B64F76">
      <w:pPr>
        <w:pStyle w:val="ac"/>
        <w:widowControl w:val="0"/>
        <w:numPr>
          <w:ilvl w:val="1"/>
          <w:numId w:val="24"/>
        </w:numPr>
        <w:tabs>
          <w:tab w:val="left" w:pos="1522"/>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Конструкция выгребных ям должна исключать возможность фильтрации ее содержимого в грунт, поступление загрязненного стока на территории общего пользования в случае аварийного переполнения.</w:t>
      </w:r>
    </w:p>
    <w:p w:rsidR="00071FE0" w:rsidRPr="00334979" w:rsidRDefault="00071FE0" w:rsidP="00B64F76">
      <w:pPr>
        <w:pStyle w:val="ac"/>
        <w:widowControl w:val="0"/>
        <w:numPr>
          <w:ilvl w:val="1"/>
          <w:numId w:val="24"/>
        </w:numPr>
        <w:tabs>
          <w:tab w:val="left" w:pos="1370"/>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Информирование граждан о порядке, местах и условиях сбора несортированных отходов из жилищ и отдельных видов отходов бытового происхождения</w:t>
      </w:r>
      <w:r w:rsidR="00167535" w:rsidRPr="00334979">
        <w:rPr>
          <w:rFonts w:ascii="Arial" w:hAnsi="Arial" w:cs="Arial"/>
          <w:sz w:val="28"/>
          <w:szCs w:val="28"/>
        </w:rPr>
        <w:t xml:space="preserve"> </w:t>
      </w:r>
      <w:r w:rsidRPr="00334979">
        <w:rPr>
          <w:rFonts w:ascii="Arial" w:hAnsi="Arial" w:cs="Arial"/>
          <w:sz w:val="28"/>
          <w:szCs w:val="28"/>
        </w:rPr>
        <w:t>осуществляется:</w:t>
      </w:r>
    </w:p>
    <w:p w:rsidR="00071FE0" w:rsidRPr="00334979" w:rsidRDefault="00071FE0" w:rsidP="00B64F76">
      <w:pPr>
        <w:pStyle w:val="ac"/>
        <w:widowControl w:val="0"/>
        <w:numPr>
          <w:ilvl w:val="0"/>
          <w:numId w:val="3"/>
        </w:numPr>
        <w:tabs>
          <w:tab w:val="left" w:pos="1081"/>
        </w:tabs>
        <w:autoSpaceDE w:val="0"/>
        <w:autoSpaceDN w:val="0"/>
        <w:spacing w:after="0" w:line="240" w:lineRule="auto"/>
        <w:ind w:right="105" w:firstLine="708"/>
        <w:contextualSpacing w:val="0"/>
        <w:jc w:val="both"/>
        <w:rPr>
          <w:rFonts w:ascii="Arial" w:hAnsi="Arial" w:cs="Arial"/>
          <w:sz w:val="28"/>
          <w:szCs w:val="28"/>
        </w:rPr>
      </w:pPr>
      <w:r w:rsidRPr="00334979">
        <w:rPr>
          <w:rFonts w:ascii="Arial" w:hAnsi="Arial" w:cs="Arial"/>
          <w:sz w:val="28"/>
          <w:szCs w:val="28"/>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w:t>
      </w:r>
      <w:r w:rsidR="00167535" w:rsidRPr="00334979">
        <w:rPr>
          <w:rFonts w:ascii="Arial" w:hAnsi="Arial" w:cs="Arial"/>
          <w:sz w:val="28"/>
          <w:szCs w:val="28"/>
        </w:rPr>
        <w:t xml:space="preserve"> </w:t>
      </w:r>
      <w:r w:rsidRPr="00334979">
        <w:rPr>
          <w:rFonts w:ascii="Arial" w:hAnsi="Arial" w:cs="Arial"/>
          <w:sz w:val="28"/>
          <w:szCs w:val="28"/>
        </w:rPr>
        <w:t>способами;</w:t>
      </w:r>
    </w:p>
    <w:p w:rsidR="00071FE0" w:rsidRPr="00334979" w:rsidRDefault="00071FE0" w:rsidP="00B64F76">
      <w:pPr>
        <w:pStyle w:val="ac"/>
        <w:widowControl w:val="0"/>
        <w:numPr>
          <w:ilvl w:val="0"/>
          <w:numId w:val="3"/>
        </w:numPr>
        <w:tabs>
          <w:tab w:val="left" w:pos="1040"/>
        </w:tabs>
        <w:autoSpaceDE w:val="0"/>
        <w:autoSpaceDN w:val="0"/>
        <w:spacing w:before="1" w:after="0" w:line="240" w:lineRule="auto"/>
        <w:ind w:right="113" w:firstLine="708"/>
        <w:contextualSpacing w:val="0"/>
        <w:jc w:val="both"/>
        <w:rPr>
          <w:rFonts w:ascii="Arial" w:hAnsi="Arial" w:cs="Arial"/>
          <w:sz w:val="28"/>
          <w:szCs w:val="28"/>
        </w:rPr>
      </w:pPr>
      <w:r w:rsidRPr="00334979">
        <w:rPr>
          <w:rFonts w:ascii="Arial" w:hAnsi="Arial" w:cs="Arial"/>
          <w:sz w:val="28"/>
          <w:szCs w:val="28"/>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w:t>
      </w:r>
      <w:r w:rsidR="00167535" w:rsidRPr="00334979">
        <w:rPr>
          <w:rFonts w:ascii="Arial" w:hAnsi="Arial" w:cs="Arial"/>
          <w:sz w:val="28"/>
          <w:szCs w:val="28"/>
        </w:rPr>
        <w:t xml:space="preserve"> </w:t>
      </w:r>
      <w:r w:rsidRPr="00334979">
        <w:rPr>
          <w:rFonts w:ascii="Arial" w:hAnsi="Arial" w:cs="Arial"/>
          <w:sz w:val="28"/>
          <w:szCs w:val="28"/>
        </w:rPr>
        <w:t>способами;</w:t>
      </w:r>
    </w:p>
    <w:p w:rsidR="00071FE0" w:rsidRPr="00334979" w:rsidRDefault="00071FE0" w:rsidP="00B64F76">
      <w:pPr>
        <w:pStyle w:val="ac"/>
        <w:widowControl w:val="0"/>
        <w:numPr>
          <w:ilvl w:val="0"/>
          <w:numId w:val="3"/>
        </w:numPr>
        <w:tabs>
          <w:tab w:val="left" w:pos="1057"/>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администрацией сельского поселения  путем размещения информации на официальном портале в сети</w:t>
      </w:r>
      <w:r w:rsidR="00167535" w:rsidRPr="00334979">
        <w:rPr>
          <w:rFonts w:ascii="Arial" w:hAnsi="Arial" w:cs="Arial"/>
          <w:sz w:val="28"/>
          <w:szCs w:val="28"/>
        </w:rPr>
        <w:t xml:space="preserve"> </w:t>
      </w:r>
      <w:r w:rsidRPr="00334979">
        <w:rPr>
          <w:rFonts w:ascii="Arial" w:hAnsi="Arial" w:cs="Arial"/>
          <w:sz w:val="28"/>
          <w:szCs w:val="28"/>
        </w:rPr>
        <w:t>Интернет.</w:t>
      </w:r>
    </w:p>
    <w:p w:rsidR="00071FE0" w:rsidRPr="00334979" w:rsidRDefault="00071FE0" w:rsidP="00B64F76">
      <w:pPr>
        <w:pStyle w:val="af3"/>
        <w:spacing w:before="4"/>
        <w:ind w:left="0" w:firstLine="0"/>
        <w:jc w:val="left"/>
        <w:rPr>
          <w:rFonts w:ascii="Arial" w:hAnsi="Arial" w:cs="Arial"/>
          <w:sz w:val="28"/>
          <w:szCs w:val="28"/>
        </w:rPr>
      </w:pPr>
    </w:p>
    <w:p w:rsidR="00071FE0" w:rsidRPr="00334979" w:rsidRDefault="00071FE0" w:rsidP="00B64F76">
      <w:pPr>
        <w:pStyle w:val="11"/>
        <w:spacing w:before="1"/>
        <w:ind w:left="3497" w:right="1774" w:hanging="1643"/>
        <w:rPr>
          <w:rFonts w:ascii="Arial" w:hAnsi="Arial" w:cs="Arial"/>
          <w:sz w:val="28"/>
          <w:szCs w:val="28"/>
        </w:rPr>
      </w:pPr>
      <w:r w:rsidRPr="00334979">
        <w:rPr>
          <w:rFonts w:ascii="Arial" w:hAnsi="Arial" w:cs="Arial"/>
          <w:sz w:val="28"/>
          <w:szCs w:val="28"/>
        </w:rPr>
        <w:t>РАЗДЕЛ 5. СОДЕРЖАНИЕ ФАСАДОВ ЖИЛЫХ ДОМОВ, ЗДАНИЙ И СООРУЖЕНИЙ</w:t>
      </w:r>
    </w:p>
    <w:p w:rsidR="00071FE0" w:rsidRPr="00334979" w:rsidRDefault="00071FE0" w:rsidP="00B64F76">
      <w:pPr>
        <w:pStyle w:val="af3"/>
        <w:spacing w:before="6"/>
        <w:ind w:left="0" w:firstLine="0"/>
        <w:jc w:val="left"/>
        <w:rPr>
          <w:rFonts w:ascii="Arial" w:hAnsi="Arial" w:cs="Arial"/>
          <w:b/>
          <w:sz w:val="28"/>
          <w:szCs w:val="28"/>
        </w:rPr>
      </w:pPr>
    </w:p>
    <w:p w:rsidR="00071FE0" w:rsidRPr="00334979" w:rsidRDefault="00071FE0" w:rsidP="00B64F76">
      <w:pPr>
        <w:pStyle w:val="ac"/>
        <w:widowControl w:val="0"/>
        <w:numPr>
          <w:ilvl w:val="1"/>
          <w:numId w:val="23"/>
        </w:numPr>
        <w:tabs>
          <w:tab w:val="left" w:pos="1467"/>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и входных групп (включая архитектурный проем, дверные конструкции, </w:t>
      </w:r>
      <w:r w:rsidRPr="00334979">
        <w:rPr>
          <w:rFonts w:ascii="Arial" w:hAnsi="Arial" w:cs="Arial"/>
          <w:sz w:val="28"/>
          <w:szCs w:val="28"/>
        </w:rPr>
        <w:lastRenderedPageBreak/>
        <w:t>пандус, навес, козырек, лестницу, ступени, ограждение, приямок), ворота (в соответствии с паспортом</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2"/>
          <w:numId w:val="23"/>
        </w:numPr>
        <w:tabs>
          <w:tab w:val="left" w:pos="1510"/>
        </w:tabs>
        <w:autoSpaceDE w:val="0"/>
        <w:autoSpaceDN w:val="0"/>
        <w:spacing w:before="1"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Цветовое решение архитектурных деталей и конструктивных элементов фасадов определяется колерным паспортом фасада здания,</w:t>
      </w:r>
      <w:r w:rsidR="00167535" w:rsidRPr="00334979">
        <w:rPr>
          <w:rFonts w:ascii="Arial" w:hAnsi="Arial" w:cs="Arial"/>
          <w:sz w:val="28"/>
          <w:szCs w:val="28"/>
        </w:rPr>
        <w:t xml:space="preserve"> </w:t>
      </w:r>
      <w:r w:rsidRPr="00334979">
        <w:rPr>
          <w:rFonts w:ascii="Arial" w:hAnsi="Arial" w:cs="Arial"/>
          <w:sz w:val="28"/>
          <w:szCs w:val="28"/>
        </w:rPr>
        <w:t>сооружения.</w:t>
      </w:r>
    </w:p>
    <w:p w:rsidR="00071FE0" w:rsidRPr="00334979" w:rsidRDefault="00071FE0" w:rsidP="00B64F76">
      <w:pPr>
        <w:pStyle w:val="ac"/>
        <w:widowControl w:val="0"/>
        <w:numPr>
          <w:ilvl w:val="2"/>
          <w:numId w:val="23"/>
        </w:numPr>
        <w:tabs>
          <w:tab w:val="left" w:pos="1621"/>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Изменение цветового решения архитектурных деталей и конструктивных элементов фасадов</w:t>
      </w:r>
      <w:r w:rsidR="00167535" w:rsidRPr="00334979">
        <w:rPr>
          <w:rFonts w:ascii="Arial" w:hAnsi="Arial" w:cs="Arial"/>
          <w:sz w:val="28"/>
          <w:szCs w:val="28"/>
        </w:rPr>
        <w:t xml:space="preserve"> </w:t>
      </w:r>
      <w:r w:rsidRPr="00334979">
        <w:rPr>
          <w:rFonts w:ascii="Arial" w:hAnsi="Arial" w:cs="Arial"/>
          <w:sz w:val="28"/>
          <w:szCs w:val="28"/>
        </w:rPr>
        <w:t>осуществляется:</w:t>
      </w:r>
    </w:p>
    <w:p w:rsidR="00071FE0" w:rsidRPr="00334979" w:rsidRDefault="00071FE0" w:rsidP="00B64F76">
      <w:pPr>
        <w:pStyle w:val="ac"/>
        <w:widowControl w:val="0"/>
        <w:numPr>
          <w:ilvl w:val="0"/>
          <w:numId w:val="3"/>
        </w:numPr>
        <w:tabs>
          <w:tab w:val="left" w:pos="1088"/>
        </w:tabs>
        <w:autoSpaceDE w:val="0"/>
        <w:autoSpaceDN w:val="0"/>
        <w:spacing w:after="0" w:line="240" w:lineRule="auto"/>
        <w:ind w:left="1087" w:hanging="199"/>
        <w:contextualSpacing w:val="0"/>
        <w:rPr>
          <w:rFonts w:ascii="Arial" w:hAnsi="Arial" w:cs="Arial"/>
          <w:sz w:val="28"/>
          <w:szCs w:val="28"/>
        </w:rPr>
      </w:pPr>
      <w:r w:rsidRPr="00334979">
        <w:rPr>
          <w:rFonts w:ascii="Arial" w:hAnsi="Arial" w:cs="Arial"/>
          <w:sz w:val="28"/>
          <w:szCs w:val="28"/>
        </w:rPr>
        <w:t>на основе сочетаний основных, составных и дополнительных</w:t>
      </w:r>
      <w:r w:rsidR="00167535" w:rsidRPr="00334979">
        <w:rPr>
          <w:rFonts w:ascii="Arial" w:hAnsi="Arial" w:cs="Arial"/>
          <w:sz w:val="28"/>
          <w:szCs w:val="28"/>
        </w:rPr>
        <w:t xml:space="preserve"> </w:t>
      </w:r>
      <w:r w:rsidRPr="00334979">
        <w:rPr>
          <w:rFonts w:ascii="Arial" w:hAnsi="Arial" w:cs="Arial"/>
          <w:sz w:val="28"/>
          <w:szCs w:val="28"/>
        </w:rPr>
        <w:t>цветов;</w:t>
      </w:r>
    </w:p>
    <w:p w:rsidR="00071FE0" w:rsidRPr="00334979" w:rsidRDefault="00071FE0" w:rsidP="00B64F76">
      <w:pPr>
        <w:pStyle w:val="ac"/>
        <w:widowControl w:val="0"/>
        <w:numPr>
          <w:ilvl w:val="0"/>
          <w:numId w:val="3"/>
        </w:numPr>
        <w:tabs>
          <w:tab w:val="left" w:pos="1191"/>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071FE0" w:rsidRPr="00334979" w:rsidRDefault="00071FE0" w:rsidP="00B64F76">
      <w:pPr>
        <w:pStyle w:val="ac"/>
        <w:widowControl w:val="0"/>
        <w:numPr>
          <w:ilvl w:val="2"/>
          <w:numId w:val="23"/>
        </w:numPr>
        <w:tabs>
          <w:tab w:val="left" w:pos="1430"/>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Запрещается фрагментарная окраска, облицовка архитектурных деталей и конструктивных элементов фасадов.</w:t>
      </w:r>
    </w:p>
    <w:p w:rsidR="00071FE0" w:rsidRPr="00334979" w:rsidRDefault="00071FE0" w:rsidP="00B64F76">
      <w:pPr>
        <w:pStyle w:val="ac"/>
        <w:widowControl w:val="0"/>
        <w:numPr>
          <w:ilvl w:val="2"/>
          <w:numId w:val="23"/>
        </w:numPr>
        <w:tabs>
          <w:tab w:val="left" w:pos="1503"/>
        </w:tabs>
        <w:autoSpaceDE w:val="0"/>
        <w:autoSpaceDN w:val="0"/>
        <w:spacing w:before="1"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w:t>
      </w:r>
      <w:r w:rsidR="00167535" w:rsidRPr="00334979">
        <w:rPr>
          <w:rFonts w:ascii="Arial" w:hAnsi="Arial" w:cs="Arial"/>
          <w:sz w:val="28"/>
          <w:szCs w:val="28"/>
        </w:rPr>
        <w:t xml:space="preserve"> </w:t>
      </w:r>
      <w:r w:rsidRPr="00334979">
        <w:rPr>
          <w:rFonts w:ascii="Arial" w:hAnsi="Arial" w:cs="Arial"/>
          <w:sz w:val="28"/>
          <w:szCs w:val="28"/>
        </w:rPr>
        <w:t>сооружения.</w:t>
      </w:r>
    </w:p>
    <w:p w:rsidR="00071FE0" w:rsidRPr="00334979" w:rsidRDefault="00071FE0" w:rsidP="00B64F76">
      <w:pPr>
        <w:pStyle w:val="ac"/>
        <w:widowControl w:val="0"/>
        <w:numPr>
          <w:ilvl w:val="2"/>
          <w:numId w:val="23"/>
        </w:numPr>
        <w:tabs>
          <w:tab w:val="left" w:pos="1430"/>
        </w:tabs>
        <w:autoSpaceDE w:val="0"/>
        <w:autoSpaceDN w:val="0"/>
        <w:spacing w:after="0" w:line="240" w:lineRule="auto"/>
        <w:ind w:left="1429" w:hanging="541"/>
        <w:contextualSpacing w:val="0"/>
        <w:jc w:val="both"/>
        <w:rPr>
          <w:rFonts w:ascii="Arial" w:hAnsi="Arial" w:cs="Arial"/>
          <w:sz w:val="28"/>
          <w:szCs w:val="28"/>
        </w:rPr>
      </w:pPr>
      <w:r w:rsidRPr="00334979">
        <w:rPr>
          <w:rFonts w:ascii="Arial" w:hAnsi="Arial" w:cs="Arial"/>
          <w:sz w:val="28"/>
          <w:szCs w:val="28"/>
        </w:rPr>
        <w:t>Входы, входные группы и их</w:t>
      </w:r>
      <w:r w:rsidR="00167535" w:rsidRPr="00334979">
        <w:rPr>
          <w:rFonts w:ascii="Arial" w:hAnsi="Arial" w:cs="Arial"/>
          <w:sz w:val="28"/>
          <w:szCs w:val="28"/>
        </w:rPr>
        <w:t xml:space="preserve"> </w:t>
      </w:r>
      <w:r w:rsidRPr="00334979">
        <w:rPr>
          <w:rFonts w:ascii="Arial" w:hAnsi="Arial" w:cs="Arial"/>
          <w:sz w:val="28"/>
          <w:szCs w:val="28"/>
        </w:rPr>
        <w:t>элементы.</w:t>
      </w:r>
    </w:p>
    <w:p w:rsidR="00071FE0" w:rsidRPr="00334979" w:rsidRDefault="00071FE0" w:rsidP="00B64F76">
      <w:pPr>
        <w:pStyle w:val="ac"/>
        <w:widowControl w:val="0"/>
        <w:numPr>
          <w:ilvl w:val="3"/>
          <w:numId w:val="23"/>
        </w:numPr>
        <w:tabs>
          <w:tab w:val="left" w:pos="1712"/>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Изменение глубины откосов архитектурного проема допускается на толщину стены при устройстве ступеней в толщине</w:t>
      </w:r>
      <w:r w:rsidR="00167535" w:rsidRPr="00334979">
        <w:rPr>
          <w:rFonts w:ascii="Arial" w:hAnsi="Arial" w:cs="Arial"/>
          <w:sz w:val="28"/>
          <w:szCs w:val="28"/>
        </w:rPr>
        <w:t xml:space="preserve"> </w:t>
      </w:r>
      <w:r w:rsidRPr="00334979">
        <w:rPr>
          <w:rFonts w:ascii="Arial" w:hAnsi="Arial" w:cs="Arial"/>
          <w:sz w:val="28"/>
          <w:szCs w:val="28"/>
        </w:rPr>
        <w:t>стены.</w:t>
      </w:r>
    </w:p>
    <w:p w:rsidR="00071FE0" w:rsidRPr="00334979" w:rsidRDefault="00071FE0" w:rsidP="00B64F76">
      <w:pPr>
        <w:pStyle w:val="ac"/>
        <w:widowControl w:val="0"/>
        <w:numPr>
          <w:ilvl w:val="3"/>
          <w:numId w:val="23"/>
        </w:numPr>
        <w:tabs>
          <w:tab w:val="left" w:pos="1702"/>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071FE0" w:rsidRPr="00334979" w:rsidRDefault="00071FE0" w:rsidP="00B64F76">
      <w:pPr>
        <w:pStyle w:val="ac"/>
        <w:widowControl w:val="0"/>
        <w:numPr>
          <w:ilvl w:val="3"/>
          <w:numId w:val="23"/>
        </w:numPr>
        <w:tabs>
          <w:tab w:val="left" w:pos="1729"/>
        </w:tabs>
        <w:autoSpaceDE w:val="0"/>
        <w:autoSpaceDN w:val="0"/>
        <w:spacing w:before="61" w:after="0" w:line="240" w:lineRule="auto"/>
        <w:ind w:right="113"/>
        <w:contextualSpacing w:val="0"/>
        <w:rPr>
          <w:rFonts w:ascii="Arial" w:hAnsi="Arial" w:cs="Arial"/>
          <w:sz w:val="28"/>
          <w:szCs w:val="28"/>
        </w:rPr>
      </w:pPr>
      <w:r w:rsidRPr="00334979">
        <w:rPr>
          <w:rFonts w:ascii="Arial" w:hAnsi="Arial" w:cs="Arial"/>
          <w:sz w:val="28"/>
          <w:szCs w:val="28"/>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противопожарнойбезопасности.Входы,расположенныевышепервогоэтажа,недолжнынарушать фасадные решения и композиционные приемы здания, сооружения.</w:t>
      </w:r>
    </w:p>
    <w:p w:rsidR="00071FE0" w:rsidRPr="00334979" w:rsidRDefault="00071FE0" w:rsidP="00B64F76">
      <w:pPr>
        <w:pStyle w:val="ac"/>
        <w:widowControl w:val="0"/>
        <w:numPr>
          <w:ilvl w:val="3"/>
          <w:numId w:val="23"/>
        </w:numPr>
        <w:tabs>
          <w:tab w:val="left" w:pos="1676"/>
        </w:tabs>
        <w:autoSpaceDE w:val="0"/>
        <w:autoSpaceDN w:val="0"/>
        <w:spacing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Запрещается изменение внешнего вида парадных входов (порталов) и парадных входныхгрупп.</w:t>
      </w:r>
    </w:p>
    <w:p w:rsidR="00071FE0" w:rsidRPr="00334979" w:rsidRDefault="00071FE0" w:rsidP="00B64F76">
      <w:pPr>
        <w:pStyle w:val="ac"/>
        <w:widowControl w:val="0"/>
        <w:numPr>
          <w:ilvl w:val="3"/>
          <w:numId w:val="23"/>
        </w:numPr>
        <w:tabs>
          <w:tab w:val="left" w:pos="1774"/>
        </w:tabs>
        <w:autoSpaceDE w:val="0"/>
        <w:autoSpaceDN w:val="0"/>
        <w:spacing w:before="1"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3"/>
          <w:numId w:val="23"/>
        </w:numPr>
        <w:tabs>
          <w:tab w:val="left" w:pos="1748"/>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Обязательным элементом приямка является его ограждение с устройством бордюра, а также устройство организованного водостока с крыши</w:t>
      </w:r>
      <w:r w:rsidR="00167535" w:rsidRPr="00334979">
        <w:rPr>
          <w:rFonts w:ascii="Arial" w:hAnsi="Arial" w:cs="Arial"/>
          <w:sz w:val="28"/>
          <w:szCs w:val="28"/>
        </w:rPr>
        <w:t xml:space="preserve"> </w:t>
      </w:r>
      <w:r w:rsidRPr="00334979">
        <w:rPr>
          <w:rFonts w:ascii="Arial" w:hAnsi="Arial" w:cs="Arial"/>
          <w:sz w:val="28"/>
          <w:szCs w:val="28"/>
        </w:rPr>
        <w:t>приямка.</w:t>
      </w:r>
    </w:p>
    <w:p w:rsidR="00071FE0" w:rsidRPr="00334979" w:rsidRDefault="00071FE0" w:rsidP="00B64F76">
      <w:pPr>
        <w:pStyle w:val="ac"/>
        <w:widowControl w:val="0"/>
        <w:numPr>
          <w:ilvl w:val="3"/>
          <w:numId w:val="23"/>
        </w:numPr>
        <w:tabs>
          <w:tab w:val="left" w:pos="1693"/>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w:t>
      </w:r>
      <w:r w:rsidRPr="00334979">
        <w:rPr>
          <w:rFonts w:ascii="Arial" w:hAnsi="Arial" w:cs="Arial"/>
          <w:sz w:val="28"/>
          <w:szCs w:val="28"/>
        </w:rPr>
        <w:lastRenderedPageBreak/>
        <w:t>обосновано архитектурно-градостроительным обликом здания,</w:t>
      </w:r>
      <w:r w:rsidR="00167535" w:rsidRPr="00334979">
        <w:rPr>
          <w:rFonts w:ascii="Arial" w:hAnsi="Arial" w:cs="Arial"/>
          <w:sz w:val="28"/>
          <w:szCs w:val="28"/>
        </w:rPr>
        <w:t xml:space="preserve"> </w:t>
      </w:r>
      <w:r w:rsidRPr="00334979">
        <w:rPr>
          <w:rFonts w:ascii="Arial" w:hAnsi="Arial" w:cs="Arial"/>
          <w:sz w:val="28"/>
          <w:szCs w:val="28"/>
        </w:rPr>
        <w:t>сооружения.</w:t>
      </w:r>
    </w:p>
    <w:p w:rsidR="00071FE0" w:rsidRPr="00334979" w:rsidRDefault="00071FE0" w:rsidP="00B64F76">
      <w:pPr>
        <w:pStyle w:val="ac"/>
        <w:widowControl w:val="0"/>
        <w:numPr>
          <w:ilvl w:val="3"/>
          <w:numId w:val="23"/>
        </w:numPr>
        <w:tabs>
          <w:tab w:val="left" w:pos="1669"/>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Ступени, лестницы, облицовка поверхностей крылец и приямков выполняются в увязке, в том числе по цвету и фактуру, с материалами отделки цоколя</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3"/>
          <w:numId w:val="23"/>
        </w:numPr>
        <w:tabs>
          <w:tab w:val="left" w:pos="1870"/>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071FE0" w:rsidRPr="00334979" w:rsidRDefault="00071FE0" w:rsidP="00B64F76">
      <w:pPr>
        <w:pStyle w:val="ac"/>
        <w:widowControl w:val="0"/>
        <w:numPr>
          <w:ilvl w:val="3"/>
          <w:numId w:val="23"/>
        </w:numPr>
        <w:tabs>
          <w:tab w:val="left" w:pos="1957"/>
        </w:tabs>
        <w:autoSpaceDE w:val="0"/>
        <w:autoSpaceDN w:val="0"/>
        <w:spacing w:before="1"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При устройстве освещения входов учитывается имеющаяся система архитектурно-художественной подсветки</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2"/>
          <w:numId w:val="22"/>
        </w:numPr>
        <w:tabs>
          <w:tab w:val="left" w:pos="1489"/>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Балконы,</w:t>
      </w:r>
      <w:r w:rsidR="00167535" w:rsidRPr="00334979">
        <w:rPr>
          <w:rFonts w:ascii="Arial" w:hAnsi="Arial" w:cs="Arial"/>
          <w:sz w:val="28"/>
          <w:szCs w:val="28"/>
        </w:rPr>
        <w:t xml:space="preserve"> </w:t>
      </w:r>
      <w:r w:rsidRPr="00334979">
        <w:rPr>
          <w:rFonts w:ascii="Arial" w:hAnsi="Arial" w:cs="Arial"/>
          <w:sz w:val="28"/>
          <w:szCs w:val="28"/>
        </w:rPr>
        <w:t>лоджии.</w:t>
      </w:r>
    </w:p>
    <w:p w:rsidR="00071FE0" w:rsidRPr="00334979" w:rsidRDefault="00071FE0" w:rsidP="00B64F76">
      <w:pPr>
        <w:pStyle w:val="ac"/>
        <w:widowControl w:val="0"/>
        <w:numPr>
          <w:ilvl w:val="3"/>
          <w:numId w:val="22"/>
        </w:numPr>
        <w:tabs>
          <w:tab w:val="left" w:pos="1820"/>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Фрагментарная замена сплошного остекления фасада разрешается при сохранении внешнего вида конструкции остекления и цветового</w:t>
      </w:r>
      <w:r w:rsidR="00167535" w:rsidRPr="00334979">
        <w:rPr>
          <w:rFonts w:ascii="Arial" w:hAnsi="Arial" w:cs="Arial"/>
          <w:sz w:val="28"/>
          <w:szCs w:val="28"/>
        </w:rPr>
        <w:t xml:space="preserve"> </w:t>
      </w:r>
      <w:r w:rsidRPr="00334979">
        <w:rPr>
          <w:rFonts w:ascii="Arial" w:hAnsi="Arial" w:cs="Arial"/>
          <w:sz w:val="28"/>
          <w:szCs w:val="28"/>
        </w:rPr>
        <w:t>решения.</w:t>
      </w:r>
    </w:p>
    <w:p w:rsidR="00071FE0" w:rsidRPr="00334979" w:rsidRDefault="00071FE0" w:rsidP="00B64F76">
      <w:pPr>
        <w:pStyle w:val="ac"/>
        <w:widowControl w:val="0"/>
        <w:numPr>
          <w:ilvl w:val="3"/>
          <w:numId w:val="22"/>
        </w:numPr>
        <w:tabs>
          <w:tab w:val="left" w:pos="1669"/>
        </w:tabs>
        <w:autoSpaceDE w:val="0"/>
        <w:autoSpaceDN w:val="0"/>
        <w:spacing w:after="0" w:line="240" w:lineRule="auto"/>
        <w:ind w:left="1668" w:hanging="780"/>
        <w:contextualSpacing w:val="0"/>
        <w:jc w:val="both"/>
        <w:rPr>
          <w:rFonts w:ascii="Arial" w:hAnsi="Arial" w:cs="Arial"/>
          <w:sz w:val="28"/>
          <w:szCs w:val="28"/>
        </w:rPr>
      </w:pPr>
      <w:r w:rsidRPr="00334979">
        <w:rPr>
          <w:rFonts w:ascii="Arial" w:hAnsi="Arial" w:cs="Arial"/>
          <w:sz w:val="28"/>
          <w:szCs w:val="28"/>
        </w:rPr>
        <w:t>Остекление единичных не</w:t>
      </w:r>
      <w:r w:rsidR="00167535" w:rsidRPr="00334979">
        <w:rPr>
          <w:rFonts w:ascii="Arial" w:hAnsi="Arial" w:cs="Arial"/>
          <w:sz w:val="28"/>
          <w:szCs w:val="28"/>
        </w:rPr>
        <w:t xml:space="preserve"> </w:t>
      </w:r>
      <w:r w:rsidRPr="00334979">
        <w:rPr>
          <w:rFonts w:ascii="Arial" w:hAnsi="Arial" w:cs="Arial"/>
          <w:sz w:val="28"/>
          <w:szCs w:val="28"/>
        </w:rPr>
        <w:t>сгруппированных балконов</w:t>
      </w:r>
      <w:r w:rsidR="00167535" w:rsidRPr="00334979">
        <w:rPr>
          <w:rFonts w:ascii="Arial" w:hAnsi="Arial" w:cs="Arial"/>
          <w:sz w:val="28"/>
          <w:szCs w:val="28"/>
        </w:rPr>
        <w:t xml:space="preserve"> </w:t>
      </w:r>
      <w:r w:rsidRPr="00334979">
        <w:rPr>
          <w:rFonts w:ascii="Arial" w:hAnsi="Arial" w:cs="Arial"/>
          <w:sz w:val="28"/>
          <w:szCs w:val="28"/>
        </w:rPr>
        <w:t>запрещается.</w:t>
      </w:r>
    </w:p>
    <w:p w:rsidR="00071FE0" w:rsidRPr="00334979" w:rsidRDefault="00071FE0" w:rsidP="00B64F76">
      <w:pPr>
        <w:pStyle w:val="ac"/>
        <w:widowControl w:val="0"/>
        <w:numPr>
          <w:ilvl w:val="2"/>
          <w:numId w:val="21"/>
        </w:numPr>
        <w:tabs>
          <w:tab w:val="left" w:pos="1489"/>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Окна и</w:t>
      </w:r>
      <w:r w:rsidR="00167535" w:rsidRPr="00334979">
        <w:rPr>
          <w:rFonts w:ascii="Arial" w:hAnsi="Arial" w:cs="Arial"/>
          <w:sz w:val="28"/>
          <w:szCs w:val="28"/>
        </w:rPr>
        <w:t xml:space="preserve"> </w:t>
      </w:r>
      <w:r w:rsidRPr="00334979">
        <w:rPr>
          <w:rFonts w:ascii="Arial" w:hAnsi="Arial" w:cs="Arial"/>
          <w:sz w:val="28"/>
          <w:szCs w:val="28"/>
        </w:rPr>
        <w:t>витрины.</w:t>
      </w:r>
    </w:p>
    <w:p w:rsidR="00071FE0" w:rsidRPr="00334979" w:rsidRDefault="00071FE0" w:rsidP="00B64F76">
      <w:pPr>
        <w:pStyle w:val="ac"/>
        <w:widowControl w:val="0"/>
        <w:numPr>
          <w:ilvl w:val="3"/>
          <w:numId w:val="21"/>
        </w:numPr>
        <w:tabs>
          <w:tab w:val="left" w:pos="1722"/>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Размещение окон на глухих стенах и брандмауэрах разрешается только при наличии обоснованной необходимости их устройства требованиями действующего законодательства по инсоляции</w:t>
      </w:r>
      <w:r w:rsidR="00167535" w:rsidRPr="00334979">
        <w:rPr>
          <w:rFonts w:ascii="Arial" w:hAnsi="Arial" w:cs="Arial"/>
          <w:sz w:val="28"/>
          <w:szCs w:val="28"/>
        </w:rPr>
        <w:t xml:space="preserve"> </w:t>
      </w:r>
      <w:r w:rsidRPr="00334979">
        <w:rPr>
          <w:rFonts w:ascii="Arial" w:hAnsi="Arial" w:cs="Arial"/>
          <w:sz w:val="28"/>
          <w:szCs w:val="28"/>
        </w:rPr>
        <w:t>помещений.</w:t>
      </w:r>
    </w:p>
    <w:p w:rsidR="00071FE0" w:rsidRPr="00334979" w:rsidRDefault="00071FE0" w:rsidP="00B64F76">
      <w:pPr>
        <w:pStyle w:val="ac"/>
        <w:widowControl w:val="0"/>
        <w:numPr>
          <w:ilvl w:val="3"/>
          <w:numId w:val="21"/>
        </w:numPr>
        <w:tabs>
          <w:tab w:val="left" w:pos="1669"/>
        </w:tabs>
        <w:autoSpaceDE w:val="0"/>
        <w:autoSpaceDN w:val="0"/>
        <w:spacing w:after="0" w:line="240" w:lineRule="auto"/>
        <w:ind w:left="1668" w:hanging="780"/>
        <w:contextualSpacing w:val="0"/>
        <w:jc w:val="both"/>
        <w:rPr>
          <w:rFonts w:ascii="Arial" w:hAnsi="Arial" w:cs="Arial"/>
          <w:sz w:val="28"/>
          <w:szCs w:val="28"/>
        </w:rPr>
      </w:pPr>
      <w:r w:rsidRPr="00334979">
        <w:rPr>
          <w:rFonts w:ascii="Arial" w:hAnsi="Arial" w:cs="Arial"/>
          <w:sz w:val="28"/>
          <w:szCs w:val="28"/>
        </w:rPr>
        <w:t>Размещение витрин на брандмауэрах</w:t>
      </w:r>
      <w:r w:rsidR="00167535" w:rsidRPr="00334979">
        <w:rPr>
          <w:rFonts w:ascii="Arial" w:hAnsi="Arial" w:cs="Arial"/>
          <w:sz w:val="28"/>
          <w:szCs w:val="28"/>
        </w:rPr>
        <w:t xml:space="preserve"> </w:t>
      </w:r>
      <w:r w:rsidRPr="00334979">
        <w:rPr>
          <w:rFonts w:ascii="Arial" w:hAnsi="Arial" w:cs="Arial"/>
          <w:sz w:val="28"/>
          <w:szCs w:val="28"/>
        </w:rPr>
        <w:t>запрещается.</w:t>
      </w:r>
    </w:p>
    <w:p w:rsidR="00071FE0" w:rsidRPr="00334979" w:rsidRDefault="00071FE0" w:rsidP="00B64F76">
      <w:pPr>
        <w:pStyle w:val="ac"/>
        <w:widowControl w:val="0"/>
        <w:numPr>
          <w:ilvl w:val="3"/>
          <w:numId w:val="21"/>
        </w:numPr>
        <w:tabs>
          <w:tab w:val="left" w:pos="1686"/>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Локальное изменение глубины откосов, архитектурного оформления проема не разрешается.</w:t>
      </w:r>
    </w:p>
    <w:p w:rsidR="00071FE0" w:rsidRPr="00334979" w:rsidRDefault="00071FE0" w:rsidP="00B64F76">
      <w:pPr>
        <w:pStyle w:val="ac"/>
        <w:widowControl w:val="0"/>
        <w:numPr>
          <w:ilvl w:val="3"/>
          <w:numId w:val="21"/>
        </w:numPr>
        <w:tabs>
          <w:tab w:val="left" w:pos="1610"/>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Размещение декоративных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071FE0" w:rsidRPr="00334979" w:rsidRDefault="00071FE0" w:rsidP="00B64F76">
      <w:pPr>
        <w:pStyle w:val="ac"/>
        <w:widowControl w:val="0"/>
        <w:numPr>
          <w:ilvl w:val="3"/>
          <w:numId w:val="21"/>
        </w:numPr>
        <w:tabs>
          <w:tab w:val="left" w:pos="1669"/>
        </w:tabs>
        <w:autoSpaceDE w:val="0"/>
        <w:autoSpaceDN w:val="0"/>
        <w:spacing w:after="0" w:line="240" w:lineRule="auto"/>
        <w:ind w:left="1668" w:hanging="780"/>
        <w:contextualSpacing w:val="0"/>
        <w:jc w:val="both"/>
        <w:rPr>
          <w:rFonts w:ascii="Arial" w:hAnsi="Arial" w:cs="Arial"/>
          <w:sz w:val="28"/>
          <w:szCs w:val="28"/>
        </w:rPr>
      </w:pPr>
      <w:r w:rsidRPr="00334979">
        <w:rPr>
          <w:rFonts w:ascii="Arial" w:hAnsi="Arial" w:cs="Arial"/>
          <w:sz w:val="28"/>
          <w:szCs w:val="28"/>
        </w:rPr>
        <w:t>Размещение устройства глухих ограждений витрин</w:t>
      </w:r>
      <w:r w:rsidR="00167535" w:rsidRPr="00334979">
        <w:rPr>
          <w:rFonts w:ascii="Arial" w:hAnsi="Arial" w:cs="Arial"/>
          <w:sz w:val="28"/>
          <w:szCs w:val="28"/>
        </w:rPr>
        <w:t xml:space="preserve"> </w:t>
      </w:r>
      <w:r w:rsidRPr="00334979">
        <w:rPr>
          <w:rFonts w:ascii="Arial" w:hAnsi="Arial" w:cs="Arial"/>
          <w:sz w:val="28"/>
          <w:szCs w:val="28"/>
        </w:rPr>
        <w:t>запрещено.</w:t>
      </w:r>
    </w:p>
    <w:p w:rsidR="00071FE0" w:rsidRPr="00334979" w:rsidRDefault="00071FE0" w:rsidP="00B64F76">
      <w:pPr>
        <w:pStyle w:val="ac"/>
        <w:widowControl w:val="0"/>
        <w:numPr>
          <w:ilvl w:val="3"/>
          <w:numId w:val="21"/>
        </w:numPr>
        <w:tabs>
          <w:tab w:val="left" w:pos="1909"/>
        </w:tabs>
        <w:autoSpaceDE w:val="0"/>
        <w:autoSpaceDN w:val="0"/>
        <w:spacing w:before="1"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Размещение приямков разрешается для окон подвального этажа, расположенных ниже уровня тротуара, на расстоянии не более 0,8 м от поверхности фасада с учетом минимальной ширины свободного прохода 1,5м.</w:t>
      </w:r>
    </w:p>
    <w:p w:rsidR="00071FE0" w:rsidRPr="00334979" w:rsidRDefault="00071FE0" w:rsidP="00B64F76">
      <w:pPr>
        <w:pStyle w:val="ac"/>
        <w:widowControl w:val="0"/>
        <w:numPr>
          <w:ilvl w:val="3"/>
          <w:numId w:val="21"/>
        </w:numPr>
        <w:tabs>
          <w:tab w:val="left" w:pos="1610"/>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При размещении приямка обязательным является его ограждение в виде каменного бордюра с металлическим ограждением высотой 0,4 м, а также устройство организованного</w:t>
      </w:r>
      <w:r w:rsidR="00167535" w:rsidRPr="00334979">
        <w:rPr>
          <w:rFonts w:ascii="Arial" w:hAnsi="Arial" w:cs="Arial"/>
          <w:sz w:val="28"/>
          <w:szCs w:val="28"/>
        </w:rPr>
        <w:t xml:space="preserve"> </w:t>
      </w:r>
      <w:r w:rsidRPr="00334979">
        <w:rPr>
          <w:rFonts w:ascii="Arial" w:hAnsi="Arial" w:cs="Arial"/>
          <w:sz w:val="28"/>
          <w:szCs w:val="28"/>
        </w:rPr>
        <w:t>водостока.</w:t>
      </w:r>
    </w:p>
    <w:p w:rsidR="00071FE0" w:rsidRPr="00334979" w:rsidRDefault="00071FE0" w:rsidP="00B64F76">
      <w:pPr>
        <w:pStyle w:val="ac"/>
        <w:widowControl w:val="0"/>
        <w:numPr>
          <w:ilvl w:val="3"/>
          <w:numId w:val="21"/>
        </w:numPr>
        <w:tabs>
          <w:tab w:val="left" w:pos="179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Закладка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соответствии с фасадными</w:t>
      </w:r>
      <w:r w:rsidR="00167535" w:rsidRPr="00334979">
        <w:rPr>
          <w:rFonts w:ascii="Arial" w:hAnsi="Arial" w:cs="Arial"/>
          <w:sz w:val="28"/>
          <w:szCs w:val="28"/>
        </w:rPr>
        <w:t xml:space="preserve"> </w:t>
      </w:r>
      <w:r w:rsidRPr="00334979">
        <w:rPr>
          <w:rFonts w:ascii="Arial" w:hAnsi="Arial" w:cs="Arial"/>
          <w:sz w:val="28"/>
          <w:szCs w:val="28"/>
        </w:rPr>
        <w:t>решениями.</w:t>
      </w:r>
    </w:p>
    <w:p w:rsidR="00071FE0" w:rsidRPr="00334979" w:rsidRDefault="00071FE0" w:rsidP="00B64F76">
      <w:pPr>
        <w:pStyle w:val="ac"/>
        <w:widowControl w:val="0"/>
        <w:numPr>
          <w:ilvl w:val="3"/>
          <w:numId w:val="21"/>
        </w:numPr>
        <w:tabs>
          <w:tab w:val="left" w:pos="1753"/>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Размещение окон на фасаде здания, сооружения разрешается в плоскости фасада, за исключением окон, имеющих техническое назначение (слуховые</w:t>
      </w:r>
      <w:r w:rsidR="00167535" w:rsidRPr="00334979">
        <w:rPr>
          <w:rFonts w:ascii="Arial" w:hAnsi="Arial" w:cs="Arial"/>
          <w:sz w:val="28"/>
          <w:szCs w:val="28"/>
        </w:rPr>
        <w:t xml:space="preserve"> </w:t>
      </w:r>
      <w:r w:rsidRPr="00334979">
        <w:rPr>
          <w:rFonts w:ascii="Arial" w:hAnsi="Arial" w:cs="Arial"/>
          <w:sz w:val="28"/>
          <w:szCs w:val="28"/>
        </w:rPr>
        <w:t>окна).</w:t>
      </w:r>
    </w:p>
    <w:p w:rsidR="00071FE0" w:rsidRPr="00334979" w:rsidRDefault="00071FE0" w:rsidP="00B64F76">
      <w:pPr>
        <w:pStyle w:val="ac"/>
        <w:widowControl w:val="0"/>
        <w:numPr>
          <w:ilvl w:val="1"/>
          <w:numId w:val="20"/>
        </w:numPr>
        <w:tabs>
          <w:tab w:val="left" w:pos="1426"/>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Требования к внешнему виду и размещению инженерного и </w:t>
      </w:r>
      <w:r w:rsidRPr="00334979">
        <w:rPr>
          <w:rFonts w:ascii="Arial" w:hAnsi="Arial" w:cs="Arial"/>
          <w:sz w:val="28"/>
          <w:szCs w:val="28"/>
        </w:rPr>
        <w:lastRenderedPageBreak/>
        <w:t>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в соответствии с паспортом фасада.</w:t>
      </w:r>
    </w:p>
    <w:p w:rsidR="00071FE0" w:rsidRPr="00334979" w:rsidRDefault="00071FE0" w:rsidP="00B64F76">
      <w:pPr>
        <w:pStyle w:val="ac"/>
        <w:widowControl w:val="0"/>
        <w:numPr>
          <w:ilvl w:val="2"/>
          <w:numId w:val="20"/>
        </w:numPr>
        <w:tabs>
          <w:tab w:val="left" w:pos="1506"/>
        </w:tabs>
        <w:autoSpaceDE w:val="0"/>
        <w:autoSpaceDN w:val="0"/>
        <w:spacing w:before="1"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Цветовое решение водосточных и вентиляционных труб должно соответствовать основному колеру фасада или</w:t>
      </w:r>
      <w:r w:rsidR="00167535" w:rsidRPr="00334979">
        <w:rPr>
          <w:rFonts w:ascii="Arial" w:hAnsi="Arial" w:cs="Arial"/>
          <w:sz w:val="28"/>
          <w:szCs w:val="28"/>
        </w:rPr>
        <w:t xml:space="preserve"> </w:t>
      </w:r>
      <w:r w:rsidRPr="00334979">
        <w:rPr>
          <w:rFonts w:ascii="Arial" w:hAnsi="Arial" w:cs="Arial"/>
          <w:sz w:val="28"/>
          <w:szCs w:val="28"/>
        </w:rPr>
        <w:t>кровли.</w:t>
      </w:r>
    </w:p>
    <w:p w:rsidR="00071FE0" w:rsidRPr="00334979" w:rsidRDefault="00071FE0" w:rsidP="00B64F76">
      <w:pPr>
        <w:pStyle w:val="ac"/>
        <w:widowControl w:val="0"/>
        <w:numPr>
          <w:ilvl w:val="2"/>
          <w:numId w:val="20"/>
        </w:numPr>
        <w:tabs>
          <w:tab w:val="left" w:pos="1585"/>
        </w:tabs>
        <w:autoSpaceDE w:val="0"/>
        <w:autoSpaceDN w:val="0"/>
        <w:spacing w:before="61"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w:t>
      </w:r>
      <w:r w:rsidR="00167535" w:rsidRPr="00334979">
        <w:rPr>
          <w:rFonts w:ascii="Arial" w:hAnsi="Arial" w:cs="Arial"/>
          <w:sz w:val="28"/>
          <w:szCs w:val="28"/>
        </w:rPr>
        <w:t xml:space="preserve"> </w:t>
      </w:r>
      <w:r w:rsidRPr="00334979">
        <w:rPr>
          <w:rFonts w:ascii="Arial" w:hAnsi="Arial" w:cs="Arial"/>
          <w:sz w:val="28"/>
          <w:szCs w:val="28"/>
        </w:rPr>
        <w:t>крепежа.</w:t>
      </w:r>
    </w:p>
    <w:p w:rsidR="00071FE0" w:rsidRPr="00334979" w:rsidRDefault="00071FE0" w:rsidP="00B64F76">
      <w:pPr>
        <w:pStyle w:val="ac"/>
        <w:widowControl w:val="0"/>
        <w:numPr>
          <w:ilvl w:val="2"/>
          <w:numId w:val="20"/>
        </w:numPr>
        <w:tabs>
          <w:tab w:val="left" w:pos="1496"/>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2"/>
          <w:numId w:val="20"/>
        </w:numPr>
        <w:tabs>
          <w:tab w:val="left" w:pos="1623"/>
          <w:tab w:val="left" w:pos="3451"/>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городского</w:t>
      </w:r>
      <w:r w:rsidRPr="00334979">
        <w:rPr>
          <w:rFonts w:ascii="Arial" w:hAnsi="Arial" w:cs="Arial"/>
          <w:sz w:val="28"/>
          <w:szCs w:val="28"/>
        </w:rPr>
        <w:tab/>
        <w:t>округа, кабельных линий, пристенных электрощитов, громкоговорителей.</w:t>
      </w:r>
    </w:p>
    <w:p w:rsidR="00071FE0" w:rsidRPr="00334979" w:rsidRDefault="00071FE0" w:rsidP="00B64F76">
      <w:pPr>
        <w:pStyle w:val="ac"/>
        <w:widowControl w:val="0"/>
        <w:numPr>
          <w:ilvl w:val="2"/>
          <w:numId w:val="20"/>
        </w:numPr>
        <w:tabs>
          <w:tab w:val="left" w:pos="1690"/>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071FE0" w:rsidRPr="00334979" w:rsidRDefault="00071FE0" w:rsidP="00B64F76">
      <w:pPr>
        <w:pStyle w:val="ac"/>
        <w:widowControl w:val="0"/>
        <w:numPr>
          <w:ilvl w:val="2"/>
          <w:numId w:val="20"/>
        </w:numPr>
        <w:tabs>
          <w:tab w:val="left" w:pos="1597"/>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167535" w:rsidRPr="00334979">
        <w:rPr>
          <w:rFonts w:ascii="Arial" w:hAnsi="Arial" w:cs="Arial"/>
          <w:sz w:val="28"/>
          <w:szCs w:val="28"/>
        </w:rPr>
        <w:t xml:space="preserve"> </w:t>
      </w:r>
      <w:r w:rsidRPr="00334979">
        <w:rPr>
          <w:rFonts w:ascii="Arial" w:hAnsi="Arial" w:cs="Arial"/>
          <w:sz w:val="28"/>
          <w:szCs w:val="28"/>
        </w:rPr>
        <w:t>местах.</w:t>
      </w:r>
    </w:p>
    <w:p w:rsidR="00071FE0" w:rsidRPr="00334979" w:rsidRDefault="00071FE0" w:rsidP="00B64F76">
      <w:pPr>
        <w:pStyle w:val="ac"/>
        <w:widowControl w:val="0"/>
        <w:numPr>
          <w:ilvl w:val="2"/>
          <w:numId w:val="20"/>
        </w:numPr>
        <w:tabs>
          <w:tab w:val="left" w:pos="1551"/>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Наружное размещение защитных решеток на проемах фасадов запрещено, за исключением нежилых помещений подвального</w:t>
      </w:r>
      <w:r w:rsidR="00167535" w:rsidRPr="00334979">
        <w:rPr>
          <w:rFonts w:ascii="Arial" w:hAnsi="Arial" w:cs="Arial"/>
          <w:sz w:val="28"/>
          <w:szCs w:val="28"/>
        </w:rPr>
        <w:t xml:space="preserve"> </w:t>
      </w:r>
      <w:r w:rsidRPr="00334979">
        <w:rPr>
          <w:rFonts w:ascii="Arial" w:hAnsi="Arial" w:cs="Arial"/>
          <w:sz w:val="28"/>
          <w:szCs w:val="28"/>
        </w:rPr>
        <w:t>этажа.</w:t>
      </w:r>
    </w:p>
    <w:p w:rsidR="00071FE0" w:rsidRPr="00334979" w:rsidRDefault="00071FE0" w:rsidP="00B64F76">
      <w:pPr>
        <w:pStyle w:val="ac"/>
        <w:widowControl w:val="0"/>
        <w:numPr>
          <w:ilvl w:val="2"/>
          <w:numId w:val="20"/>
        </w:numPr>
        <w:tabs>
          <w:tab w:val="left" w:pos="1544"/>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Наружные защитные устройства на входах размещаются в границах дверного проема за плоскостью</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2"/>
          <w:numId w:val="20"/>
        </w:numPr>
        <w:tabs>
          <w:tab w:val="left" w:pos="1558"/>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При размещении защитных устройств запрещается изменение архитектурных деталей, элементов декора</w:t>
      </w:r>
      <w:r w:rsidR="00167535" w:rsidRPr="00334979">
        <w:rPr>
          <w:rFonts w:ascii="Arial" w:hAnsi="Arial" w:cs="Arial"/>
          <w:sz w:val="28"/>
          <w:szCs w:val="28"/>
        </w:rPr>
        <w:t xml:space="preserve"> </w:t>
      </w:r>
      <w:r w:rsidRPr="00334979">
        <w:rPr>
          <w:rFonts w:ascii="Arial" w:hAnsi="Arial" w:cs="Arial"/>
          <w:sz w:val="28"/>
          <w:szCs w:val="28"/>
        </w:rPr>
        <w:t>фасада.</w:t>
      </w:r>
    </w:p>
    <w:p w:rsidR="00071FE0" w:rsidRPr="00334979" w:rsidRDefault="00071FE0" w:rsidP="00B64F76">
      <w:pPr>
        <w:pStyle w:val="ac"/>
        <w:widowControl w:val="0"/>
        <w:numPr>
          <w:ilvl w:val="2"/>
          <w:numId w:val="20"/>
        </w:numPr>
        <w:tabs>
          <w:tab w:val="left" w:pos="1743"/>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Запрещается размещение инженерного и технического оборудования на вентиляционных</w:t>
      </w:r>
      <w:r w:rsidR="00167535" w:rsidRPr="00334979">
        <w:rPr>
          <w:rFonts w:ascii="Arial" w:hAnsi="Arial" w:cs="Arial"/>
          <w:sz w:val="28"/>
          <w:szCs w:val="28"/>
        </w:rPr>
        <w:t xml:space="preserve"> </w:t>
      </w:r>
      <w:r w:rsidRPr="00334979">
        <w:rPr>
          <w:rFonts w:ascii="Arial" w:hAnsi="Arial" w:cs="Arial"/>
          <w:sz w:val="28"/>
          <w:szCs w:val="28"/>
        </w:rPr>
        <w:t>дымоходах.</w:t>
      </w:r>
    </w:p>
    <w:p w:rsidR="00071FE0" w:rsidRPr="00334979" w:rsidRDefault="00071FE0" w:rsidP="00B64F76">
      <w:pPr>
        <w:pStyle w:val="ac"/>
        <w:widowControl w:val="0"/>
        <w:numPr>
          <w:ilvl w:val="2"/>
          <w:numId w:val="20"/>
        </w:numPr>
        <w:tabs>
          <w:tab w:val="left" w:pos="1736"/>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Размещение наружных блоков систем кондиционирования и вентиляции разрешается с привязкой по вертикальной оси</w:t>
      </w:r>
      <w:r w:rsidR="00167535" w:rsidRPr="00334979">
        <w:rPr>
          <w:rFonts w:ascii="Arial" w:hAnsi="Arial" w:cs="Arial"/>
          <w:sz w:val="28"/>
          <w:szCs w:val="28"/>
        </w:rPr>
        <w:t xml:space="preserve"> </w:t>
      </w:r>
      <w:r w:rsidRPr="00334979">
        <w:rPr>
          <w:rFonts w:ascii="Arial" w:hAnsi="Arial" w:cs="Arial"/>
          <w:sz w:val="28"/>
          <w:szCs w:val="28"/>
        </w:rPr>
        <w:t>простенка.</w:t>
      </w:r>
    </w:p>
    <w:p w:rsidR="00071FE0" w:rsidRPr="00334979" w:rsidRDefault="00071FE0" w:rsidP="00B64F76">
      <w:pPr>
        <w:pStyle w:val="ac"/>
        <w:widowControl w:val="0"/>
        <w:numPr>
          <w:ilvl w:val="2"/>
          <w:numId w:val="20"/>
        </w:numPr>
        <w:tabs>
          <w:tab w:val="left" w:pos="1664"/>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Размещение декоративных экранов разрешается на фасадах в границах ниш, выступов.</w:t>
      </w:r>
    </w:p>
    <w:p w:rsidR="00071FE0" w:rsidRPr="00334979" w:rsidRDefault="00071FE0" w:rsidP="00B64F76">
      <w:pPr>
        <w:pStyle w:val="ac"/>
        <w:widowControl w:val="0"/>
        <w:numPr>
          <w:ilvl w:val="1"/>
          <w:numId w:val="19"/>
        </w:numPr>
        <w:tabs>
          <w:tab w:val="left" w:pos="1364"/>
        </w:tabs>
        <w:autoSpaceDE w:val="0"/>
        <w:autoSpaceDN w:val="0"/>
        <w:spacing w:after="0" w:line="240" w:lineRule="auto"/>
        <w:ind w:left="180" w:right="102" w:firstLine="708"/>
        <w:contextualSpacing w:val="0"/>
        <w:jc w:val="both"/>
        <w:rPr>
          <w:rFonts w:ascii="Arial" w:hAnsi="Arial" w:cs="Arial"/>
          <w:sz w:val="28"/>
          <w:szCs w:val="28"/>
        </w:rPr>
      </w:pPr>
      <w:r w:rsidRPr="00334979">
        <w:rPr>
          <w:rFonts w:ascii="Arial" w:hAnsi="Arial" w:cs="Arial"/>
          <w:sz w:val="28"/>
          <w:szCs w:val="28"/>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балконов, лоджий, дверей, водосточных труб), строений, сооружений и заборах, </w:t>
      </w:r>
      <w:r w:rsidRPr="00334979">
        <w:rPr>
          <w:rFonts w:ascii="Arial" w:hAnsi="Arial" w:cs="Arial"/>
          <w:sz w:val="28"/>
          <w:szCs w:val="28"/>
        </w:rPr>
        <w:lastRenderedPageBreak/>
        <w:t>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балконов, лоджий, дверей, водосточных труб),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w:t>
      </w:r>
      <w:r w:rsidR="00167535" w:rsidRPr="00334979">
        <w:rPr>
          <w:rFonts w:ascii="Arial" w:hAnsi="Arial" w:cs="Arial"/>
          <w:sz w:val="28"/>
          <w:szCs w:val="28"/>
        </w:rPr>
        <w:t xml:space="preserve"> </w:t>
      </w:r>
      <w:r w:rsidRPr="00334979">
        <w:rPr>
          <w:rFonts w:ascii="Arial" w:hAnsi="Arial" w:cs="Arial"/>
          <w:sz w:val="28"/>
          <w:szCs w:val="28"/>
        </w:rPr>
        <w:t>благоустройства.</w:t>
      </w:r>
    </w:p>
    <w:p w:rsidR="00071FE0" w:rsidRPr="00334979" w:rsidRDefault="00071FE0" w:rsidP="00B64F76">
      <w:pPr>
        <w:pStyle w:val="af3"/>
        <w:spacing w:before="1"/>
        <w:ind w:right="107"/>
        <w:rPr>
          <w:rFonts w:ascii="Arial" w:hAnsi="Arial" w:cs="Arial"/>
          <w:sz w:val="28"/>
          <w:szCs w:val="28"/>
        </w:rPr>
      </w:pPr>
      <w:r w:rsidRPr="00334979">
        <w:rPr>
          <w:rFonts w:ascii="Arial" w:hAnsi="Arial" w:cs="Arial"/>
          <w:sz w:val="28"/>
          <w:szCs w:val="28"/>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балконов, лоджий, дверей, водосточных труб) должны быть осуществлены незамедлительно, но не позднее двух суток с момента их выявления.</w:t>
      </w:r>
    </w:p>
    <w:p w:rsidR="00071FE0" w:rsidRPr="00334979" w:rsidRDefault="00071FE0" w:rsidP="00B64F76">
      <w:pPr>
        <w:pStyle w:val="af3"/>
        <w:ind w:right="109"/>
        <w:rPr>
          <w:rFonts w:ascii="Arial" w:hAnsi="Arial" w:cs="Arial"/>
          <w:sz w:val="28"/>
          <w:szCs w:val="28"/>
        </w:rPr>
      </w:pPr>
      <w:r w:rsidRPr="00334979">
        <w:rPr>
          <w:rFonts w:ascii="Arial" w:hAnsi="Arial" w:cs="Arial"/>
          <w:sz w:val="28"/>
          <w:szCs w:val="28"/>
        </w:rPr>
        <w:t>В случае если указанные лица не являются балансосодержателями мемориальных досок (памятных знаков), их сохранность и текущее содержание обеспечивают балансосодержатели мемориальных досок (памятных знаков).</w:t>
      </w:r>
    </w:p>
    <w:p w:rsidR="00071FE0" w:rsidRPr="00334979" w:rsidRDefault="00071FE0" w:rsidP="00B64F76">
      <w:pPr>
        <w:pStyle w:val="ac"/>
        <w:widowControl w:val="0"/>
        <w:numPr>
          <w:ilvl w:val="1"/>
          <w:numId w:val="19"/>
        </w:numPr>
        <w:tabs>
          <w:tab w:val="left" w:pos="1357"/>
        </w:tabs>
        <w:autoSpaceDE w:val="0"/>
        <w:autoSpaceDN w:val="0"/>
        <w:spacing w:before="61"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w:t>
      </w:r>
      <w:r w:rsidR="00167535" w:rsidRPr="00334979">
        <w:rPr>
          <w:rFonts w:ascii="Arial" w:hAnsi="Arial" w:cs="Arial"/>
          <w:sz w:val="28"/>
          <w:szCs w:val="28"/>
        </w:rPr>
        <w:t xml:space="preserve"> </w:t>
      </w:r>
      <w:r w:rsidRPr="00334979">
        <w:rPr>
          <w:rFonts w:ascii="Arial" w:hAnsi="Arial" w:cs="Arial"/>
          <w:sz w:val="28"/>
          <w:szCs w:val="28"/>
        </w:rPr>
        <w:t>вымыты.</w:t>
      </w:r>
    </w:p>
    <w:p w:rsidR="00071FE0" w:rsidRPr="00334979" w:rsidRDefault="00071FE0" w:rsidP="00B64F76">
      <w:pPr>
        <w:pStyle w:val="af3"/>
        <w:spacing w:before="1"/>
        <w:ind w:right="118"/>
        <w:rPr>
          <w:rFonts w:ascii="Arial" w:hAnsi="Arial" w:cs="Arial"/>
          <w:sz w:val="28"/>
          <w:szCs w:val="28"/>
        </w:rPr>
      </w:pPr>
      <w:r w:rsidRPr="00334979">
        <w:rPr>
          <w:rFonts w:ascii="Arial" w:hAnsi="Arial" w:cs="Arial"/>
          <w:sz w:val="28"/>
          <w:szCs w:val="28"/>
        </w:rPr>
        <w:t>Запрещается перекрывание оконных конструкций щитами или любыми видами изображений.</w:t>
      </w:r>
    </w:p>
    <w:p w:rsidR="00071FE0" w:rsidRPr="00334979" w:rsidRDefault="00071FE0" w:rsidP="00B64F76">
      <w:pPr>
        <w:pStyle w:val="ac"/>
        <w:widowControl w:val="0"/>
        <w:numPr>
          <w:ilvl w:val="1"/>
          <w:numId w:val="19"/>
        </w:numPr>
        <w:tabs>
          <w:tab w:val="left" w:pos="1325"/>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 xml:space="preserve">На зданиях, строениях и сооружениях сельского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sidR="00DC0CAA" w:rsidRPr="00334979">
        <w:rPr>
          <w:rFonts w:ascii="Arial" w:hAnsi="Arial" w:cs="Arial"/>
          <w:sz w:val="28"/>
          <w:szCs w:val="28"/>
        </w:rPr>
        <w:t xml:space="preserve">сельской </w:t>
      </w:r>
      <w:r w:rsidRPr="00334979">
        <w:rPr>
          <w:rFonts w:ascii="Arial" w:hAnsi="Arial" w:cs="Arial"/>
          <w:sz w:val="28"/>
          <w:szCs w:val="28"/>
        </w:rPr>
        <w:t xml:space="preserve"> канализации, указатель сооружений подземного </w:t>
      </w:r>
      <w:r w:rsidRPr="00334979">
        <w:rPr>
          <w:rFonts w:ascii="Arial" w:hAnsi="Arial" w:cs="Arial"/>
          <w:sz w:val="28"/>
          <w:szCs w:val="28"/>
        </w:rPr>
        <w:lastRenderedPageBreak/>
        <w:t>газопровода.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улично-дорожнойсети.</w:t>
      </w:r>
    </w:p>
    <w:p w:rsidR="00071FE0" w:rsidRPr="00334979" w:rsidRDefault="00071FE0" w:rsidP="00B64F76">
      <w:pPr>
        <w:pStyle w:val="ac"/>
        <w:widowControl w:val="0"/>
        <w:numPr>
          <w:ilvl w:val="1"/>
          <w:numId w:val="19"/>
        </w:numPr>
        <w:tabs>
          <w:tab w:val="left" w:pos="1467"/>
        </w:tabs>
        <w:autoSpaceDE w:val="0"/>
        <w:autoSpaceDN w:val="0"/>
        <w:spacing w:before="1"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должны организовать своевременную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должна производиться незамедлительно по мере их образования с предварительной установкой ограждений опасных участков и допускается только в светлое время</w:t>
      </w:r>
      <w:r w:rsidR="00167535" w:rsidRPr="00334979">
        <w:rPr>
          <w:rFonts w:ascii="Arial" w:hAnsi="Arial" w:cs="Arial"/>
          <w:sz w:val="28"/>
          <w:szCs w:val="28"/>
        </w:rPr>
        <w:t xml:space="preserve"> </w:t>
      </w:r>
      <w:r w:rsidRPr="00334979">
        <w:rPr>
          <w:rFonts w:ascii="Arial" w:hAnsi="Arial" w:cs="Arial"/>
          <w:sz w:val="28"/>
          <w:szCs w:val="28"/>
        </w:rPr>
        <w:t>суток.</w:t>
      </w:r>
    </w:p>
    <w:p w:rsidR="00071FE0" w:rsidRPr="00334979" w:rsidRDefault="00071FE0" w:rsidP="00B64F76">
      <w:pPr>
        <w:pStyle w:val="af3"/>
        <w:ind w:right="113"/>
        <w:rPr>
          <w:rFonts w:ascii="Arial" w:hAnsi="Arial" w:cs="Arial"/>
          <w:sz w:val="28"/>
          <w:szCs w:val="28"/>
        </w:rPr>
      </w:pPr>
      <w:r w:rsidRPr="00334979">
        <w:rPr>
          <w:rFonts w:ascii="Arial" w:hAnsi="Arial" w:cs="Arial"/>
          <w:sz w:val="28"/>
          <w:szCs w:val="28"/>
        </w:rPr>
        <w:t>Крыши с наружным водоотводом необходимо периодически очищать от снега, не допуская его накопления более 10 см.</w:t>
      </w:r>
    </w:p>
    <w:p w:rsidR="00071FE0" w:rsidRPr="00334979" w:rsidRDefault="00071FE0" w:rsidP="00B64F76">
      <w:pPr>
        <w:pStyle w:val="ac"/>
        <w:widowControl w:val="0"/>
        <w:numPr>
          <w:ilvl w:val="1"/>
          <w:numId w:val="19"/>
        </w:numPr>
        <w:tabs>
          <w:tab w:val="left" w:pos="1412"/>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Сброшенный с кровель зданий снег и ледяные сосульки немедленно убираются в специально отведенные места для последующего</w:t>
      </w:r>
      <w:r w:rsidR="00167535" w:rsidRPr="00334979">
        <w:rPr>
          <w:rFonts w:ascii="Arial" w:hAnsi="Arial" w:cs="Arial"/>
          <w:sz w:val="28"/>
          <w:szCs w:val="28"/>
        </w:rPr>
        <w:t xml:space="preserve"> </w:t>
      </w:r>
      <w:r w:rsidRPr="00334979">
        <w:rPr>
          <w:rFonts w:ascii="Arial" w:hAnsi="Arial" w:cs="Arial"/>
          <w:sz w:val="28"/>
          <w:szCs w:val="28"/>
        </w:rPr>
        <w:t>вывоза.</w:t>
      </w:r>
    </w:p>
    <w:p w:rsidR="00071FE0" w:rsidRPr="00334979" w:rsidRDefault="00071FE0" w:rsidP="00B64F76">
      <w:pPr>
        <w:pStyle w:val="af3"/>
        <w:ind w:left="888" w:firstLine="0"/>
        <w:jc w:val="left"/>
        <w:rPr>
          <w:rFonts w:ascii="Arial" w:hAnsi="Arial" w:cs="Arial"/>
          <w:sz w:val="28"/>
          <w:szCs w:val="28"/>
        </w:rPr>
      </w:pPr>
      <w:r w:rsidRPr="00334979">
        <w:rPr>
          <w:rFonts w:ascii="Arial" w:hAnsi="Arial" w:cs="Arial"/>
          <w:sz w:val="28"/>
          <w:szCs w:val="28"/>
        </w:rPr>
        <w:t>Запрещается сбрасывать снег, лед и мусор в воронки водосточных труб.</w:t>
      </w:r>
    </w:p>
    <w:p w:rsidR="00071FE0" w:rsidRPr="00334979" w:rsidRDefault="00071FE0" w:rsidP="00B64F76">
      <w:pPr>
        <w:pStyle w:val="af3"/>
        <w:ind w:right="116"/>
        <w:rPr>
          <w:rFonts w:ascii="Arial" w:hAnsi="Arial" w:cs="Arial"/>
          <w:sz w:val="28"/>
          <w:szCs w:val="28"/>
        </w:rPr>
      </w:pPr>
      <w:r w:rsidRPr="00334979">
        <w:rPr>
          <w:rFonts w:ascii="Arial" w:hAnsi="Arial" w:cs="Arial"/>
          <w:sz w:val="28"/>
          <w:szCs w:val="28"/>
        </w:rPr>
        <w:t>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2398" w:right="1546" w:hanging="649"/>
        <w:rPr>
          <w:rFonts w:ascii="Arial" w:hAnsi="Arial" w:cs="Arial"/>
          <w:sz w:val="28"/>
          <w:szCs w:val="28"/>
        </w:rPr>
      </w:pPr>
      <w:r w:rsidRPr="00334979">
        <w:rPr>
          <w:rFonts w:ascii="Arial" w:hAnsi="Arial" w:cs="Arial"/>
          <w:sz w:val="28"/>
          <w:szCs w:val="28"/>
        </w:rPr>
        <w:t>РАЗДЕЛ 6. ВНЕШНЕЕ ОБУСТРОЙСТВО И ОФОРМЛЕНИЕ СТРОИТЕЛЬНЫХ ОБЪЕКТОВ И ПЛОЩАДОК</w:t>
      </w:r>
    </w:p>
    <w:p w:rsidR="00071FE0" w:rsidRPr="00334979" w:rsidRDefault="00071FE0" w:rsidP="00B64F76">
      <w:pPr>
        <w:pStyle w:val="af3"/>
        <w:spacing w:before="7"/>
        <w:ind w:left="0" w:firstLine="0"/>
        <w:jc w:val="left"/>
        <w:rPr>
          <w:rFonts w:ascii="Arial" w:hAnsi="Arial" w:cs="Arial"/>
          <w:b/>
          <w:sz w:val="28"/>
          <w:szCs w:val="28"/>
        </w:rPr>
      </w:pPr>
    </w:p>
    <w:p w:rsidR="00071FE0" w:rsidRPr="00334979" w:rsidRDefault="00071FE0" w:rsidP="00B64F76">
      <w:pPr>
        <w:pStyle w:val="ac"/>
        <w:widowControl w:val="0"/>
        <w:numPr>
          <w:ilvl w:val="1"/>
          <w:numId w:val="18"/>
        </w:numPr>
        <w:tabs>
          <w:tab w:val="left" w:pos="1347"/>
        </w:tabs>
        <w:autoSpaceDE w:val="0"/>
        <w:autoSpaceDN w:val="0"/>
        <w:spacing w:after="0" w:line="240" w:lineRule="auto"/>
        <w:ind w:left="180" w:right="117" w:firstLine="708"/>
        <w:contextualSpacing w:val="0"/>
        <w:jc w:val="both"/>
        <w:rPr>
          <w:rFonts w:ascii="Arial" w:hAnsi="Arial" w:cs="Arial"/>
          <w:sz w:val="28"/>
          <w:szCs w:val="28"/>
        </w:rPr>
      </w:pPr>
      <w:r w:rsidRPr="00334979">
        <w:rPr>
          <w:rFonts w:ascii="Arial" w:hAnsi="Arial" w:cs="Arial"/>
          <w:sz w:val="28"/>
          <w:szCs w:val="28"/>
        </w:rPr>
        <w:t>До начала производства строительных работ организация, производящая работы, обязана:</w:t>
      </w:r>
    </w:p>
    <w:p w:rsidR="00071FE0" w:rsidRPr="00334979" w:rsidRDefault="00071FE0" w:rsidP="00B64F76">
      <w:pPr>
        <w:pStyle w:val="ac"/>
        <w:widowControl w:val="0"/>
        <w:numPr>
          <w:ilvl w:val="0"/>
          <w:numId w:val="3"/>
        </w:numPr>
        <w:tabs>
          <w:tab w:val="left" w:pos="1124"/>
        </w:tabs>
        <w:autoSpaceDE w:val="0"/>
        <w:autoSpaceDN w:val="0"/>
        <w:spacing w:before="1" w:after="0" w:line="240" w:lineRule="auto"/>
        <w:ind w:left="1123" w:hanging="235"/>
        <w:contextualSpacing w:val="0"/>
        <w:rPr>
          <w:rFonts w:ascii="Arial" w:hAnsi="Arial" w:cs="Arial"/>
          <w:sz w:val="28"/>
          <w:szCs w:val="28"/>
        </w:rPr>
      </w:pPr>
      <w:r w:rsidRPr="00334979">
        <w:rPr>
          <w:rFonts w:ascii="Arial" w:hAnsi="Arial" w:cs="Arial"/>
          <w:sz w:val="28"/>
          <w:szCs w:val="28"/>
        </w:rPr>
        <w:t>установить ограждение строительной площадки в соответствии с</w:t>
      </w:r>
      <w:r w:rsidR="00167535" w:rsidRPr="00334979">
        <w:rPr>
          <w:rFonts w:ascii="Arial" w:hAnsi="Arial" w:cs="Arial"/>
          <w:sz w:val="28"/>
          <w:szCs w:val="28"/>
        </w:rPr>
        <w:t xml:space="preserve"> </w:t>
      </w:r>
      <w:r w:rsidRPr="00334979">
        <w:rPr>
          <w:rFonts w:ascii="Arial" w:hAnsi="Arial" w:cs="Arial"/>
          <w:sz w:val="28"/>
          <w:szCs w:val="28"/>
        </w:rPr>
        <w:t>требованиями</w:t>
      </w:r>
    </w:p>
    <w:p w:rsidR="00071FE0" w:rsidRPr="00334979" w:rsidRDefault="00071FE0" w:rsidP="00B64F76">
      <w:pPr>
        <w:pStyle w:val="af3"/>
        <w:ind w:firstLine="0"/>
        <w:jc w:val="left"/>
        <w:rPr>
          <w:rFonts w:ascii="Arial" w:hAnsi="Arial" w:cs="Arial"/>
          <w:sz w:val="28"/>
          <w:szCs w:val="28"/>
        </w:rPr>
      </w:pPr>
      <w:r w:rsidRPr="00334979">
        <w:rPr>
          <w:rFonts w:ascii="Arial" w:hAnsi="Arial" w:cs="Arial"/>
          <w:sz w:val="28"/>
          <w:szCs w:val="28"/>
        </w:rPr>
        <w:t>СНиП;</w:t>
      </w:r>
    </w:p>
    <w:p w:rsidR="00071FE0" w:rsidRPr="00334979" w:rsidRDefault="00071FE0" w:rsidP="00B64F76">
      <w:pPr>
        <w:pStyle w:val="ac"/>
        <w:widowControl w:val="0"/>
        <w:numPr>
          <w:ilvl w:val="0"/>
          <w:numId w:val="3"/>
        </w:numPr>
        <w:tabs>
          <w:tab w:val="left" w:pos="1033"/>
        </w:tabs>
        <w:autoSpaceDE w:val="0"/>
        <w:autoSpaceDN w:val="0"/>
        <w:spacing w:after="0" w:line="240" w:lineRule="auto"/>
        <w:ind w:left="1032" w:hanging="144"/>
        <w:contextualSpacing w:val="0"/>
        <w:rPr>
          <w:rFonts w:ascii="Arial" w:hAnsi="Arial" w:cs="Arial"/>
          <w:sz w:val="28"/>
          <w:szCs w:val="28"/>
        </w:rPr>
      </w:pPr>
      <w:r w:rsidRPr="00334979">
        <w:rPr>
          <w:rFonts w:ascii="Arial" w:hAnsi="Arial" w:cs="Arial"/>
          <w:sz w:val="28"/>
          <w:szCs w:val="28"/>
        </w:rPr>
        <w:t>выполнить мероприятия по снятию, перемещению и хранению грунта и</w:t>
      </w:r>
      <w:r w:rsidR="00DD15A8" w:rsidRPr="00334979">
        <w:rPr>
          <w:rFonts w:ascii="Arial" w:hAnsi="Arial" w:cs="Arial"/>
          <w:sz w:val="28"/>
          <w:szCs w:val="28"/>
        </w:rPr>
        <w:t xml:space="preserve"> </w:t>
      </w:r>
      <w:r w:rsidRPr="00334979">
        <w:rPr>
          <w:rFonts w:ascii="Arial" w:hAnsi="Arial" w:cs="Arial"/>
          <w:sz w:val="28"/>
          <w:szCs w:val="28"/>
        </w:rPr>
        <w:t>плодородного</w:t>
      </w:r>
    </w:p>
    <w:p w:rsidR="00071FE0" w:rsidRPr="00334979" w:rsidRDefault="00071FE0" w:rsidP="00B64F76">
      <w:pPr>
        <w:pStyle w:val="af3"/>
        <w:ind w:firstLine="0"/>
        <w:jc w:val="left"/>
        <w:rPr>
          <w:rFonts w:ascii="Arial" w:hAnsi="Arial" w:cs="Arial"/>
          <w:sz w:val="28"/>
          <w:szCs w:val="28"/>
        </w:rPr>
      </w:pPr>
      <w:r w:rsidRPr="00334979">
        <w:rPr>
          <w:rFonts w:ascii="Arial" w:hAnsi="Arial" w:cs="Arial"/>
          <w:sz w:val="28"/>
          <w:szCs w:val="28"/>
        </w:rPr>
        <w:t>слоя почвы;</w:t>
      </w:r>
    </w:p>
    <w:p w:rsidR="00071FE0" w:rsidRPr="00334979" w:rsidRDefault="00071FE0" w:rsidP="00B64F76">
      <w:pPr>
        <w:pStyle w:val="ac"/>
        <w:widowControl w:val="0"/>
        <w:numPr>
          <w:ilvl w:val="0"/>
          <w:numId w:val="3"/>
        </w:numPr>
        <w:tabs>
          <w:tab w:val="left" w:pos="1182"/>
        </w:tabs>
        <w:autoSpaceDE w:val="0"/>
        <w:autoSpaceDN w:val="0"/>
        <w:spacing w:after="0" w:line="240" w:lineRule="auto"/>
        <w:ind w:right="112" w:firstLine="708"/>
        <w:contextualSpacing w:val="0"/>
        <w:jc w:val="both"/>
        <w:rPr>
          <w:rFonts w:ascii="Arial" w:hAnsi="Arial" w:cs="Arial"/>
          <w:sz w:val="28"/>
          <w:szCs w:val="28"/>
        </w:rPr>
      </w:pPr>
      <w:r w:rsidRPr="00334979">
        <w:rPr>
          <w:rFonts w:ascii="Arial" w:hAnsi="Arial" w:cs="Arial"/>
          <w:sz w:val="28"/>
          <w:szCs w:val="28"/>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г.Тольятти;</w:t>
      </w:r>
    </w:p>
    <w:p w:rsidR="00071FE0" w:rsidRPr="00334979" w:rsidRDefault="00071FE0" w:rsidP="00B64F76">
      <w:pPr>
        <w:pStyle w:val="ac"/>
        <w:widowControl w:val="0"/>
        <w:numPr>
          <w:ilvl w:val="0"/>
          <w:numId w:val="3"/>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обеспечить наружное освещение по периметру строительной</w:t>
      </w:r>
      <w:r w:rsidR="00DD15A8" w:rsidRPr="00334979">
        <w:rPr>
          <w:rFonts w:ascii="Arial" w:hAnsi="Arial" w:cs="Arial"/>
          <w:sz w:val="28"/>
          <w:szCs w:val="28"/>
        </w:rPr>
        <w:t xml:space="preserve"> </w:t>
      </w:r>
      <w:r w:rsidRPr="00334979">
        <w:rPr>
          <w:rFonts w:ascii="Arial" w:hAnsi="Arial" w:cs="Arial"/>
          <w:sz w:val="28"/>
          <w:szCs w:val="28"/>
        </w:rPr>
        <w:t>площадки;</w:t>
      </w:r>
    </w:p>
    <w:p w:rsidR="00071FE0" w:rsidRPr="00334979" w:rsidRDefault="00071FE0" w:rsidP="00B64F76">
      <w:pPr>
        <w:pStyle w:val="ac"/>
        <w:widowControl w:val="0"/>
        <w:numPr>
          <w:ilvl w:val="0"/>
          <w:numId w:val="3"/>
        </w:numPr>
        <w:tabs>
          <w:tab w:val="left" w:pos="1162"/>
        </w:tabs>
        <w:autoSpaceDE w:val="0"/>
        <w:autoSpaceDN w:val="0"/>
        <w:spacing w:after="0" w:line="240" w:lineRule="auto"/>
        <w:ind w:right="105" w:firstLine="708"/>
        <w:contextualSpacing w:val="0"/>
        <w:jc w:val="both"/>
        <w:rPr>
          <w:rFonts w:ascii="Arial" w:hAnsi="Arial" w:cs="Arial"/>
          <w:sz w:val="28"/>
          <w:szCs w:val="28"/>
        </w:rPr>
      </w:pPr>
      <w:r w:rsidRPr="00334979">
        <w:rPr>
          <w:rFonts w:ascii="Arial" w:hAnsi="Arial" w:cs="Arial"/>
          <w:sz w:val="28"/>
          <w:szCs w:val="28"/>
        </w:rPr>
        <w:t xml:space="preserve">установить на въезде на стройплощадку информационный щит, </w:t>
      </w:r>
      <w:r w:rsidRPr="00334979">
        <w:rPr>
          <w:rFonts w:ascii="Arial" w:hAnsi="Arial" w:cs="Arial"/>
          <w:sz w:val="28"/>
          <w:szCs w:val="28"/>
        </w:rPr>
        <w:lastRenderedPageBreak/>
        <w:t>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w:t>
      </w:r>
      <w:r w:rsidR="00DD15A8" w:rsidRPr="00334979">
        <w:rPr>
          <w:rFonts w:ascii="Arial" w:hAnsi="Arial" w:cs="Arial"/>
          <w:sz w:val="28"/>
          <w:szCs w:val="28"/>
        </w:rPr>
        <w:t xml:space="preserve"> </w:t>
      </w:r>
      <w:r w:rsidRPr="00334979">
        <w:rPr>
          <w:rFonts w:ascii="Arial" w:hAnsi="Arial" w:cs="Arial"/>
          <w:sz w:val="28"/>
          <w:szCs w:val="28"/>
        </w:rPr>
        <w:t>строительство;</w:t>
      </w:r>
    </w:p>
    <w:p w:rsidR="00071FE0" w:rsidRPr="00334979" w:rsidRDefault="00071FE0" w:rsidP="00B64F76">
      <w:pPr>
        <w:pStyle w:val="ac"/>
        <w:widowControl w:val="0"/>
        <w:numPr>
          <w:ilvl w:val="0"/>
          <w:numId w:val="3"/>
        </w:numPr>
        <w:tabs>
          <w:tab w:val="left" w:pos="1134"/>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организовать подъездные пути с обязательным выполнением их из дорожных железобетонных</w:t>
      </w:r>
      <w:r w:rsidR="00DD15A8" w:rsidRPr="00334979">
        <w:rPr>
          <w:rFonts w:ascii="Arial" w:hAnsi="Arial" w:cs="Arial"/>
          <w:sz w:val="28"/>
          <w:szCs w:val="28"/>
        </w:rPr>
        <w:t xml:space="preserve"> </w:t>
      </w:r>
      <w:r w:rsidRPr="00334979">
        <w:rPr>
          <w:rFonts w:ascii="Arial" w:hAnsi="Arial" w:cs="Arial"/>
          <w:sz w:val="28"/>
          <w:szCs w:val="28"/>
        </w:rPr>
        <w:t>плит;</w:t>
      </w:r>
    </w:p>
    <w:p w:rsidR="00071FE0" w:rsidRPr="00334979" w:rsidRDefault="00071FE0" w:rsidP="00B64F76">
      <w:pPr>
        <w:pStyle w:val="ac"/>
        <w:widowControl w:val="0"/>
        <w:numPr>
          <w:ilvl w:val="0"/>
          <w:numId w:val="3"/>
        </w:numPr>
        <w:tabs>
          <w:tab w:val="left" w:pos="1028"/>
        </w:tabs>
        <w:autoSpaceDE w:val="0"/>
        <w:autoSpaceDN w:val="0"/>
        <w:spacing w:before="61" w:after="0" w:line="240" w:lineRule="auto"/>
        <w:ind w:left="1027" w:hanging="139"/>
        <w:contextualSpacing w:val="0"/>
        <w:rPr>
          <w:rFonts w:ascii="Arial" w:hAnsi="Arial" w:cs="Arial"/>
          <w:sz w:val="28"/>
          <w:szCs w:val="28"/>
        </w:rPr>
      </w:pPr>
      <w:r w:rsidRPr="00334979">
        <w:rPr>
          <w:rFonts w:ascii="Arial" w:hAnsi="Arial" w:cs="Arial"/>
          <w:sz w:val="28"/>
          <w:szCs w:val="28"/>
        </w:rPr>
        <w:t>организовать установку</w:t>
      </w:r>
      <w:r w:rsidR="00DD15A8" w:rsidRPr="00334979">
        <w:rPr>
          <w:rFonts w:ascii="Arial" w:hAnsi="Arial" w:cs="Arial"/>
          <w:sz w:val="28"/>
          <w:szCs w:val="28"/>
        </w:rPr>
        <w:t xml:space="preserve"> </w:t>
      </w:r>
      <w:r w:rsidRPr="00334979">
        <w:rPr>
          <w:rFonts w:ascii="Arial" w:hAnsi="Arial" w:cs="Arial"/>
          <w:sz w:val="28"/>
          <w:szCs w:val="28"/>
        </w:rPr>
        <w:t>биотуалетов;</w:t>
      </w:r>
    </w:p>
    <w:p w:rsidR="00071FE0" w:rsidRPr="00334979" w:rsidRDefault="00071FE0" w:rsidP="00B64F76">
      <w:pPr>
        <w:pStyle w:val="ac"/>
        <w:widowControl w:val="0"/>
        <w:numPr>
          <w:ilvl w:val="0"/>
          <w:numId w:val="3"/>
        </w:numPr>
        <w:tabs>
          <w:tab w:val="left" w:pos="1129"/>
        </w:tabs>
        <w:autoSpaceDE w:val="0"/>
        <w:autoSpaceDN w:val="0"/>
        <w:spacing w:after="0" w:line="240" w:lineRule="auto"/>
        <w:ind w:right="113" w:firstLine="708"/>
        <w:contextualSpacing w:val="0"/>
        <w:jc w:val="both"/>
        <w:rPr>
          <w:rFonts w:ascii="Arial" w:hAnsi="Arial" w:cs="Arial"/>
          <w:sz w:val="28"/>
          <w:szCs w:val="28"/>
        </w:rPr>
      </w:pPr>
      <w:r w:rsidRPr="00334979">
        <w:rPr>
          <w:rFonts w:ascii="Arial" w:hAnsi="Arial" w:cs="Arial"/>
          <w:sz w:val="28"/>
          <w:szCs w:val="28"/>
        </w:rPr>
        <w:t>организовать площадку складирования строительных отходов в соответствии с проектом организации строительства (ПОС) и установить</w:t>
      </w:r>
      <w:r w:rsidR="00DD15A8" w:rsidRPr="00334979">
        <w:rPr>
          <w:rFonts w:ascii="Arial" w:hAnsi="Arial" w:cs="Arial"/>
          <w:sz w:val="28"/>
          <w:szCs w:val="28"/>
        </w:rPr>
        <w:t xml:space="preserve"> </w:t>
      </w:r>
      <w:r w:rsidRPr="00334979">
        <w:rPr>
          <w:rFonts w:ascii="Arial" w:hAnsi="Arial" w:cs="Arial"/>
          <w:sz w:val="28"/>
          <w:szCs w:val="28"/>
        </w:rPr>
        <w:t>бункер-накопитель;</w:t>
      </w:r>
    </w:p>
    <w:p w:rsidR="00071FE0" w:rsidRPr="00334979" w:rsidRDefault="00071FE0" w:rsidP="00B64F76">
      <w:pPr>
        <w:pStyle w:val="ac"/>
        <w:widowControl w:val="0"/>
        <w:numPr>
          <w:ilvl w:val="0"/>
          <w:numId w:val="3"/>
        </w:numPr>
        <w:tabs>
          <w:tab w:val="left" w:pos="1028"/>
        </w:tabs>
        <w:autoSpaceDE w:val="0"/>
        <w:autoSpaceDN w:val="0"/>
        <w:spacing w:before="1" w:after="0" w:line="240" w:lineRule="auto"/>
        <w:ind w:left="1027" w:hanging="139"/>
        <w:contextualSpacing w:val="0"/>
        <w:rPr>
          <w:rFonts w:ascii="Arial" w:hAnsi="Arial" w:cs="Arial"/>
          <w:sz w:val="28"/>
          <w:szCs w:val="28"/>
        </w:rPr>
      </w:pPr>
      <w:r w:rsidRPr="00334979">
        <w:rPr>
          <w:rFonts w:ascii="Arial" w:hAnsi="Arial" w:cs="Arial"/>
          <w:sz w:val="28"/>
          <w:szCs w:val="28"/>
        </w:rPr>
        <w:t>организовать пункт мойки колеса</w:t>
      </w:r>
      <w:r w:rsidR="00DD15A8" w:rsidRPr="00334979">
        <w:rPr>
          <w:rFonts w:ascii="Arial" w:hAnsi="Arial" w:cs="Arial"/>
          <w:sz w:val="28"/>
          <w:szCs w:val="28"/>
        </w:rPr>
        <w:t xml:space="preserve"> </w:t>
      </w:r>
      <w:r w:rsidRPr="00334979">
        <w:rPr>
          <w:rFonts w:ascii="Arial" w:hAnsi="Arial" w:cs="Arial"/>
          <w:sz w:val="28"/>
          <w:szCs w:val="28"/>
        </w:rPr>
        <w:t>втотранспорта.</w:t>
      </w:r>
    </w:p>
    <w:p w:rsidR="00071FE0" w:rsidRPr="00334979" w:rsidRDefault="00071FE0" w:rsidP="00B64F76">
      <w:pPr>
        <w:pStyle w:val="ac"/>
        <w:widowControl w:val="0"/>
        <w:numPr>
          <w:ilvl w:val="1"/>
          <w:numId w:val="18"/>
        </w:numPr>
        <w:tabs>
          <w:tab w:val="left" w:pos="1330"/>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w:t>
      </w:r>
      <w:r w:rsidR="00DD15A8" w:rsidRPr="00334979">
        <w:rPr>
          <w:rFonts w:ascii="Arial" w:hAnsi="Arial" w:cs="Arial"/>
          <w:sz w:val="28"/>
          <w:szCs w:val="28"/>
        </w:rPr>
        <w:t xml:space="preserve"> </w:t>
      </w:r>
      <w:r w:rsidRPr="00334979">
        <w:rPr>
          <w:rFonts w:ascii="Arial" w:hAnsi="Arial" w:cs="Arial"/>
          <w:sz w:val="28"/>
          <w:szCs w:val="28"/>
        </w:rPr>
        <w:t>озеленения.</w:t>
      </w:r>
    </w:p>
    <w:p w:rsidR="00071FE0" w:rsidRPr="00334979" w:rsidRDefault="00071FE0" w:rsidP="00B64F76">
      <w:pPr>
        <w:pStyle w:val="ac"/>
        <w:widowControl w:val="0"/>
        <w:numPr>
          <w:ilvl w:val="1"/>
          <w:numId w:val="18"/>
        </w:numPr>
        <w:tabs>
          <w:tab w:val="left" w:pos="1477"/>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071FE0" w:rsidRPr="00334979" w:rsidRDefault="00071FE0" w:rsidP="00B64F76">
      <w:pPr>
        <w:pStyle w:val="af3"/>
        <w:ind w:right="108"/>
        <w:rPr>
          <w:rFonts w:ascii="Arial" w:hAnsi="Arial" w:cs="Arial"/>
          <w:sz w:val="28"/>
          <w:szCs w:val="28"/>
        </w:rPr>
      </w:pPr>
      <w:r w:rsidRPr="00334979">
        <w:rPr>
          <w:rFonts w:ascii="Arial" w:hAnsi="Arial" w:cs="Arial"/>
          <w:sz w:val="28"/>
          <w:szCs w:val="28"/>
        </w:rPr>
        <w:t>Правообладатель земельного участка обязан содержать строительные ограждения в надлежащем состоянии и не допускать на них размещения объявлений, плакатов и иной информационно-печатной продукции, а также надписей и рисунков.</w:t>
      </w:r>
    </w:p>
    <w:p w:rsidR="00071FE0" w:rsidRPr="00334979" w:rsidRDefault="00071FE0" w:rsidP="00B64F76">
      <w:pPr>
        <w:pStyle w:val="ac"/>
        <w:widowControl w:val="0"/>
        <w:numPr>
          <w:ilvl w:val="1"/>
          <w:numId w:val="18"/>
        </w:numPr>
        <w:tabs>
          <w:tab w:val="left" w:pos="1340"/>
        </w:tabs>
        <w:autoSpaceDE w:val="0"/>
        <w:autoSpaceDN w:val="0"/>
        <w:spacing w:after="0" w:line="240" w:lineRule="auto"/>
        <w:ind w:left="180" w:right="118" w:firstLine="708"/>
        <w:contextualSpacing w:val="0"/>
        <w:jc w:val="both"/>
        <w:rPr>
          <w:rFonts w:ascii="Arial" w:hAnsi="Arial" w:cs="Arial"/>
          <w:sz w:val="28"/>
          <w:szCs w:val="28"/>
        </w:rPr>
      </w:pPr>
      <w:r w:rsidRPr="00334979">
        <w:rPr>
          <w:rFonts w:ascii="Arial" w:hAnsi="Arial" w:cs="Arial"/>
          <w:sz w:val="28"/>
          <w:szCs w:val="28"/>
        </w:rPr>
        <w:t>Выезд автотранспорта допускается только через пункт мойки колес. Запрещается вынос грунта и грязи колесами автотранспорта на территорию сельского поселения .</w:t>
      </w:r>
    </w:p>
    <w:p w:rsidR="00071FE0" w:rsidRPr="00334979" w:rsidRDefault="00071FE0" w:rsidP="00B64F76">
      <w:pPr>
        <w:pStyle w:val="ac"/>
        <w:widowControl w:val="0"/>
        <w:numPr>
          <w:ilvl w:val="1"/>
          <w:numId w:val="18"/>
        </w:numPr>
        <w:tabs>
          <w:tab w:val="left" w:pos="1400"/>
        </w:tabs>
        <w:autoSpaceDE w:val="0"/>
        <w:autoSpaceDN w:val="0"/>
        <w:spacing w:before="1"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w:t>
      </w:r>
      <w:r w:rsidR="00DD15A8" w:rsidRPr="00334979">
        <w:rPr>
          <w:rFonts w:ascii="Arial" w:hAnsi="Arial" w:cs="Arial"/>
          <w:sz w:val="28"/>
          <w:szCs w:val="28"/>
        </w:rPr>
        <w:t xml:space="preserve"> </w:t>
      </w:r>
      <w:r w:rsidRPr="00334979">
        <w:rPr>
          <w:rFonts w:ascii="Arial" w:hAnsi="Arial" w:cs="Arial"/>
          <w:sz w:val="28"/>
          <w:szCs w:val="28"/>
        </w:rPr>
        <w:t>договорами.</w:t>
      </w:r>
    </w:p>
    <w:p w:rsidR="00071FE0" w:rsidRPr="00334979" w:rsidRDefault="00071FE0" w:rsidP="00B64F76">
      <w:pPr>
        <w:pStyle w:val="ac"/>
        <w:widowControl w:val="0"/>
        <w:numPr>
          <w:ilvl w:val="1"/>
          <w:numId w:val="18"/>
        </w:numPr>
        <w:tabs>
          <w:tab w:val="left" w:pos="1438"/>
        </w:tabs>
        <w:autoSpaceDE w:val="0"/>
        <w:autoSpaceDN w:val="0"/>
        <w:spacing w:after="0" w:line="240" w:lineRule="auto"/>
        <w:ind w:left="180" w:right="110" w:firstLine="708"/>
        <w:contextualSpacing w:val="0"/>
        <w:jc w:val="both"/>
        <w:rPr>
          <w:rFonts w:ascii="Arial" w:hAnsi="Arial" w:cs="Arial"/>
          <w:sz w:val="28"/>
          <w:szCs w:val="28"/>
        </w:rPr>
      </w:pPr>
      <w:r w:rsidRPr="00334979">
        <w:rPr>
          <w:rFonts w:ascii="Arial" w:hAnsi="Arial" w:cs="Arial"/>
          <w:sz w:val="28"/>
          <w:szCs w:val="28"/>
        </w:rPr>
        <w:t>Ответственность за содержание законсервированного объекта строительства возлагается на</w:t>
      </w:r>
      <w:r w:rsidR="00DD15A8" w:rsidRPr="00334979">
        <w:rPr>
          <w:rFonts w:ascii="Arial" w:hAnsi="Arial" w:cs="Arial"/>
          <w:sz w:val="28"/>
          <w:szCs w:val="28"/>
        </w:rPr>
        <w:t xml:space="preserve"> </w:t>
      </w:r>
      <w:r w:rsidRPr="00334979">
        <w:rPr>
          <w:rFonts w:ascii="Arial" w:hAnsi="Arial" w:cs="Arial"/>
          <w:sz w:val="28"/>
          <w:szCs w:val="28"/>
        </w:rPr>
        <w:t>заказчика</w:t>
      </w:r>
      <w:r w:rsidR="00DD15A8" w:rsidRPr="00334979">
        <w:rPr>
          <w:rFonts w:ascii="Arial" w:hAnsi="Arial" w:cs="Arial"/>
          <w:sz w:val="28"/>
          <w:szCs w:val="28"/>
        </w:rPr>
        <w:t xml:space="preserve"> </w:t>
      </w:r>
      <w:r w:rsidRPr="00334979">
        <w:rPr>
          <w:rFonts w:ascii="Arial" w:hAnsi="Arial" w:cs="Arial"/>
          <w:sz w:val="28"/>
          <w:szCs w:val="28"/>
        </w:rPr>
        <w:t>-застройщика.</w:t>
      </w:r>
    </w:p>
    <w:p w:rsidR="00071FE0" w:rsidRPr="00334979" w:rsidRDefault="00071FE0" w:rsidP="00B64F76">
      <w:pPr>
        <w:pStyle w:val="ac"/>
        <w:widowControl w:val="0"/>
        <w:numPr>
          <w:ilvl w:val="1"/>
          <w:numId w:val="18"/>
        </w:numPr>
        <w:tabs>
          <w:tab w:val="left" w:pos="1333"/>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w:t>
      </w:r>
      <w:r w:rsidR="00DD15A8" w:rsidRPr="00334979">
        <w:rPr>
          <w:rFonts w:ascii="Arial" w:hAnsi="Arial" w:cs="Arial"/>
          <w:sz w:val="28"/>
          <w:szCs w:val="28"/>
        </w:rPr>
        <w:t xml:space="preserve"> </w:t>
      </w:r>
      <w:r w:rsidRPr="00334979">
        <w:rPr>
          <w:rFonts w:ascii="Arial" w:hAnsi="Arial" w:cs="Arial"/>
          <w:sz w:val="28"/>
          <w:szCs w:val="28"/>
        </w:rPr>
        <w:t>срок.</w:t>
      </w:r>
    </w:p>
    <w:p w:rsidR="00071FE0" w:rsidRPr="00334979" w:rsidRDefault="00071FE0" w:rsidP="00B64F76">
      <w:pPr>
        <w:pStyle w:val="ac"/>
        <w:widowControl w:val="0"/>
        <w:numPr>
          <w:ilvl w:val="1"/>
          <w:numId w:val="18"/>
        </w:numPr>
        <w:tabs>
          <w:tab w:val="left" w:pos="1373"/>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 xml:space="preserve">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w:t>
      </w:r>
      <w:r w:rsidRPr="00334979">
        <w:rPr>
          <w:rFonts w:ascii="Arial" w:hAnsi="Arial" w:cs="Arial"/>
          <w:sz w:val="28"/>
          <w:szCs w:val="28"/>
        </w:rPr>
        <w:lastRenderedPageBreak/>
        <w:t>строительства подъездные пути за свой</w:t>
      </w:r>
      <w:r w:rsidR="00DD15A8" w:rsidRPr="00334979">
        <w:rPr>
          <w:rFonts w:ascii="Arial" w:hAnsi="Arial" w:cs="Arial"/>
          <w:sz w:val="28"/>
          <w:szCs w:val="28"/>
        </w:rPr>
        <w:t xml:space="preserve"> </w:t>
      </w:r>
      <w:r w:rsidRPr="00334979">
        <w:rPr>
          <w:rFonts w:ascii="Arial" w:hAnsi="Arial" w:cs="Arial"/>
          <w:sz w:val="28"/>
          <w:szCs w:val="28"/>
        </w:rPr>
        <w:t>счет.</w:t>
      </w:r>
    </w:p>
    <w:p w:rsidR="00071FE0" w:rsidRPr="00334979" w:rsidRDefault="00071FE0" w:rsidP="00B64F76">
      <w:pPr>
        <w:pStyle w:val="ac"/>
        <w:widowControl w:val="0"/>
        <w:numPr>
          <w:ilvl w:val="1"/>
          <w:numId w:val="18"/>
        </w:numPr>
        <w:tabs>
          <w:tab w:val="left" w:pos="1352"/>
        </w:tabs>
        <w:autoSpaceDE w:val="0"/>
        <w:autoSpaceDN w:val="0"/>
        <w:spacing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w:t>
      </w:r>
      <w:r w:rsidR="00DD15A8"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right="108" w:firstLine="708"/>
        <w:jc w:val="both"/>
        <w:rPr>
          <w:rFonts w:ascii="Arial" w:hAnsi="Arial" w:cs="Arial"/>
          <w:sz w:val="28"/>
          <w:szCs w:val="28"/>
        </w:rPr>
      </w:pPr>
      <w:r w:rsidRPr="00334979">
        <w:rPr>
          <w:rFonts w:ascii="Arial" w:hAnsi="Arial" w:cs="Arial"/>
          <w:sz w:val="28"/>
          <w:szCs w:val="28"/>
        </w:rPr>
        <w:t>РАЗДЕЛ 7. ВНЕШНЕЕ ОБУСТРОЙСТВО И СОДЕРЖАНИЕ ГАРАЖЕЙ, ОТКРЫТЫХ СТОЯНОК ДЛЯ ПОСТОЯННОГО И ВРЕМЕННОГО ХРАНЕНИЯ ТРАНСПОРТНЫХСРЕДСТВ</w:t>
      </w:r>
    </w:p>
    <w:p w:rsidR="00071FE0" w:rsidRPr="00334979" w:rsidRDefault="00071FE0" w:rsidP="00B64F76">
      <w:pPr>
        <w:pStyle w:val="af3"/>
        <w:spacing w:before="8"/>
        <w:ind w:left="0" w:firstLine="0"/>
        <w:jc w:val="left"/>
        <w:rPr>
          <w:rFonts w:ascii="Arial" w:hAnsi="Arial" w:cs="Arial"/>
          <w:b/>
          <w:sz w:val="28"/>
          <w:szCs w:val="28"/>
        </w:rPr>
      </w:pPr>
    </w:p>
    <w:p w:rsidR="00071FE0" w:rsidRPr="00334979" w:rsidRDefault="00071FE0" w:rsidP="00B64F76">
      <w:pPr>
        <w:pStyle w:val="ac"/>
        <w:widowControl w:val="0"/>
        <w:numPr>
          <w:ilvl w:val="1"/>
          <w:numId w:val="17"/>
        </w:numPr>
        <w:tabs>
          <w:tab w:val="left" w:pos="1349"/>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071FE0" w:rsidRPr="00334979" w:rsidRDefault="00071FE0" w:rsidP="00B64F76">
      <w:pPr>
        <w:pStyle w:val="ac"/>
        <w:widowControl w:val="0"/>
        <w:numPr>
          <w:ilvl w:val="1"/>
          <w:numId w:val="17"/>
        </w:numPr>
        <w:tabs>
          <w:tab w:val="left" w:pos="1325"/>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На территории гаражей и открытых стоянок необходимо организовать раздельный сбор в специальные емкости отработанных масел, автомобильных покрышек, металлолома и т.д. на площадках, имеющих твердое покрытие и навес, с последующей сдачей в специализированные</w:t>
      </w:r>
      <w:r w:rsidR="00DD15A8" w:rsidRPr="00334979">
        <w:rPr>
          <w:rFonts w:ascii="Arial" w:hAnsi="Arial" w:cs="Arial"/>
          <w:sz w:val="28"/>
          <w:szCs w:val="28"/>
        </w:rPr>
        <w:t xml:space="preserve"> </w:t>
      </w:r>
      <w:r w:rsidRPr="00334979">
        <w:rPr>
          <w:rFonts w:ascii="Arial" w:hAnsi="Arial" w:cs="Arial"/>
          <w:sz w:val="28"/>
          <w:szCs w:val="28"/>
        </w:rPr>
        <w:t>организации.</w:t>
      </w:r>
    </w:p>
    <w:p w:rsidR="00071FE0" w:rsidRPr="00334979" w:rsidRDefault="00071FE0" w:rsidP="00B64F76">
      <w:pPr>
        <w:pStyle w:val="ac"/>
        <w:widowControl w:val="0"/>
        <w:numPr>
          <w:ilvl w:val="1"/>
          <w:numId w:val="17"/>
        </w:numPr>
        <w:tabs>
          <w:tab w:val="left" w:pos="1325"/>
        </w:tabs>
        <w:autoSpaceDE w:val="0"/>
        <w:autoSpaceDN w:val="0"/>
        <w:spacing w:after="0" w:line="240" w:lineRule="auto"/>
        <w:ind w:left="180" w:right="103" w:firstLine="708"/>
        <w:contextualSpacing w:val="0"/>
        <w:jc w:val="both"/>
        <w:rPr>
          <w:rFonts w:ascii="Arial" w:hAnsi="Arial" w:cs="Arial"/>
          <w:sz w:val="28"/>
          <w:szCs w:val="28"/>
        </w:rPr>
      </w:pPr>
      <w:r w:rsidRPr="00334979">
        <w:rPr>
          <w:rFonts w:ascii="Arial" w:hAnsi="Arial" w:cs="Arial"/>
          <w:sz w:val="28"/>
          <w:szCs w:val="28"/>
        </w:rPr>
        <w:t>В обязательном порядке на территории гаражей и открытых стоянок для хранения транспортных средств должен быть:</w:t>
      </w:r>
    </w:p>
    <w:p w:rsidR="00071FE0" w:rsidRPr="00334979" w:rsidRDefault="00071FE0" w:rsidP="00B64F76">
      <w:pPr>
        <w:pStyle w:val="ac"/>
        <w:widowControl w:val="0"/>
        <w:numPr>
          <w:ilvl w:val="0"/>
          <w:numId w:val="3"/>
        </w:numPr>
        <w:tabs>
          <w:tab w:val="left" w:pos="1062"/>
        </w:tabs>
        <w:autoSpaceDE w:val="0"/>
        <w:autoSpaceDN w:val="0"/>
        <w:spacing w:before="61" w:after="0" w:line="240" w:lineRule="auto"/>
        <w:ind w:right="106" w:firstLine="0"/>
        <w:contextualSpacing w:val="0"/>
        <w:rPr>
          <w:rFonts w:ascii="Arial" w:hAnsi="Arial" w:cs="Arial"/>
          <w:sz w:val="28"/>
          <w:szCs w:val="28"/>
        </w:rPr>
      </w:pPr>
      <w:r w:rsidRPr="00334979">
        <w:rPr>
          <w:rFonts w:ascii="Arial" w:hAnsi="Arial" w:cs="Arial"/>
          <w:sz w:val="28"/>
          <w:szCs w:val="28"/>
        </w:rPr>
        <w:t>установлены контейнеры (с крышками) для сбора ТБО,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контейнерадолжнаиметьтвердоепокрытие,ограждение,освещение,иметьсвободныйподъезд мусоровозов;</w:t>
      </w:r>
    </w:p>
    <w:p w:rsidR="00071FE0" w:rsidRPr="00334979" w:rsidRDefault="00071FE0" w:rsidP="00B64F76">
      <w:pPr>
        <w:pStyle w:val="ac"/>
        <w:widowControl w:val="0"/>
        <w:numPr>
          <w:ilvl w:val="0"/>
          <w:numId w:val="3"/>
        </w:numPr>
        <w:tabs>
          <w:tab w:val="left" w:pos="1134"/>
        </w:tabs>
        <w:autoSpaceDE w:val="0"/>
        <w:autoSpaceDN w:val="0"/>
        <w:spacing w:after="0" w:line="240" w:lineRule="auto"/>
        <w:ind w:right="113" w:firstLine="708"/>
        <w:contextualSpacing w:val="0"/>
        <w:jc w:val="both"/>
        <w:rPr>
          <w:rFonts w:ascii="Arial" w:hAnsi="Arial" w:cs="Arial"/>
          <w:sz w:val="28"/>
          <w:szCs w:val="28"/>
        </w:rPr>
      </w:pPr>
      <w:r w:rsidRPr="00334979">
        <w:rPr>
          <w:rFonts w:ascii="Arial" w:hAnsi="Arial" w:cs="Arial"/>
          <w:sz w:val="28"/>
          <w:szCs w:val="28"/>
        </w:rPr>
        <w:t>установлен сторожевой павильон с обязательной, регулярной его покраской и установкой урн на прилегающей к павильону</w:t>
      </w:r>
      <w:r w:rsidR="00DD15A8"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64F76">
      <w:pPr>
        <w:pStyle w:val="ac"/>
        <w:widowControl w:val="0"/>
        <w:numPr>
          <w:ilvl w:val="0"/>
          <w:numId w:val="3"/>
        </w:numPr>
        <w:tabs>
          <w:tab w:val="left" w:pos="1030"/>
        </w:tabs>
        <w:autoSpaceDE w:val="0"/>
        <w:autoSpaceDN w:val="0"/>
        <w:spacing w:before="1" w:after="0" w:line="240" w:lineRule="auto"/>
        <w:ind w:left="1030" w:hanging="142"/>
        <w:contextualSpacing w:val="0"/>
        <w:rPr>
          <w:rFonts w:ascii="Arial" w:hAnsi="Arial" w:cs="Arial"/>
          <w:sz w:val="28"/>
          <w:szCs w:val="28"/>
        </w:rPr>
      </w:pPr>
      <w:r w:rsidRPr="00334979">
        <w:rPr>
          <w:rFonts w:ascii="Arial" w:hAnsi="Arial" w:cs="Arial"/>
          <w:sz w:val="28"/>
          <w:szCs w:val="28"/>
        </w:rPr>
        <w:t>установлен</w:t>
      </w:r>
      <w:r w:rsidR="00DD15A8" w:rsidRPr="00334979">
        <w:rPr>
          <w:rFonts w:ascii="Arial" w:hAnsi="Arial" w:cs="Arial"/>
          <w:sz w:val="28"/>
          <w:szCs w:val="28"/>
        </w:rPr>
        <w:t xml:space="preserve"> </w:t>
      </w:r>
      <w:r w:rsidRPr="00334979">
        <w:rPr>
          <w:rFonts w:ascii="Arial" w:hAnsi="Arial" w:cs="Arial"/>
          <w:sz w:val="28"/>
          <w:szCs w:val="28"/>
        </w:rPr>
        <w:t>биотуалет;</w:t>
      </w:r>
    </w:p>
    <w:p w:rsidR="00071FE0" w:rsidRPr="00334979" w:rsidRDefault="00071FE0" w:rsidP="00B64F76">
      <w:pPr>
        <w:pStyle w:val="ac"/>
        <w:widowControl w:val="0"/>
        <w:numPr>
          <w:ilvl w:val="0"/>
          <w:numId w:val="3"/>
        </w:numPr>
        <w:tabs>
          <w:tab w:val="left" w:pos="1045"/>
        </w:tabs>
        <w:autoSpaceDE w:val="0"/>
        <w:autoSpaceDN w:val="0"/>
        <w:spacing w:after="0" w:line="240" w:lineRule="auto"/>
        <w:ind w:right="102" w:firstLine="708"/>
        <w:contextualSpacing w:val="0"/>
        <w:jc w:val="both"/>
        <w:rPr>
          <w:rFonts w:ascii="Arial" w:hAnsi="Arial" w:cs="Arial"/>
          <w:sz w:val="28"/>
          <w:szCs w:val="28"/>
        </w:rPr>
      </w:pPr>
      <w:r w:rsidRPr="00334979">
        <w:rPr>
          <w:rFonts w:ascii="Arial" w:hAnsi="Arial" w:cs="Arial"/>
          <w:sz w:val="28"/>
          <w:szCs w:val="28"/>
        </w:rPr>
        <w:t>установлен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осуществляющего деятельность, контактный телефон, реквизиты правоустанавливающего документа на земельный</w:t>
      </w:r>
      <w:r w:rsidR="00DD15A8" w:rsidRPr="00334979">
        <w:rPr>
          <w:rFonts w:ascii="Arial" w:hAnsi="Arial" w:cs="Arial"/>
          <w:sz w:val="28"/>
          <w:szCs w:val="28"/>
        </w:rPr>
        <w:t xml:space="preserve"> </w:t>
      </w:r>
      <w:r w:rsidRPr="00334979">
        <w:rPr>
          <w:rFonts w:ascii="Arial" w:hAnsi="Arial" w:cs="Arial"/>
          <w:sz w:val="28"/>
          <w:szCs w:val="28"/>
        </w:rPr>
        <w:t>участок.</w:t>
      </w:r>
    </w:p>
    <w:p w:rsidR="00071FE0" w:rsidRPr="00334979" w:rsidRDefault="00071FE0" w:rsidP="00B64F76">
      <w:pPr>
        <w:pStyle w:val="ac"/>
        <w:widowControl w:val="0"/>
        <w:numPr>
          <w:ilvl w:val="1"/>
          <w:numId w:val="17"/>
        </w:numPr>
        <w:tabs>
          <w:tab w:val="left" w:pos="1309"/>
        </w:tabs>
        <w:autoSpaceDE w:val="0"/>
        <w:autoSpaceDN w:val="0"/>
        <w:spacing w:after="0" w:line="240" w:lineRule="auto"/>
        <w:ind w:left="1308" w:hanging="420"/>
        <w:contextualSpacing w:val="0"/>
        <w:jc w:val="both"/>
        <w:rPr>
          <w:rFonts w:ascii="Arial" w:hAnsi="Arial" w:cs="Arial"/>
          <w:sz w:val="28"/>
          <w:szCs w:val="28"/>
        </w:rPr>
      </w:pPr>
      <w:r w:rsidRPr="00334979">
        <w:rPr>
          <w:rFonts w:ascii="Arial" w:hAnsi="Arial" w:cs="Arial"/>
          <w:sz w:val="28"/>
          <w:szCs w:val="28"/>
        </w:rPr>
        <w:t>Покрытие автостоянок должно быть асфальтобетонное или</w:t>
      </w:r>
      <w:r w:rsidR="00DD15A8" w:rsidRPr="00334979">
        <w:rPr>
          <w:rFonts w:ascii="Arial" w:hAnsi="Arial" w:cs="Arial"/>
          <w:sz w:val="28"/>
          <w:szCs w:val="28"/>
        </w:rPr>
        <w:t xml:space="preserve"> </w:t>
      </w:r>
      <w:r w:rsidRPr="00334979">
        <w:rPr>
          <w:rFonts w:ascii="Arial" w:hAnsi="Arial" w:cs="Arial"/>
          <w:sz w:val="28"/>
          <w:szCs w:val="28"/>
        </w:rPr>
        <w:t>щебеночное.</w:t>
      </w:r>
    </w:p>
    <w:p w:rsidR="00071FE0" w:rsidRPr="00334979" w:rsidRDefault="00071FE0" w:rsidP="00B64F76">
      <w:pPr>
        <w:pStyle w:val="ac"/>
        <w:widowControl w:val="0"/>
        <w:numPr>
          <w:ilvl w:val="1"/>
          <w:numId w:val="17"/>
        </w:numPr>
        <w:tabs>
          <w:tab w:val="left" w:pos="1335"/>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w:t>
      </w:r>
      <w:r w:rsidR="00DD15A8" w:rsidRPr="00334979">
        <w:rPr>
          <w:rFonts w:ascii="Arial" w:hAnsi="Arial" w:cs="Arial"/>
          <w:sz w:val="28"/>
          <w:szCs w:val="28"/>
        </w:rPr>
        <w:t xml:space="preserve"> </w:t>
      </w:r>
      <w:r w:rsidRPr="00334979">
        <w:rPr>
          <w:rFonts w:ascii="Arial" w:hAnsi="Arial" w:cs="Arial"/>
          <w:sz w:val="28"/>
          <w:szCs w:val="28"/>
        </w:rPr>
        <w:t>участки.</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2170" w:right="2020" w:hanging="65"/>
        <w:rPr>
          <w:rFonts w:ascii="Arial" w:hAnsi="Arial" w:cs="Arial"/>
          <w:sz w:val="28"/>
          <w:szCs w:val="28"/>
        </w:rPr>
      </w:pPr>
      <w:r w:rsidRPr="00334979">
        <w:rPr>
          <w:rFonts w:ascii="Arial" w:hAnsi="Arial" w:cs="Arial"/>
          <w:sz w:val="28"/>
          <w:szCs w:val="28"/>
        </w:rPr>
        <w:t>РАЗДЕЛ 8. УСТАНОВКА И СОДЕРЖАНИЕ МАЛЫХ АРХИТЕКТУРНЫХ ФОРМ И ДРУГИХ ОБЪЕКТОВ</w:t>
      </w:r>
    </w:p>
    <w:p w:rsidR="00071FE0" w:rsidRPr="00334979" w:rsidRDefault="00071FE0" w:rsidP="00B64F76">
      <w:pPr>
        <w:pStyle w:val="af3"/>
        <w:spacing w:before="7"/>
        <w:ind w:left="0" w:firstLine="0"/>
        <w:jc w:val="left"/>
        <w:rPr>
          <w:rFonts w:ascii="Arial" w:hAnsi="Arial" w:cs="Arial"/>
          <w:b/>
          <w:sz w:val="28"/>
          <w:szCs w:val="28"/>
        </w:rPr>
      </w:pPr>
    </w:p>
    <w:p w:rsidR="00071FE0" w:rsidRPr="00334979" w:rsidRDefault="00071FE0" w:rsidP="00B738C7">
      <w:pPr>
        <w:pStyle w:val="ac"/>
        <w:widowControl w:val="0"/>
        <w:numPr>
          <w:ilvl w:val="1"/>
          <w:numId w:val="16"/>
        </w:numPr>
        <w:tabs>
          <w:tab w:val="left" w:pos="1436"/>
        </w:tabs>
        <w:autoSpaceDE w:val="0"/>
        <w:autoSpaceDN w:val="0"/>
        <w:spacing w:after="0" w:line="240" w:lineRule="auto"/>
        <w:ind w:left="0" w:right="102"/>
        <w:contextualSpacing w:val="0"/>
        <w:jc w:val="both"/>
        <w:rPr>
          <w:rFonts w:ascii="Arial" w:hAnsi="Arial" w:cs="Arial"/>
          <w:sz w:val="28"/>
          <w:szCs w:val="28"/>
        </w:rPr>
      </w:pPr>
      <w:r w:rsidRPr="00334979">
        <w:rPr>
          <w:rFonts w:ascii="Arial" w:hAnsi="Arial" w:cs="Arial"/>
          <w:sz w:val="28"/>
          <w:szCs w:val="28"/>
        </w:rPr>
        <w:lastRenderedPageBreak/>
        <w:t>Содержание малых архитектурных форм осуществляется в соответствии с требованиями настоящих Правил и инструкциями, определяющими технологию работ, а также в соответствии со СНиП III-10-75 "Благоустройство территорий", ГОСТа Р 52169-2003 "Оборудование детских игровых площадок. Безопасность конструкции и методы испытаний. Общие</w:t>
      </w:r>
      <w:r w:rsidR="00DD15A8" w:rsidRPr="00334979">
        <w:rPr>
          <w:rFonts w:ascii="Arial" w:hAnsi="Arial" w:cs="Arial"/>
          <w:sz w:val="28"/>
          <w:szCs w:val="28"/>
        </w:rPr>
        <w:t xml:space="preserve"> </w:t>
      </w:r>
      <w:r w:rsidRPr="00334979">
        <w:rPr>
          <w:rFonts w:ascii="Arial" w:hAnsi="Arial" w:cs="Arial"/>
          <w:sz w:val="28"/>
          <w:szCs w:val="28"/>
        </w:rPr>
        <w:t>требования".</w:t>
      </w:r>
    </w:p>
    <w:p w:rsidR="00071FE0" w:rsidRPr="00334979" w:rsidRDefault="00071FE0" w:rsidP="00B738C7">
      <w:pPr>
        <w:pStyle w:val="ac"/>
        <w:widowControl w:val="0"/>
        <w:numPr>
          <w:ilvl w:val="1"/>
          <w:numId w:val="16"/>
        </w:numPr>
        <w:tabs>
          <w:tab w:val="left" w:pos="1395"/>
        </w:tabs>
        <w:autoSpaceDE w:val="0"/>
        <w:autoSpaceDN w:val="0"/>
        <w:spacing w:after="0" w:line="240" w:lineRule="auto"/>
        <w:ind w:left="0" w:right="105"/>
        <w:contextualSpacing w:val="0"/>
        <w:jc w:val="both"/>
        <w:rPr>
          <w:rFonts w:ascii="Arial" w:hAnsi="Arial" w:cs="Arial"/>
          <w:sz w:val="28"/>
          <w:szCs w:val="28"/>
        </w:rPr>
      </w:pPr>
      <w:r w:rsidRPr="00334979">
        <w:rPr>
          <w:rFonts w:ascii="Arial" w:hAnsi="Arial" w:cs="Arial"/>
          <w:sz w:val="28"/>
          <w:szCs w:val="28"/>
        </w:rPr>
        <w:t xml:space="preserve">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w:t>
      </w:r>
      <w:r w:rsidR="003E396E" w:rsidRPr="00334979">
        <w:rPr>
          <w:rFonts w:ascii="Arial" w:hAnsi="Arial" w:cs="Arial"/>
          <w:sz w:val="28"/>
          <w:szCs w:val="28"/>
        </w:rPr>
        <w:t xml:space="preserve">администрацией </w:t>
      </w:r>
      <w:r w:rsidRPr="00334979">
        <w:rPr>
          <w:rFonts w:ascii="Arial" w:hAnsi="Arial" w:cs="Arial"/>
          <w:sz w:val="28"/>
          <w:szCs w:val="28"/>
        </w:rPr>
        <w:t xml:space="preserve"> сельского поселения . Все устанавливаемые МАФ должны соответствовать качеству и нормам безопасности, архитектурно-художественному облику города и не нарушать требований </w:t>
      </w:r>
      <w:r w:rsidR="003E396E" w:rsidRPr="00334979">
        <w:rPr>
          <w:rFonts w:ascii="Arial" w:hAnsi="Arial" w:cs="Arial"/>
          <w:sz w:val="28"/>
          <w:szCs w:val="28"/>
        </w:rPr>
        <w:t xml:space="preserve">законодательства о безопасности дорожного движения </w:t>
      </w:r>
      <w:r w:rsidRPr="00334979">
        <w:rPr>
          <w:rFonts w:ascii="Arial" w:hAnsi="Arial" w:cs="Arial"/>
          <w:sz w:val="28"/>
          <w:szCs w:val="28"/>
        </w:rPr>
        <w:t>при размещении малых архитектурных форм в непосредственной близости к проезжей части в части обеспечения безопасности дорожного</w:t>
      </w:r>
      <w:r w:rsidR="00DD15A8" w:rsidRPr="00334979">
        <w:rPr>
          <w:rFonts w:ascii="Arial" w:hAnsi="Arial" w:cs="Arial"/>
          <w:sz w:val="28"/>
          <w:szCs w:val="28"/>
        </w:rPr>
        <w:t xml:space="preserve"> </w:t>
      </w:r>
      <w:r w:rsidRPr="00334979">
        <w:rPr>
          <w:rFonts w:ascii="Arial" w:hAnsi="Arial" w:cs="Arial"/>
          <w:sz w:val="28"/>
          <w:szCs w:val="28"/>
        </w:rPr>
        <w:t>движения.</w:t>
      </w:r>
    </w:p>
    <w:p w:rsidR="003E396E" w:rsidRPr="00334979" w:rsidRDefault="00071FE0" w:rsidP="00B738C7">
      <w:pPr>
        <w:pStyle w:val="ac"/>
        <w:widowControl w:val="0"/>
        <w:numPr>
          <w:ilvl w:val="0"/>
          <w:numId w:val="3"/>
        </w:numPr>
        <w:tabs>
          <w:tab w:val="left" w:pos="1649"/>
        </w:tabs>
        <w:autoSpaceDE w:val="0"/>
        <w:autoSpaceDN w:val="0"/>
        <w:spacing w:before="1" w:after="0" w:line="240" w:lineRule="auto"/>
        <w:ind w:left="0" w:right="105" w:firstLine="0"/>
        <w:contextualSpacing w:val="0"/>
        <w:jc w:val="both"/>
        <w:rPr>
          <w:rFonts w:ascii="Arial" w:hAnsi="Arial" w:cs="Arial"/>
          <w:sz w:val="28"/>
          <w:szCs w:val="28"/>
        </w:rPr>
      </w:pPr>
      <w:r w:rsidRPr="00334979">
        <w:rPr>
          <w:rFonts w:ascii="Arial" w:hAnsi="Arial" w:cs="Arial"/>
          <w:sz w:val="28"/>
          <w:szCs w:val="28"/>
        </w:rPr>
        <w:t>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w:t>
      </w:r>
      <w:r w:rsidR="003E396E" w:rsidRPr="00334979">
        <w:rPr>
          <w:rFonts w:ascii="Arial" w:hAnsi="Arial" w:cs="Arial"/>
          <w:sz w:val="28"/>
          <w:szCs w:val="28"/>
        </w:rPr>
        <w:t xml:space="preserve"> земель или земельных участков:</w:t>
      </w:r>
    </w:p>
    <w:p w:rsidR="00071FE0" w:rsidRPr="00334979" w:rsidRDefault="00071FE0" w:rsidP="00B738C7">
      <w:pPr>
        <w:pStyle w:val="ac"/>
        <w:widowControl w:val="0"/>
        <w:numPr>
          <w:ilvl w:val="0"/>
          <w:numId w:val="3"/>
        </w:numPr>
        <w:tabs>
          <w:tab w:val="left" w:pos="1649"/>
        </w:tabs>
        <w:autoSpaceDE w:val="0"/>
        <w:autoSpaceDN w:val="0"/>
        <w:spacing w:before="1" w:after="0" w:line="240" w:lineRule="auto"/>
        <w:ind w:left="0" w:right="105" w:firstLine="0"/>
        <w:contextualSpacing w:val="0"/>
        <w:jc w:val="both"/>
        <w:rPr>
          <w:rFonts w:ascii="Arial" w:hAnsi="Arial" w:cs="Arial"/>
          <w:sz w:val="28"/>
          <w:szCs w:val="28"/>
        </w:rPr>
      </w:pPr>
      <w:r w:rsidRPr="00334979">
        <w:rPr>
          <w:rFonts w:ascii="Arial" w:hAnsi="Arial" w:cs="Arial"/>
          <w:sz w:val="28"/>
          <w:szCs w:val="28"/>
        </w:rPr>
        <w:t>беседки, ротонды, веранды, навесы,</w:t>
      </w:r>
      <w:r w:rsidR="00DD15A8" w:rsidRPr="00334979">
        <w:rPr>
          <w:rFonts w:ascii="Arial" w:hAnsi="Arial" w:cs="Arial"/>
          <w:sz w:val="28"/>
          <w:szCs w:val="28"/>
        </w:rPr>
        <w:t xml:space="preserve"> </w:t>
      </w:r>
      <w:r w:rsidRPr="00334979">
        <w:rPr>
          <w:rFonts w:ascii="Arial" w:hAnsi="Arial" w:cs="Arial"/>
          <w:sz w:val="28"/>
          <w:szCs w:val="28"/>
        </w:rPr>
        <w:t>скульптуры;</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остановочный</w:t>
      </w:r>
      <w:r w:rsidR="00DD15A8" w:rsidRPr="00334979">
        <w:rPr>
          <w:rFonts w:ascii="Arial" w:hAnsi="Arial" w:cs="Arial"/>
          <w:sz w:val="28"/>
          <w:szCs w:val="28"/>
        </w:rPr>
        <w:t xml:space="preserve"> </w:t>
      </w:r>
      <w:r w:rsidRPr="00334979">
        <w:rPr>
          <w:rFonts w:ascii="Arial" w:hAnsi="Arial" w:cs="Arial"/>
          <w:sz w:val="28"/>
          <w:szCs w:val="28"/>
        </w:rPr>
        <w:t>пункт;</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фонари;</w:t>
      </w:r>
    </w:p>
    <w:p w:rsidR="00071FE0" w:rsidRPr="00334979" w:rsidRDefault="00071FE0" w:rsidP="00B738C7">
      <w:pPr>
        <w:pStyle w:val="ac"/>
        <w:widowControl w:val="0"/>
        <w:numPr>
          <w:ilvl w:val="0"/>
          <w:numId w:val="3"/>
        </w:numPr>
        <w:tabs>
          <w:tab w:val="left" w:pos="1028"/>
        </w:tabs>
        <w:autoSpaceDE w:val="0"/>
        <w:autoSpaceDN w:val="0"/>
        <w:spacing w:before="1" w:after="0" w:line="240" w:lineRule="auto"/>
        <w:ind w:left="0" w:firstLine="0"/>
        <w:contextualSpacing w:val="0"/>
        <w:rPr>
          <w:rFonts w:ascii="Arial" w:hAnsi="Arial" w:cs="Arial"/>
          <w:sz w:val="28"/>
          <w:szCs w:val="28"/>
        </w:rPr>
      </w:pPr>
      <w:r w:rsidRPr="00334979">
        <w:rPr>
          <w:rFonts w:ascii="Arial" w:hAnsi="Arial" w:cs="Arial"/>
          <w:sz w:val="28"/>
          <w:szCs w:val="28"/>
        </w:rPr>
        <w:t>визуальные</w:t>
      </w:r>
      <w:r w:rsidR="00DD15A8" w:rsidRPr="00334979">
        <w:rPr>
          <w:rFonts w:ascii="Arial" w:hAnsi="Arial" w:cs="Arial"/>
          <w:sz w:val="28"/>
          <w:szCs w:val="28"/>
        </w:rPr>
        <w:t xml:space="preserve"> </w:t>
      </w:r>
      <w:r w:rsidRPr="00334979">
        <w:rPr>
          <w:rFonts w:ascii="Arial" w:hAnsi="Arial" w:cs="Arial"/>
          <w:sz w:val="28"/>
          <w:szCs w:val="28"/>
        </w:rPr>
        <w:t>коммуникации;</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контейнер;</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бункер-накопитель;</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гостевые (бесплатные)парковки;</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временные</w:t>
      </w:r>
      <w:r w:rsidR="00DD15A8" w:rsidRPr="00334979">
        <w:rPr>
          <w:rFonts w:ascii="Arial" w:hAnsi="Arial" w:cs="Arial"/>
          <w:sz w:val="28"/>
          <w:szCs w:val="28"/>
        </w:rPr>
        <w:t xml:space="preserve"> </w:t>
      </w:r>
      <w:r w:rsidRPr="00334979">
        <w:rPr>
          <w:rFonts w:ascii="Arial" w:hAnsi="Arial" w:cs="Arial"/>
          <w:sz w:val="28"/>
          <w:szCs w:val="28"/>
        </w:rPr>
        <w:t>ограждения;</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сквер;</w:t>
      </w:r>
    </w:p>
    <w:p w:rsidR="00071FE0" w:rsidRPr="00334979" w:rsidRDefault="00071FE0" w:rsidP="00B738C7">
      <w:pPr>
        <w:pStyle w:val="ac"/>
        <w:widowControl w:val="0"/>
        <w:numPr>
          <w:ilvl w:val="0"/>
          <w:numId w:val="3"/>
        </w:numPr>
        <w:tabs>
          <w:tab w:val="left" w:pos="1028"/>
        </w:tabs>
        <w:autoSpaceDE w:val="0"/>
        <w:autoSpaceDN w:val="0"/>
        <w:spacing w:after="0" w:line="240" w:lineRule="auto"/>
        <w:ind w:left="0" w:firstLine="0"/>
        <w:contextualSpacing w:val="0"/>
        <w:rPr>
          <w:rFonts w:ascii="Arial" w:hAnsi="Arial" w:cs="Arial"/>
          <w:sz w:val="28"/>
          <w:szCs w:val="28"/>
        </w:rPr>
      </w:pPr>
      <w:r w:rsidRPr="00334979">
        <w:rPr>
          <w:rFonts w:ascii="Arial" w:hAnsi="Arial" w:cs="Arial"/>
          <w:sz w:val="28"/>
          <w:szCs w:val="28"/>
        </w:rPr>
        <w:t>объекты благоустройства</w:t>
      </w:r>
      <w:r w:rsidR="00DD15A8"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738C7">
      <w:pPr>
        <w:pStyle w:val="ac"/>
        <w:widowControl w:val="0"/>
        <w:numPr>
          <w:ilvl w:val="1"/>
          <w:numId w:val="15"/>
        </w:numPr>
        <w:tabs>
          <w:tab w:val="left" w:pos="1362"/>
        </w:tabs>
        <w:autoSpaceDE w:val="0"/>
        <w:autoSpaceDN w:val="0"/>
        <w:spacing w:after="0" w:line="240" w:lineRule="auto"/>
        <w:ind w:left="0" w:right="106"/>
        <w:contextualSpacing w:val="0"/>
        <w:jc w:val="both"/>
        <w:rPr>
          <w:rFonts w:ascii="Arial" w:hAnsi="Arial" w:cs="Arial"/>
          <w:sz w:val="28"/>
          <w:szCs w:val="28"/>
        </w:rPr>
      </w:pPr>
      <w:r w:rsidRPr="00334979">
        <w:rPr>
          <w:rFonts w:ascii="Arial" w:hAnsi="Arial" w:cs="Arial"/>
          <w:sz w:val="28"/>
          <w:szCs w:val="28"/>
        </w:rPr>
        <w:t>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w:t>
      </w:r>
      <w:r w:rsidR="00DD15A8" w:rsidRPr="00334979">
        <w:rPr>
          <w:rFonts w:ascii="Arial" w:hAnsi="Arial" w:cs="Arial"/>
          <w:sz w:val="28"/>
          <w:szCs w:val="28"/>
        </w:rPr>
        <w:t xml:space="preserve"> </w:t>
      </w:r>
      <w:r w:rsidRPr="00334979">
        <w:rPr>
          <w:rFonts w:ascii="Arial" w:hAnsi="Arial" w:cs="Arial"/>
          <w:sz w:val="28"/>
          <w:szCs w:val="28"/>
        </w:rPr>
        <w:t>эксплуатации.</w:t>
      </w:r>
    </w:p>
    <w:p w:rsidR="00071FE0" w:rsidRPr="00334979" w:rsidRDefault="00071FE0" w:rsidP="00B738C7">
      <w:pPr>
        <w:pStyle w:val="ac"/>
        <w:widowControl w:val="0"/>
        <w:numPr>
          <w:ilvl w:val="1"/>
          <w:numId w:val="15"/>
        </w:numPr>
        <w:tabs>
          <w:tab w:val="left" w:pos="1369"/>
        </w:tabs>
        <w:autoSpaceDE w:val="0"/>
        <w:autoSpaceDN w:val="0"/>
        <w:spacing w:before="61" w:after="0" w:line="240" w:lineRule="auto"/>
        <w:ind w:left="0" w:right="155"/>
        <w:contextualSpacing w:val="0"/>
        <w:rPr>
          <w:rFonts w:ascii="Arial" w:hAnsi="Arial" w:cs="Arial"/>
          <w:sz w:val="28"/>
          <w:szCs w:val="28"/>
        </w:rPr>
      </w:pPr>
      <w:r w:rsidRPr="00334979">
        <w:rPr>
          <w:rFonts w:ascii="Arial" w:hAnsi="Arial" w:cs="Arial"/>
          <w:sz w:val="28"/>
          <w:szCs w:val="28"/>
        </w:rPr>
        <w:t>Окраску каменных, железобетонных и металлических оград, фонарей</w:t>
      </w:r>
      <w:r w:rsidR="00DD15A8" w:rsidRPr="00334979">
        <w:rPr>
          <w:rFonts w:ascii="Arial" w:hAnsi="Arial" w:cs="Arial"/>
          <w:sz w:val="28"/>
          <w:szCs w:val="28"/>
        </w:rPr>
        <w:t xml:space="preserve"> </w:t>
      </w:r>
      <w:r w:rsidRPr="00334979">
        <w:rPr>
          <w:rFonts w:ascii="Arial" w:hAnsi="Arial" w:cs="Arial"/>
          <w:sz w:val="28"/>
          <w:szCs w:val="28"/>
        </w:rPr>
        <w:t>уличного</w:t>
      </w:r>
      <w:r w:rsidR="00DD15A8" w:rsidRPr="00334979">
        <w:rPr>
          <w:rFonts w:ascii="Arial" w:hAnsi="Arial" w:cs="Arial"/>
          <w:sz w:val="28"/>
          <w:szCs w:val="28"/>
        </w:rPr>
        <w:t xml:space="preserve"> </w:t>
      </w:r>
      <w:r w:rsidRPr="00334979">
        <w:rPr>
          <w:rFonts w:ascii="Arial" w:hAnsi="Arial" w:cs="Arial"/>
          <w:sz w:val="28"/>
          <w:szCs w:val="28"/>
        </w:rPr>
        <w:t>освещения, опор, трансформаторных будок, металлических ворот, необходимо производить раз в год, а ремонт – по мере</w:t>
      </w:r>
      <w:r w:rsidR="00DD15A8" w:rsidRPr="00334979">
        <w:rPr>
          <w:rFonts w:ascii="Arial" w:hAnsi="Arial" w:cs="Arial"/>
          <w:sz w:val="28"/>
          <w:szCs w:val="28"/>
        </w:rPr>
        <w:t xml:space="preserve"> </w:t>
      </w:r>
      <w:r w:rsidRPr="00334979">
        <w:rPr>
          <w:rFonts w:ascii="Arial" w:hAnsi="Arial" w:cs="Arial"/>
          <w:sz w:val="28"/>
          <w:szCs w:val="28"/>
        </w:rPr>
        <w:t>необходимости.</w:t>
      </w:r>
    </w:p>
    <w:p w:rsidR="00071FE0" w:rsidRPr="00334979" w:rsidRDefault="00071FE0" w:rsidP="00B738C7">
      <w:pPr>
        <w:pStyle w:val="ac"/>
        <w:widowControl w:val="0"/>
        <w:numPr>
          <w:ilvl w:val="1"/>
          <w:numId w:val="15"/>
        </w:numPr>
        <w:tabs>
          <w:tab w:val="left" w:pos="1328"/>
        </w:tabs>
        <w:autoSpaceDE w:val="0"/>
        <w:autoSpaceDN w:val="0"/>
        <w:spacing w:after="0" w:line="240" w:lineRule="auto"/>
        <w:ind w:left="0" w:right="117"/>
        <w:contextualSpacing w:val="0"/>
        <w:jc w:val="both"/>
        <w:rPr>
          <w:rFonts w:ascii="Arial" w:hAnsi="Arial" w:cs="Arial"/>
          <w:sz w:val="28"/>
          <w:szCs w:val="28"/>
        </w:rPr>
      </w:pPr>
      <w:r w:rsidRPr="00334979">
        <w:rPr>
          <w:rFonts w:ascii="Arial" w:hAnsi="Arial" w:cs="Arial"/>
          <w:sz w:val="28"/>
          <w:szCs w:val="28"/>
        </w:rPr>
        <w:t xml:space="preserve">Размещение малых архитектурных форм при новом строительстве осуществляется в границах застраиваемого земельного участка в </w:t>
      </w:r>
      <w:r w:rsidRPr="00334979">
        <w:rPr>
          <w:rFonts w:ascii="Arial" w:hAnsi="Arial" w:cs="Arial"/>
          <w:sz w:val="28"/>
          <w:szCs w:val="28"/>
        </w:rPr>
        <w:lastRenderedPageBreak/>
        <w:t>соответствии с проектной</w:t>
      </w:r>
      <w:r w:rsidR="00DD15A8" w:rsidRPr="00334979">
        <w:rPr>
          <w:rFonts w:ascii="Arial" w:hAnsi="Arial" w:cs="Arial"/>
          <w:sz w:val="28"/>
          <w:szCs w:val="28"/>
        </w:rPr>
        <w:t xml:space="preserve"> </w:t>
      </w:r>
      <w:r w:rsidRPr="00334979">
        <w:rPr>
          <w:rFonts w:ascii="Arial" w:hAnsi="Arial" w:cs="Arial"/>
          <w:sz w:val="28"/>
          <w:szCs w:val="28"/>
        </w:rPr>
        <w:t>документацией.</w:t>
      </w:r>
    </w:p>
    <w:p w:rsidR="00071FE0" w:rsidRPr="00334979" w:rsidRDefault="00071FE0" w:rsidP="00B738C7">
      <w:pPr>
        <w:pStyle w:val="af3"/>
        <w:spacing w:before="1"/>
        <w:ind w:left="0" w:right="107" w:firstLine="0"/>
        <w:rPr>
          <w:rFonts w:ascii="Arial" w:hAnsi="Arial" w:cs="Arial"/>
          <w:sz w:val="28"/>
          <w:szCs w:val="28"/>
        </w:rPr>
      </w:pPr>
      <w:r w:rsidRPr="00334979">
        <w:rPr>
          <w:rFonts w:ascii="Arial" w:hAnsi="Arial" w:cs="Arial"/>
          <w:sz w:val="28"/>
          <w:szCs w:val="28"/>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сельского поселения .</w:t>
      </w:r>
    </w:p>
    <w:p w:rsidR="00071FE0" w:rsidRPr="00334979" w:rsidRDefault="00071FE0" w:rsidP="00B738C7">
      <w:pPr>
        <w:pStyle w:val="ac"/>
        <w:widowControl w:val="0"/>
        <w:numPr>
          <w:ilvl w:val="1"/>
          <w:numId w:val="15"/>
        </w:numPr>
        <w:tabs>
          <w:tab w:val="left" w:pos="1328"/>
        </w:tabs>
        <w:autoSpaceDE w:val="0"/>
        <w:autoSpaceDN w:val="0"/>
        <w:spacing w:after="0" w:line="240" w:lineRule="auto"/>
        <w:ind w:left="0" w:right="104"/>
        <w:contextualSpacing w:val="0"/>
        <w:jc w:val="both"/>
        <w:rPr>
          <w:rFonts w:ascii="Arial" w:hAnsi="Arial" w:cs="Arial"/>
          <w:sz w:val="28"/>
          <w:szCs w:val="28"/>
        </w:rPr>
      </w:pPr>
      <w:r w:rsidRPr="00334979">
        <w:rPr>
          <w:rFonts w:ascii="Arial" w:hAnsi="Arial" w:cs="Arial"/>
          <w:sz w:val="28"/>
          <w:szCs w:val="28"/>
        </w:rPr>
        <w:t xml:space="preserve">Ответственность за состояние малых архитектурных форм несут </w:t>
      </w:r>
      <w:r w:rsidRPr="00334979">
        <w:rPr>
          <w:rFonts w:ascii="Arial" w:hAnsi="Arial" w:cs="Arial"/>
          <w:spacing w:val="4"/>
          <w:sz w:val="28"/>
          <w:szCs w:val="28"/>
        </w:rPr>
        <w:t xml:space="preserve">их </w:t>
      </w:r>
      <w:r w:rsidRPr="00334979">
        <w:rPr>
          <w:rFonts w:ascii="Arial" w:hAnsi="Arial" w:cs="Arial"/>
          <w:sz w:val="28"/>
          <w:szCs w:val="28"/>
        </w:rPr>
        <w:t>собственники, которые</w:t>
      </w:r>
      <w:r w:rsidR="00DD15A8" w:rsidRPr="00334979">
        <w:rPr>
          <w:rFonts w:ascii="Arial" w:hAnsi="Arial" w:cs="Arial"/>
          <w:sz w:val="28"/>
          <w:szCs w:val="28"/>
        </w:rPr>
        <w:t xml:space="preserve"> </w:t>
      </w:r>
      <w:r w:rsidRPr="00334979">
        <w:rPr>
          <w:rFonts w:ascii="Arial" w:hAnsi="Arial" w:cs="Arial"/>
          <w:sz w:val="28"/>
          <w:szCs w:val="28"/>
        </w:rPr>
        <w:t>обязаны:</w:t>
      </w:r>
    </w:p>
    <w:p w:rsidR="00071FE0" w:rsidRPr="00334979" w:rsidRDefault="00071FE0" w:rsidP="00B738C7">
      <w:pPr>
        <w:pStyle w:val="ac"/>
        <w:widowControl w:val="0"/>
        <w:numPr>
          <w:ilvl w:val="0"/>
          <w:numId w:val="3"/>
        </w:numPr>
        <w:tabs>
          <w:tab w:val="left" w:pos="1064"/>
        </w:tabs>
        <w:autoSpaceDE w:val="0"/>
        <w:autoSpaceDN w:val="0"/>
        <w:spacing w:after="0" w:line="240" w:lineRule="auto"/>
        <w:ind w:left="0" w:right="107" w:firstLine="0"/>
        <w:contextualSpacing w:val="0"/>
        <w:jc w:val="both"/>
        <w:rPr>
          <w:rFonts w:ascii="Arial" w:hAnsi="Arial" w:cs="Arial"/>
          <w:sz w:val="28"/>
          <w:szCs w:val="28"/>
        </w:rPr>
      </w:pPr>
      <w:r w:rsidRPr="00334979">
        <w:rPr>
          <w:rFonts w:ascii="Arial" w:hAnsi="Arial" w:cs="Arial"/>
          <w:sz w:val="28"/>
          <w:szCs w:val="28"/>
        </w:rPr>
        <w:t>обеспечивать техническую исправность малых архитектурных форм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идр.);</w:t>
      </w:r>
    </w:p>
    <w:p w:rsidR="00071FE0" w:rsidRPr="00334979" w:rsidRDefault="00071FE0" w:rsidP="00B738C7">
      <w:pPr>
        <w:pStyle w:val="ac"/>
        <w:widowControl w:val="0"/>
        <w:numPr>
          <w:ilvl w:val="0"/>
          <w:numId w:val="3"/>
        </w:numPr>
        <w:tabs>
          <w:tab w:val="left" w:pos="1100"/>
        </w:tabs>
        <w:autoSpaceDE w:val="0"/>
        <w:autoSpaceDN w:val="0"/>
        <w:spacing w:after="0" w:line="240" w:lineRule="auto"/>
        <w:ind w:left="0" w:right="108" w:firstLine="0"/>
        <w:contextualSpacing w:val="0"/>
        <w:jc w:val="both"/>
        <w:rPr>
          <w:rFonts w:ascii="Arial" w:hAnsi="Arial" w:cs="Arial"/>
          <w:sz w:val="28"/>
          <w:szCs w:val="28"/>
        </w:rPr>
      </w:pPr>
      <w:r w:rsidRPr="00334979">
        <w:rPr>
          <w:rFonts w:ascii="Arial" w:hAnsi="Arial" w:cs="Arial"/>
          <w:sz w:val="28"/>
          <w:szCs w:val="28"/>
        </w:rPr>
        <w:t>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w:t>
      </w:r>
      <w:r w:rsidR="00DD15A8" w:rsidRPr="00334979">
        <w:rPr>
          <w:rFonts w:ascii="Arial" w:hAnsi="Arial" w:cs="Arial"/>
          <w:sz w:val="28"/>
          <w:szCs w:val="28"/>
        </w:rPr>
        <w:t xml:space="preserve"> </w:t>
      </w:r>
      <w:r w:rsidRPr="00334979">
        <w:rPr>
          <w:rFonts w:ascii="Arial" w:hAnsi="Arial" w:cs="Arial"/>
          <w:sz w:val="28"/>
          <w:szCs w:val="28"/>
        </w:rPr>
        <w:t>песочницах;</w:t>
      </w:r>
    </w:p>
    <w:p w:rsidR="00071FE0" w:rsidRPr="00334979" w:rsidRDefault="00071FE0" w:rsidP="00B738C7">
      <w:pPr>
        <w:pStyle w:val="ac"/>
        <w:widowControl w:val="0"/>
        <w:numPr>
          <w:ilvl w:val="0"/>
          <w:numId w:val="3"/>
        </w:numPr>
        <w:tabs>
          <w:tab w:val="left" w:pos="1040"/>
        </w:tabs>
        <w:autoSpaceDE w:val="0"/>
        <w:autoSpaceDN w:val="0"/>
        <w:spacing w:before="1" w:after="0" w:line="240" w:lineRule="auto"/>
        <w:ind w:left="0" w:right="117" w:firstLine="0"/>
        <w:contextualSpacing w:val="0"/>
        <w:jc w:val="both"/>
        <w:rPr>
          <w:rFonts w:ascii="Arial" w:hAnsi="Arial" w:cs="Arial"/>
          <w:sz w:val="28"/>
          <w:szCs w:val="28"/>
        </w:rPr>
      </w:pPr>
      <w:r w:rsidRPr="00334979">
        <w:rPr>
          <w:rFonts w:ascii="Arial" w:hAnsi="Arial" w:cs="Arial"/>
          <w:sz w:val="28"/>
          <w:szCs w:val="28"/>
        </w:rPr>
        <w:t>выполнять работы по очистке подходов к малым архитектурным формам (скамейкам, урнам, качелям и др.) от снега и</w:t>
      </w:r>
      <w:r w:rsidR="00DD15A8" w:rsidRPr="00334979">
        <w:rPr>
          <w:rFonts w:ascii="Arial" w:hAnsi="Arial" w:cs="Arial"/>
          <w:sz w:val="28"/>
          <w:szCs w:val="28"/>
        </w:rPr>
        <w:t xml:space="preserve"> </w:t>
      </w:r>
      <w:r w:rsidRPr="00334979">
        <w:rPr>
          <w:rFonts w:ascii="Arial" w:hAnsi="Arial" w:cs="Arial"/>
          <w:sz w:val="28"/>
          <w:szCs w:val="28"/>
        </w:rPr>
        <w:t>наледи.</w:t>
      </w:r>
    </w:p>
    <w:p w:rsidR="00071FE0" w:rsidRPr="00334979" w:rsidRDefault="00071FE0" w:rsidP="00B738C7">
      <w:pPr>
        <w:pStyle w:val="ac"/>
        <w:widowControl w:val="0"/>
        <w:numPr>
          <w:ilvl w:val="1"/>
          <w:numId w:val="15"/>
        </w:numPr>
        <w:tabs>
          <w:tab w:val="left" w:pos="1309"/>
        </w:tabs>
        <w:autoSpaceDE w:val="0"/>
        <w:autoSpaceDN w:val="0"/>
        <w:spacing w:after="0" w:line="240" w:lineRule="auto"/>
        <w:ind w:left="0"/>
        <w:contextualSpacing w:val="0"/>
        <w:jc w:val="both"/>
        <w:rPr>
          <w:rFonts w:ascii="Arial" w:hAnsi="Arial" w:cs="Arial"/>
          <w:sz w:val="28"/>
          <w:szCs w:val="28"/>
        </w:rPr>
      </w:pPr>
      <w:r w:rsidRPr="00334979">
        <w:rPr>
          <w:rFonts w:ascii="Arial" w:hAnsi="Arial" w:cs="Arial"/>
          <w:sz w:val="28"/>
          <w:szCs w:val="28"/>
        </w:rPr>
        <w:t>Запрещается:</w:t>
      </w:r>
    </w:p>
    <w:p w:rsidR="00071FE0" w:rsidRPr="00334979" w:rsidRDefault="00071FE0" w:rsidP="00B738C7">
      <w:pPr>
        <w:pStyle w:val="ac"/>
        <w:widowControl w:val="0"/>
        <w:numPr>
          <w:ilvl w:val="0"/>
          <w:numId w:val="3"/>
        </w:numPr>
        <w:tabs>
          <w:tab w:val="left" w:pos="1155"/>
        </w:tabs>
        <w:autoSpaceDE w:val="0"/>
        <w:autoSpaceDN w:val="0"/>
        <w:spacing w:after="0" w:line="240" w:lineRule="auto"/>
        <w:ind w:left="0" w:right="110" w:firstLine="0"/>
        <w:contextualSpacing w:val="0"/>
        <w:jc w:val="both"/>
        <w:rPr>
          <w:rFonts w:ascii="Arial" w:hAnsi="Arial" w:cs="Arial"/>
          <w:sz w:val="28"/>
          <w:szCs w:val="28"/>
        </w:rPr>
      </w:pPr>
      <w:r w:rsidRPr="00334979">
        <w:rPr>
          <w:rFonts w:ascii="Arial" w:hAnsi="Arial" w:cs="Arial"/>
          <w:sz w:val="28"/>
          <w:szCs w:val="28"/>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071FE0" w:rsidRPr="00334979" w:rsidRDefault="00071FE0" w:rsidP="00B738C7">
      <w:pPr>
        <w:pStyle w:val="ac"/>
        <w:widowControl w:val="0"/>
        <w:numPr>
          <w:ilvl w:val="0"/>
          <w:numId w:val="3"/>
        </w:numPr>
        <w:tabs>
          <w:tab w:val="left" w:pos="1040"/>
        </w:tabs>
        <w:autoSpaceDE w:val="0"/>
        <w:autoSpaceDN w:val="0"/>
        <w:spacing w:after="0" w:line="240" w:lineRule="auto"/>
        <w:ind w:left="0" w:right="108" w:firstLine="0"/>
        <w:contextualSpacing w:val="0"/>
        <w:jc w:val="both"/>
        <w:rPr>
          <w:rFonts w:ascii="Arial" w:hAnsi="Arial" w:cs="Arial"/>
          <w:sz w:val="28"/>
          <w:szCs w:val="28"/>
        </w:rPr>
      </w:pPr>
      <w:r w:rsidRPr="00334979">
        <w:rPr>
          <w:rFonts w:ascii="Arial" w:hAnsi="Arial" w:cs="Arial"/>
          <w:sz w:val="28"/>
          <w:szCs w:val="28"/>
        </w:rPr>
        <w:t>использование малых архитектурных форм и территорий малых архитектурных форм не по назначению (детских и спортивных сооружений - для хозяйственных целей, отдыха взрослым населением и т.д.);</w:t>
      </w:r>
    </w:p>
    <w:p w:rsidR="00071FE0" w:rsidRPr="00334979" w:rsidRDefault="00071FE0" w:rsidP="00B738C7">
      <w:pPr>
        <w:pStyle w:val="ac"/>
        <w:widowControl w:val="0"/>
        <w:numPr>
          <w:ilvl w:val="0"/>
          <w:numId w:val="3"/>
        </w:numPr>
        <w:tabs>
          <w:tab w:val="left" w:pos="1054"/>
        </w:tabs>
        <w:autoSpaceDE w:val="0"/>
        <w:autoSpaceDN w:val="0"/>
        <w:spacing w:after="0" w:line="240" w:lineRule="auto"/>
        <w:ind w:left="0" w:right="114" w:firstLine="0"/>
        <w:contextualSpacing w:val="0"/>
        <w:jc w:val="both"/>
        <w:rPr>
          <w:rFonts w:ascii="Arial" w:hAnsi="Arial" w:cs="Arial"/>
          <w:sz w:val="28"/>
          <w:szCs w:val="28"/>
        </w:rPr>
      </w:pPr>
      <w:r w:rsidRPr="00334979">
        <w:rPr>
          <w:rFonts w:ascii="Arial" w:hAnsi="Arial" w:cs="Arial"/>
          <w:sz w:val="28"/>
          <w:szCs w:val="28"/>
        </w:rPr>
        <w:t>возводить к зданиям, сооружениям, павильонам, киоскам, палаткам различного рода пристройки, козырьки, навесы, ставни не предусмотренные</w:t>
      </w:r>
      <w:r w:rsidR="00DD15A8" w:rsidRPr="00334979">
        <w:rPr>
          <w:rFonts w:ascii="Arial" w:hAnsi="Arial" w:cs="Arial"/>
          <w:sz w:val="28"/>
          <w:szCs w:val="28"/>
        </w:rPr>
        <w:t xml:space="preserve"> </w:t>
      </w:r>
      <w:r w:rsidRPr="00334979">
        <w:rPr>
          <w:rFonts w:ascii="Arial" w:hAnsi="Arial" w:cs="Arial"/>
          <w:sz w:val="28"/>
          <w:szCs w:val="28"/>
        </w:rPr>
        <w:t>проектом;</w:t>
      </w:r>
    </w:p>
    <w:p w:rsidR="00071FE0" w:rsidRPr="00334979" w:rsidRDefault="00071FE0" w:rsidP="00B738C7">
      <w:pPr>
        <w:pStyle w:val="ac"/>
        <w:widowControl w:val="0"/>
        <w:numPr>
          <w:ilvl w:val="0"/>
          <w:numId w:val="3"/>
        </w:numPr>
        <w:tabs>
          <w:tab w:val="left" w:pos="1047"/>
        </w:tabs>
        <w:autoSpaceDE w:val="0"/>
        <w:autoSpaceDN w:val="0"/>
        <w:spacing w:after="0" w:line="240" w:lineRule="auto"/>
        <w:ind w:left="0" w:right="114" w:firstLine="0"/>
        <w:contextualSpacing w:val="0"/>
        <w:jc w:val="both"/>
        <w:rPr>
          <w:rFonts w:ascii="Arial" w:hAnsi="Arial" w:cs="Arial"/>
          <w:sz w:val="28"/>
          <w:szCs w:val="28"/>
        </w:rPr>
      </w:pPr>
      <w:r w:rsidRPr="00334979">
        <w:rPr>
          <w:rFonts w:ascii="Arial" w:hAnsi="Arial" w:cs="Arial"/>
          <w:sz w:val="28"/>
          <w:szCs w:val="28"/>
        </w:rPr>
        <w:t>складировать тару и запасы товаров у киосков, палаток, павильонов мелкорозничной торговли и</w:t>
      </w:r>
      <w:r w:rsidR="00DD15A8" w:rsidRPr="00334979">
        <w:rPr>
          <w:rFonts w:ascii="Arial" w:hAnsi="Arial" w:cs="Arial"/>
          <w:sz w:val="28"/>
          <w:szCs w:val="28"/>
        </w:rPr>
        <w:t xml:space="preserve"> </w:t>
      </w:r>
      <w:r w:rsidRPr="00334979">
        <w:rPr>
          <w:rFonts w:ascii="Arial" w:hAnsi="Arial" w:cs="Arial"/>
          <w:sz w:val="28"/>
          <w:szCs w:val="28"/>
        </w:rPr>
        <w:t>магазинов.</w:t>
      </w:r>
    </w:p>
    <w:p w:rsidR="00071FE0" w:rsidRPr="00334979" w:rsidRDefault="00071FE0" w:rsidP="00B738C7">
      <w:pPr>
        <w:pStyle w:val="ac"/>
        <w:widowControl w:val="0"/>
        <w:numPr>
          <w:ilvl w:val="1"/>
          <w:numId w:val="15"/>
        </w:numPr>
        <w:tabs>
          <w:tab w:val="left" w:pos="1309"/>
        </w:tabs>
        <w:autoSpaceDE w:val="0"/>
        <w:autoSpaceDN w:val="0"/>
        <w:spacing w:after="0" w:line="240" w:lineRule="auto"/>
        <w:ind w:left="0"/>
        <w:contextualSpacing w:val="0"/>
        <w:jc w:val="both"/>
        <w:rPr>
          <w:rFonts w:ascii="Arial" w:hAnsi="Arial" w:cs="Arial"/>
          <w:sz w:val="28"/>
          <w:szCs w:val="28"/>
        </w:rPr>
      </w:pPr>
      <w:r w:rsidRPr="00334979">
        <w:rPr>
          <w:rFonts w:ascii="Arial" w:hAnsi="Arial" w:cs="Arial"/>
          <w:sz w:val="28"/>
          <w:szCs w:val="28"/>
        </w:rPr>
        <w:t>Фонтаны.</w:t>
      </w:r>
    </w:p>
    <w:p w:rsidR="00071FE0" w:rsidRPr="00334979" w:rsidRDefault="00071FE0" w:rsidP="00B738C7">
      <w:pPr>
        <w:pStyle w:val="ac"/>
        <w:widowControl w:val="0"/>
        <w:numPr>
          <w:ilvl w:val="2"/>
          <w:numId w:val="15"/>
        </w:numPr>
        <w:tabs>
          <w:tab w:val="left" w:pos="1544"/>
        </w:tabs>
        <w:autoSpaceDE w:val="0"/>
        <w:autoSpaceDN w:val="0"/>
        <w:spacing w:after="0" w:line="240" w:lineRule="auto"/>
        <w:ind w:left="0" w:right="113"/>
        <w:contextualSpacing w:val="0"/>
        <w:jc w:val="both"/>
        <w:rPr>
          <w:rFonts w:ascii="Arial" w:hAnsi="Arial" w:cs="Arial"/>
          <w:sz w:val="28"/>
          <w:szCs w:val="28"/>
        </w:rPr>
      </w:pPr>
      <w:r w:rsidRPr="00334979">
        <w:rPr>
          <w:rFonts w:ascii="Arial" w:hAnsi="Arial" w:cs="Arial"/>
          <w:sz w:val="28"/>
          <w:szCs w:val="28"/>
        </w:rPr>
        <w:t>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071FE0" w:rsidRPr="00334979" w:rsidRDefault="00071FE0" w:rsidP="00B738C7">
      <w:pPr>
        <w:pStyle w:val="ac"/>
        <w:widowControl w:val="0"/>
        <w:numPr>
          <w:ilvl w:val="2"/>
          <w:numId w:val="15"/>
        </w:numPr>
        <w:tabs>
          <w:tab w:val="left" w:pos="1506"/>
        </w:tabs>
        <w:autoSpaceDE w:val="0"/>
        <w:autoSpaceDN w:val="0"/>
        <w:spacing w:after="0" w:line="240" w:lineRule="auto"/>
        <w:ind w:left="0" w:right="114"/>
        <w:contextualSpacing w:val="0"/>
        <w:jc w:val="both"/>
        <w:rPr>
          <w:rFonts w:ascii="Arial" w:hAnsi="Arial" w:cs="Arial"/>
          <w:sz w:val="28"/>
          <w:szCs w:val="28"/>
        </w:rPr>
      </w:pPr>
      <w:r w:rsidRPr="00334979">
        <w:rPr>
          <w:rFonts w:ascii="Arial" w:hAnsi="Arial" w:cs="Arial"/>
          <w:sz w:val="28"/>
          <w:szCs w:val="28"/>
        </w:rPr>
        <w:t>В период работы фонтанов очистка водной поверхности от мусора производится ежедневно. Фонтаны должны содержаться в чистоте и в период и</w:t>
      </w:r>
      <w:r w:rsidR="00DD15A8" w:rsidRPr="00334979">
        <w:rPr>
          <w:rFonts w:ascii="Arial" w:hAnsi="Arial" w:cs="Arial"/>
          <w:sz w:val="28"/>
          <w:szCs w:val="28"/>
        </w:rPr>
        <w:t xml:space="preserve"> </w:t>
      </w:r>
      <w:r w:rsidRPr="00334979">
        <w:rPr>
          <w:rFonts w:ascii="Arial" w:hAnsi="Arial" w:cs="Arial"/>
          <w:sz w:val="28"/>
          <w:szCs w:val="28"/>
        </w:rPr>
        <w:t>хотключения.</w:t>
      </w:r>
    </w:p>
    <w:p w:rsidR="00071FE0" w:rsidRPr="00334979" w:rsidRDefault="00071FE0" w:rsidP="00B738C7">
      <w:pPr>
        <w:pStyle w:val="ac"/>
        <w:widowControl w:val="0"/>
        <w:numPr>
          <w:ilvl w:val="1"/>
          <w:numId w:val="14"/>
        </w:numPr>
        <w:tabs>
          <w:tab w:val="left" w:pos="1309"/>
        </w:tabs>
        <w:autoSpaceDE w:val="0"/>
        <w:autoSpaceDN w:val="0"/>
        <w:spacing w:after="0" w:line="240" w:lineRule="auto"/>
        <w:ind w:left="0"/>
        <w:contextualSpacing w:val="0"/>
        <w:jc w:val="both"/>
        <w:rPr>
          <w:rFonts w:ascii="Arial" w:hAnsi="Arial" w:cs="Arial"/>
          <w:sz w:val="28"/>
          <w:szCs w:val="28"/>
        </w:rPr>
      </w:pPr>
      <w:r w:rsidRPr="00334979">
        <w:rPr>
          <w:rFonts w:ascii="Arial" w:hAnsi="Arial" w:cs="Arial"/>
          <w:sz w:val="28"/>
          <w:szCs w:val="28"/>
        </w:rPr>
        <w:t>Объекты монументального и декоративного искусства, стелы,</w:t>
      </w:r>
      <w:r w:rsidR="00DD15A8" w:rsidRPr="00334979">
        <w:rPr>
          <w:rFonts w:ascii="Arial" w:hAnsi="Arial" w:cs="Arial"/>
          <w:sz w:val="28"/>
          <w:szCs w:val="28"/>
        </w:rPr>
        <w:t xml:space="preserve"> </w:t>
      </w:r>
      <w:r w:rsidRPr="00334979">
        <w:rPr>
          <w:rFonts w:ascii="Arial" w:hAnsi="Arial" w:cs="Arial"/>
          <w:sz w:val="28"/>
          <w:szCs w:val="28"/>
        </w:rPr>
        <w:t>арт-объекты.</w:t>
      </w:r>
    </w:p>
    <w:p w:rsidR="00071FE0" w:rsidRPr="00334979" w:rsidRDefault="00071FE0" w:rsidP="00B738C7">
      <w:pPr>
        <w:pStyle w:val="ac"/>
        <w:widowControl w:val="0"/>
        <w:numPr>
          <w:ilvl w:val="2"/>
          <w:numId w:val="14"/>
        </w:numPr>
        <w:tabs>
          <w:tab w:val="left" w:pos="1592"/>
        </w:tabs>
        <w:autoSpaceDE w:val="0"/>
        <w:autoSpaceDN w:val="0"/>
        <w:spacing w:before="1" w:after="0" w:line="240" w:lineRule="auto"/>
        <w:ind w:left="0" w:right="102"/>
        <w:contextualSpacing w:val="0"/>
        <w:jc w:val="both"/>
        <w:rPr>
          <w:rFonts w:ascii="Arial" w:hAnsi="Arial" w:cs="Arial"/>
          <w:sz w:val="28"/>
          <w:szCs w:val="28"/>
        </w:rPr>
      </w:pPr>
      <w:r w:rsidRPr="00334979">
        <w:rPr>
          <w:rFonts w:ascii="Arial" w:hAnsi="Arial" w:cs="Arial"/>
          <w:sz w:val="28"/>
          <w:szCs w:val="28"/>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 культурному наследию сельского поселения .</w:t>
      </w:r>
    </w:p>
    <w:p w:rsidR="00071FE0" w:rsidRPr="00334979" w:rsidRDefault="00071FE0" w:rsidP="00B738C7">
      <w:pPr>
        <w:pStyle w:val="ac"/>
        <w:widowControl w:val="0"/>
        <w:numPr>
          <w:ilvl w:val="2"/>
          <w:numId w:val="14"/>
        </w:numPr>
        <w:tabs>
          <w:tab w:val="left" w:pos="1568"/>
        </w:tabs>
        <w:autoSpaceDE w:val="0"/>
        <w:autoSpaceDN w:val="0"/>
        <w:spacing w:after="0" w:line="240" w:lineRule="auto"/>
        <w:ind w:left="0" w:right="106"/>
        <w:contextualSpacing w:val="0"/>
        <w:jc w:val="both"/>
        <w:rPr>
          <w:rFonts w:ascii="Arial" w:hAnsi="Arial" w:cs="Arial"/>
          <w:sz w:val="28"/>
          <w:szCs w:val="28"/>
        </w:rPr>
      </w:pPr>
      <w:r w:rsidRPr="00334979">
        <w:rPr>
          <w:rFonts w:ascii="Arial" w:hAnsi="Arial" w:cs="Arial"/>
          <w:sz w:val="28"/>
          <w:szCs w:val="28"/>
        </w:rPr>
        <w:t xml:space="preserve">Установка объектов монументального и декоративного искусства, стел, арт- объектов на земельных участках, зданиях, сооружениях </w:t>
      </w:r>
      <w:r w:rsidRPr="00334979">
        <w:rPr>
          <w:rFonts w:ascii="Arial" w:hAnsi="Arial" w:cs="Arial"/>
          <w:sz w:val="28"/>
          <w:szCs w:val="28"/>
        </w:rPr>
        <w:lastRenderedPageBreak/>
        <w:t>осуществляется с согласия собственников земельных участников и объектов недвижимости.</w:t>
      </w:r>
    </w:p>
    <w:p w:rsidR="00071FE0" w:rsidRPr="00334979" w:rsidRDefault="00071FE0" w:rsidP="00B738C7">
      <w:pPr>
        <w:pStyle w:val="ac"/>
        <w:widowControl w:val="0"/>
        <w:numPr>
          <w:ilvl w:val="2"/>
          <w:numId w:val="14"/>
        </w:numPr>
        <w:tabs>
          <w:tab w:val="left" w:pos="1522"/>
        </w:tabs>
        <w:autoSpaceDE w:val="0"/>
        <w:autoSpaceDN w:val="0"/>
        <w:spacing w:after="0" w:line="240" w:lineRule="auto"/>
        <w:ind w:left="0" w:right="110"/>
        <w:contextualSpacing w:val="0"/>
        <w:jc w:val="both"/>
        <w:rPr>
          <w:rFonts w:ascii="Arial" w:hAnsi="Arial" w:cs="Arial"/>
          <w:sz w:val="28"/>
          <w:szCs w:val="28"/>
        </w:rPr>
      </w:pPr>
      <w:r w:rsidRPr="00334979">
        <w:rPr>
          <w:rFonts w:ascii="Arial" w:hAnsi="Arial" w:cs="Arial"/>
          <w:sz w:val="28"/>
          <w:szCs w:val="28"/>
        </w:rPr>
        <w:t>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w:t>
      </w:r>
      <w:r w:rsidR="00DD15A8" w:rsidRPr="00334979">
        <w:rPr>
          <w:rFonts w:ascii="Arial" w:hAnsi="Arial" w:cs="Arial"/>
          <w:sz w:val="28"/>
          <w:szCs w:val="28"/>
        </w:rPr>
        <w:t xml:space="preserve"> </w:t>
      </w:r>
      <w:r w:rsidRPr="00334979">
        <w:rPr>
          <w:rFonts w:ascii="Arial" w:hAnsi="Arial" w:cs="Arial"/>
          <w:sz w:val="28"/>
          <w:szCs w:val="28"/>
        </w:rPr>
        <w:t>у</w:t>
      </w:r>
      <w:r w:rsidR="00DD15A8" w:rsidRPr="00334979">
        <w:rPr>
          <w:rFonts w:ascii="Arial" w:hAnsi="Arial" w:cs="Arial"/>
          <w:sz w:val="28"/>
          <w:szCs w:val="28"/>
        </w:rPr>
        <w:t xml:space="preserve"> </w:t>
      </w:r>
      <w:r w:rsidRPr="00334979">
        <w:rPr>
          <w:rFonts w:ascii="Arial" w:hAnsi="Arial" w:cs="Arial"/>
          <w:sz w:val="28"/>
          <w:szCs w:val="28"/>
        </w:rPr>
        <w:t>города.</w:t>
      </w:r>
    </w:p>
    <w:p w:rsidR="00071FE0" w:rsidRPr="00334979" w:rsidRDefault="00071FE0" w:rsidP="00B738C7">
      <w:pPr>
        <w:pStyle w:val="ac"/>
        <w:widowControl w:val="0"/>
        <w:numPr>
          <w:ilvl w:val="2"/>
          <w:numId w:val="14"/>
        </w:numPr>
        <w:tabs>
          <w:tab w:val="left" w:pos="1604"/>
        </w:tabs>
        <w:autoSpaceDE w:val="0"/>
        <w:autoSpaceDN w:val="0"/>
        <w:spacing w:after="0" w:line="240" w:lineRule="auto"/>
        <w:ind w:left="0" w:right="104"/>
        <w:contextualSpacing w:val="0"/>
        <w:jc w:val="both"/>
        <w:rPr>
          <w:rFonts w:ascii="Arial" w:hAnsi="Arial" w:cs="Arial"/>
          <w:sz w:val="28"/>
          <w:szCs w:val="28"/>
        </w:rPr>
      </w:pPr>
      <w:r w:rsidRPr="00334979">
        <w:rPr>
          <w:rFonts w:ascii="Arial" w:hAnsi="Arial" w:cs="Arial"/>
          <w:sz w:val="28"/>
          <w:szCs w:val="28"/>
        </w:rPr>
        <w:t>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w:t>
      </w:r>
      <w:r w:rsidR="00DD15A8" w:rsidRPr="00334979">
        <w:rPr>
          <w:rFonts w:ascii="Arial" w:hAnsi="Arial" w:cs="Arial"/>
          <w:sz w:val="28"/>
          <w:szCs w:val="28"/>
        </w:rPr>
        <w:t xml:space="preserve"> </w:t>
      </w:r>
      <w:r w:rsidRPr="00334979">
        <w:rPr>
          <w:rFonts w:ascii="Arial" w:hAnsi="Arial" w:cs="Arial"/>
          <w:sz w:val="28"/>
          <w:szCs w:val="28"/>
        </w:rPr>
        <w:t>них.</w:t>
      </w:r>
    </w:p>
    <w:p w:rsidR="00071FE0" w:rsidRPr="00334979" w:rsidRDefault="00071FE0" w:rsidP="00B738C7">
      <w:pPr>
        <w:pStyle w:val="af3"/>
        <w:spacing w:before="6"/>
        <w:ind w:left="0" w:firstLine="0"/>
        <w:jc w:val="left"/>
        <w:rPr>
          <w:rFonts w:ascii="Arial" w:hAnsi="Arial" w:cs="Arial"/>
          <w:sz w:val="28"/>
          <w:szCs w:val="28"/>
        </w:rPr>
      </w:pPr>
    </w:p>
    <w:p w:rsidR="00071FE0" w:rsidRPr="00334979" w:rsidRDefault="00071FE0" w:rsidP="00B64F76">
      <w:pPr>
        <w:pStyle w:val="11"/>
        <w:ind w:left="2878"/>
        <w:rPr>
          <w:rFonts w:ascii="Arial" w:hAnsi="Arial" w:cs="Arial"/>
          <w:sz w:val="28"/>
          <w:szCs w:val="28"/>
        </w:rPr>
      </w:pPr>
      <w:r w:rsidRPr="00334979">
        <w:rPr>
          <w:rFonts w:ascii="Arial" w:hAnsi="Arial" w:cs="Arial"/>
          <w:sz w:val="28"/>
          <w:szCs w:val="28"/>
        </w:rPr>
        <w:t>РАЗДЕЛ 9. НАРУЖНОЕ ОСВЕЩЕНИЕ</w:t>
      </w:r>
      <w:r w:rsidR="006B0190" w:rsidRPr="00334979">
        <w:rPr>
          <w:rFonts w:ascii="Arial" w:hAnsi="Arial" w:cs="Arial"/>
          <w:sz w:val="28"/>
          <w:szCs w:val="28"/>
        </w:rPr>
        <w:t xml:space="preserve"> </w:t>
      </w:r>
    </w:p>
    <w:p w:rsidR="006B0190" w:rsidRPr="00334979" w:rsidRDefault="006B0190" w:rsidP="00B64F76">
      <w:pPr>
        <w:pStyle w:val="11"/>
        <w:ind w:left="2878"/>
        <w:rPr>
          <w:rFonts w:ascii="Arial" w:hAnsi="Arial" w:cs="Arial"/>
          <w:sz w:val="28"/>
          <w:szCs w:val="28"/>
        </w:rPr>
      </w:pPr>
    </w:p>
    <w:p w:rsidR="00071FE0" w:rsidRPr="00334979" w:rsidRDefault="00071FE0" w:rsidP="00B738C7">
      <w:pPr>
        <w:pStyle w:val="ac"/>
        <w:widowControl w:val="0"/>
        <w:numPr>
          <w:ilvl w:val="1"/>
          <w:numId w:val="13"/>
        </w:numPr>
        <w:tabs>
          <w:tab w:val="left" w:pos="1309"/>
        </w:tabs>
        <w:autoSpaceDE w:val="0"/>
        <w:autoSpaceDN w:val="0"/>
        <w:spacing w:before="61" w:after="0" w:line="240" w:lineRule="auto"/>
        <w:ind w:left="0"/>
        <w:contextualSpacing w:val="0"/>
        <w:jc w:val="both"/>
        <w:rPr>
          <w:rFonts w:ascii="Arial" w:hAnsi="Arial" w:cs="Arial"/>
          <w:sz w:val="28"/>
          <w:szCs w:val="28"/>
        </w:rPr>
      </w:pPr>
      <w:r w:rsidRPr="00334979">
        <w:rPr>
          <w:rFonts w:ascii="Arial" w:hAnsi="Arial" w:cs="Arial"/>
          <w:sz w:val="28"/>
          <w:szCs w:val="28"/>
        </w:rPr>
        <w:t>Наружное освещение подразделяется на уличное, дворовое и</w:t>
      </w:r>
      <w:r w:rsidR="00DD15A8" w:rsidRPr="00334979">
        <w:rPr>
          <w:rFonts w:ascii="Arial" w:hAnsi="Arial" w:cs="Arial"/>
          <w:sz w:val="28"/>
          <w:szCs w:val="28"/>
        </w:rPr>
        <w:t xml:space="preserve"> </w:t>
      </w:r>
      <w:r w:rsidRPr="00334979">
        <w:rPr>
          <w:rFonts w:ascii="Arial" w:hAnsi="Arial" w:cs="Arial"/>
          <w:sz w:val="28"/>
          <w:szCs w:val="28"/>
        </w:rPr>
        <w:t>фасадное.</w:t>
      </w:r>
    </w:p>
    <w:p w:rsidR="00071FE0" w:rsidRPr="00334979" w:rsidRDefault="00071FE0" w:rsidP="00B738C7">
      <w:pPr>
        <w:pStyle w:val="ac"/>
        <w:widowControl w:val="0"/>
        <w:numPr>
          <w:ilvl w:val="1"/>
          <w:numId w:val="13"/>
        </w:numPr>
        <w:tabs>
          <w:tab w:val="left" w:pos="1330"/>
        </w:tabs>
        <w:autoSpaceDE w:val="0"/>
        <w:autoSpaceDN w:val="0"/>
        <w:spacing w:after="0" w:line="240" w:lineRule="auto"/>
        <w:ind w:left="0" w:right="109"/>
        <w:contextualSpacing w:val="0"/>
        <w:jc w:val="both"/>
        <w:rPr>
          <w:rFonts w:ascii="Arial" w:hAnsi="Arial" w:cs="Arial"/>
          <w:sz w:val="28"/>
          <w:szCs w:val="28"/>
        </w:rPr>
      </w:pPr>
      <w:r w:rsidRPr="00334979">
        <w:rPr>
          <w:rFonts w:ascii="Arial" w:hAnsi="Arial" w:cs="Arial"/>
          <w:sz w:val="28"/>
          <w:szCs w:val="28"/>
        </w:rPr>
        <w:t>Включение наружных осветительных установок производится в вечерние сумерки при снижении естественной освещенности до 20 лк, а отключение - в утренние сумерки при естественной освещенности до 10 лк, согласно утвержденному графику управления наружным освещением, разработанному на основании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N120.</w:t>
      </w:r>
    </w:p>
    <w:p w:rsidR="00071FE0" w:rsidRPr="00334979" w:rsidRDefault="00071FE0" w:rsidP="00B738C7">
      <w:pPr>
        <w:pStyle w:val="ac"/>
        <w:widowControl w:val="0"/>
        <w:numPr>
          <w:ilvl w:val="1"/>
          <w:numId w:val="13"/>
        </w:numPr>
        <w:tabs>
          <w:tab w:val="left" w:pos="1400"/>
        </w:tabs>
        <w:autoSpaceDE w:val="0"/>
        <w:autoSpaceDN w:val="0"/>
        <w:spacing w:before="1" w:after="0" w:line="240" w:lineRule="auto"/>
        <w:ind w:left="0" w:right="105"/>
        <w:contextualSpacing w:val="0"/>
        <w:jc w:val="both"/>
        <w:rPr>
          <w:rFonts w:ascii="Arial" w:hAnsi="Arial" w:cs="Arial"/>
          <w:sz w:val="28"/>
          <w:szCs w:val="28"/>
        </w:rPr>
      </w:pPr>
      <w:r w:rsidRPr="00334979">
        <w:rPr>
          <w:rFonts w:ascii="Arial" w:hAnsi="Arial" w:cs="Arial"/>
          <w:sz w:val="28"/>
          <w:szCs w:val="28"/>
        </w:rPr>
        <w:t>Включение и отключение устройств наружного освещения подъездов жилых домов, территорий объектов социальной сферы, систем архитектурно-художественной подсветки производится предприятиями и организациями, в ведении которых находятся эти здания и сооружения, в режиме работы наружного освещения</w:t>
      </w:r>
      <w:r w:rsidR="00DD15A8" w:rsidRPr="00334979">
        <w:rPr>
          <w:rFonts w:ascii="Arial" w:hAnsi="Arial" w:cs="Arial"/>
          <w:sz w:val="28"/>
          <w:szCs w:val="28"/>
        </w:rPr>
        <w:t xml:space="preserve"> </w:t>
      </w:r>
      <w:r w:rsidRPr="00334979">
        <w:rPr>
          <w:rFonts w:ascii="Arial" w:hAnsi="Arial" w:cs="Arial"/>
          <w:sz w:val="28"/>
          <w:szCs w:val="28"/>
        </w:rPr>
        <w:t>улиц.</w:t>
      </w:r>
    </w:p>
    <w:p w:rsidR="00071FE0" w:rsidRPr="00334979" w:rsidRDefault="00071FE0" w:rsidP="00B738C7">
      <w:pPr>
        <w:pStyle w:val="ac"/>
        <w:widowControl w:val="0"/>
        <w:numPr>
          <w:ilvl w:val="1"/>
          <w:numId w:val="13"/>
        </w:numPr>
        <w:tabs>
          <w:tab w:val="left" w:pos="1311"/>
        </w:tabs>
        <w:autoSpaceDE w:val="0"/>
        <w:autoSpaceDN w:val="0"/>
        <w:spacing w:after="0" w:line="240" w:lineRule="auto"/>
        <w:ind w:left="0" w:right="108"/>
        <w:contextualSpacing w:val="0"/>
        <w:jc w:val="both"/>
        <w:rPr>
          <w:rFonts w:ascii="Arial" w:hAnsi="Arial" w:cs="Arial"/>
          <w:sz w:val="28"/>
          <w:szCs w:val="28"/>
        </w:rPr>
      </w:pPr>
      <w:r w:rsidRPr="00334979">
        <w:rPr>
          <w:rFonts w:ascii="Arial" w:hAnsi="Arial" w:cs="Arial"/>
          <w:sz w:val="28"/>
          <w:szCs w:val="28"/>
        </w:rPr>
        <w:t>Освещение во дворах и на проезжей части должно осуществляться в соответствии с Правилами устройства электроустановок, утвержденными Приказом Минэнерго России от 09.04.2003 N 150, Правил технической эксплуатации электроустановок потребителей, утвержденных Приказом Минэнерго России от 13.01.2003 N 6, СНиП 23-05-95 "Естественное и искусственное освещение", "Указаний по эксплуатации установок наружного освещения городов, поселков и сельских населенных пунктов", утвержденных Приказом Минжилкомхоза РСФСР от 12.05.1988 года N120.</w:t>
      </w:r>
    </w:p>
    <w:p w:rsidR="00071FE0" w:rsidRPr="00334979" w:rsidRDefault="00071FE0" w:rsidP="00B738C7">
      <w:pPr>
        <w:pStyle w:val="ac"/>
        <w:widowControl w:val="0"/>
        <w:numPr>
          <w:ilvl w:val="1"/>
          <w:numId w:val="13"/>
        </w:numPr>
        <w:tabs>
          <w:tab w:val="left" w:pos="1374"/>
        </w:tabs>
        <w:autoSpaceDE w:val="0"/>
        <w:autoSpaceDN w:val="0"/>
        <w:spacing w:before="1" w:after="0" w:line="240" w:lineRule="auto"/>
        <w:ind w:left="0" w:right="114"/>
        <w:contextualSpacing w:val="0"/>
        <w:jc w:val="both"/>
        <w:rPr>
          <w:rFonts w:ascii="Arial" w:hAnsi="Arial" w:cs="Arial"/>
          <w:sz w:val="28"/>
          <w:szCs w:val="28"/>
        </w:rPr>
      </w:pPr>
      <w:r w:rsidRPr="00334979">
        <w:rPr>
          <w:rFonts w:ascii="Arial" w:hAnsi="Arial" w:cs="Arial"/>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w:t>
      </w:r>
      <w:r w:rsidR="00DD15A8" w:rsidRPr="00334979">
        <w:rPr>
          <w:rFonts w:ascii="Arial" w:hAnsi="Arial" w:cs="Arial"/>
          <w:sz w:val="28"/>
          <w:szCs w:val="28"/>
        </w:rPr>
        <w:t xml:space="preserve"> </w:t>
      </w:r>
      <w:r w:rsidRPr="00334979">
        <w:rPr>
          <w:rFonts w:ascii="Arial" w:hAnsi="Arial" w:cs="Arial"/>
          <w:sz w:val="28"/>
          <w:szCs w:val="28"/>
        </w:rPr>
        <w:t>другим.</w:t>
      </w:r>
    </w:p>
    <w:p w:rsidR="00071FE0" w:rsidRPr="00334979" w:rsidRDefault="00071FE0" w:rsidP="00B738C7">
      <w:pPr>
        <w:pStyle w:val="ac"/>
        <w:widowControl w:val="0"/>
        <w:numPr>
          <w:ilvl w:val="1"/>
          <w:numId w:val="13"/>
        </w:numPr>
        <w:tabs>
          <w:tab w:val="left" w:pos="1342"/>
        </w:tabs>
        <w:autoSpaceDE w:val="0"/>
        <w:autoSpaceDN w:val="0"/>
        <w:spacing w:after="0" w:line="240" w:lineRule="auto"/>
        <w:ind w:left="0" w:right="107"/>
        <w:contextualSpacing w:val="0"/>
        <w:jc w:val="both"/>
        <w:rPr>
          <w:rFonts w:ascii="Arial" w:hAnsi="Arial" w:cs="Arial"/>
          <w:sz w:val="28"/>
          <w:szCs w:val="28"/>
        </w:rPr>
      </w:pPr>
      <w:r w:rsidRPr="00334979">
        <w:rPr>
          <w:rFonts w:ascii="Arial" w:hAnsi="Arial" w:cs="Arial"/>
          <w:sz w:val="28"/>
          <w:szCs w:val="28"/>
        </w:rPr>
        <w:t>Вывоз сбитых опор освещения осуществляется владельцами опор или подрядной организацией в течение 3 суток с момента обнаружения(демонтажа).</w:t>
      </w:r>
    </w:p>
    <w:p w:rsidR="00071FE0" w:rsidRPr="00334979" w:rsidRDefault="00071FE0" w:rsidP="00B738C7">
      <w:pPr>
        <w:pStyle w:val="ac"/>
        <w:widowControl w:val="0"/>
        <w:numPr>
          <w:ilvl w:val="1"/>
          <w:numId w:val="13"/>
        </w:numPr>
        <w:tabs>
          <w:tab w:val="left" w:pos="1434"/>
        </w:tabs>
        <w:autoSpaceDE w:val="0"/>
        <w:autoSpaceDN w:val="0"/>
        <w:spacing w:after="0" w:line="240" w:lineRule="auto"/>
        <w:ind w:left="0" w:right="111"/>
        <w:contextualSpacing w:val="0"/>
        <w:jc w:val="both"/>
        <w:rPr>
          <w:rFonts w:ascii="Arial" w:hAnsi="Arial" w:cs="Arial"/>
          <w:sz w:val="28"/>
          <w:szCs w:val="28"/>
        </w:rPr>
      </w:pPr>
      <w:r w:rsidRPr="00334979">
        <w:rPr>
          <w:rFonts w:ascii="Arial" w:hAnsi="Arial" w:cs="Arial"/>
          <w:sz w:val="28"/>
          <w:szCs w:val="28"/>
        </w:rPr>
        <w:t xml:space="preserve">Применяемое в УНО оборудование,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(правила устройства электроустановок), ПТЭЭП (правила технической эксплуатации электроустановок потребителей), ПОТРМ (межотраслевые </w:t>
      </w:r>
      <w:r w:rsidRPr="00334979">
        <w:rPr>
          <w:rFonts w:ascii="Arial" w:hAnsi="Arial" w:cs="Arial"/>
          <w:sz w:val="28"/>
          <w:szCs w:val="28"/>
        </w:rPr>
        <w:lastRenderedPageBreak/>
        <w:t>правила по охране</w:t>
      </w:r>
      <w:r w:rsidR="00DD15A8" w:rsidRPr="00334979">
        <w:rPr>
          <w:rFonts w:ascii="Arial" w:hAnsi="Arial" w:cs="Arial"/>
          <w:sz w:val="28"/>
          <w:szCs w:val="28"/>
        </w:rPr>
        <w:t xml:space="preserve"> </w:t>
      </w:r>
      <w:r w:rsidRPr="00334979">
        <w:rPr>
          <w:rFonts w:ascii="Arial" w:hAnsi="Arial" w:cs="Arial"/>
          <w:sz w:val="28"/>
          <w:szCs w:val="28"/>
        </w:rPr>
        <w:t>труда).</w:t>
      </w:r>
    </w:p>
    <w:p w:rsidR="00071FE0" w:rsidRPr="00334979" w:rsidRDefault="00071FE0" w:rsidP="00B738C7">
      <w:pPr>
        <w:pStyle w:val="ac"/>
        <w:widowControl w:val="0"/>
        <w:numPr>
          <w:ilvl w:val="1"/>
          <w:numId w:val="13"/>
        </w:numPr>
        <w:tabs>
          <w:tab w:val="left" w:pos="1410"/>
        </w:tabs>
        <w:autoSpaceDE w:val="0"/>
        <w:autoSpaceDN w:val="0"/>
        <w:spacing w:after="0" w:line="240" w:lineRule="auto"/>
        <w:ind w:left="0" w:right="114"/>
        <w:contextualSpacing w:val="0"/>
        <w:jc w:val="both"/>
        <w:rPr>
          <w:rFonts w:ascii="Arial" w:hAnsi="Arial" w:cs="Arial"/>
          <w:sz w:val="28"/>
          <w:szCs w:val="28"/>
        </w:rPr>
      </w:pPr>
      <w:r w:rsidRPr="00334979">
        <w:rPr>
          <w:rFonts w:ascii="Arial" w:hAnsi="Arial" w:cs="Arial"/>
          <w:sz w:val="28"/>
          <w:szCs w:val="28"/>
        </w:rPr>
        <w:t>Не разрешается присоединять к распределительным линиям УНО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w:t>
      </w:r>
      <w:r w:rsidR="00DD15A8" w:rsidRPr="00334979">
        <w:rPr>
          <w:rFonts w:ascii="Arial" w:hAnsi="Arial" w:cs="Arial"/>
          <w:sz w:val="28"/>
          <w:szCs w:val="28"/>
        </w:rPr>
        <w:t xml:space="preserve"> </w:t>
      </w:r>
      <w:r w:rsidRPr="00334979">
        <w:rPr>
          <w:rFonts w:ascii="Arial" w:hAnsi="Arial" w:cs="Arial"/>
          <w:sz w:val="28"/>
          <w:szCs w:val="28"/>
        </w:rPr>
        <w:t>освещения.</w:t>
      </w:r>
    </w:p>
    <w:p w:rsidR="00071FE0" w:rsidRPr="00334979" w:rsidRDefault="00071FE0" w:rsidP="00B738C7">
      <w:pPr>
        <w:pStyle w:val="af3"/>
        <w:ind w:left="0" w:right="107" w:firstLine="0"/>
        <w:rPr>
          <w:rFonts w:ascii="Arial" w:hAnsi="Arial" w:cs="Arial"/>
          <w:sz w:val="28"/>
          <w:szCs w:val="28"/>
        </w:rPr>
      </w:pPr>
      <w:r w:rsidRPr="00334979">
        <w:rPr>
          <w:rFonts w:ascii="Arial" w:hAnsi="Arial" w:cs="Arial"/>
          <w:sz w:val="28"/>
          <w:szCs w:val="28"/>
        </w:rPr>
        <w:t>Условия подключения световых указателей, светящихся дорожных знаков, осветительных приборов праздничного и архитектурного освещения к линиям УНО должны согласовываться со специализированной организацией, осуществляющей содержание и охрану элементов наружного освещения.</w:t>
      </w:r>
    </w:p>
    <w:p w:rsidR="00071FE0" w:rsidRPr="00334979" w:rsidRDefault="00071FE0" w:rsidP="00B738C7">
      <w:pPr>
        <w:pStyle w:val="ac"/>
        <w:widowControl w:val="0"/>
        <w:numPr>
          <w:ilvl w:val="1"/>
          <w:numId w:val="13"/>
        </w:numPr>
        <w:tabs>
          <w:tab w:val="left" w:pos="1328"/>
        </w:tabs>
        <w:autoSpaceDE w:val="0"/>
        <w:autoSpaceDN w:val="0"/>
        <w:spacing w:after="0" w:line="240" w:lineRule="auto"/>
        <w:ind w:left="0" w:right="111"/>
        <w:contextualSpacing w:val="0"/>
        <w:jc w:val="both"/>
        <w:rPr>
          <w:rFonts w:ascii="Arial" w:hAnsi="Arial" w:cs="Arial"/>
          <w:sz w:val="28"/>
          <w:szCs w:val="28"/>
        </w:rPr>
      </w:pPr>
      <w:r w:rsidRPr="00334979">
        <w:rPr>
          <w:rFonts w:ascii="Arial" w:hAnsi="Arial" w:cs="Arial"/>
          <w:sz w:val="28"/>
          <w:szCs w:val="28"/>
        </w:rPr>
        <w:t>Не допускается размещать на элементах наружного освещения листовки, плакаты, перетяги и другие виды подвесок без согласования со специализированной организацией, осуществляющей содержание и охрану элементов наружного</w:t>
      </w:r>
      <w:r w:rsidR="00DD15A8" w:rsidRPr="00334979">
        <w:rPr>
          <w:rFonts w:ascii="Arial" w:hAnsi="Arial" w:cs="Arial"/>
          <w:sz w:val="28"/>
          <w:szCs w:val="28"/>
        </w:rPr>
        <w:t xml:space="preserve"> </w:t>
      </w:r>
      <w:r w:rsidRPr="00334979">
        <w:rPr>
          <w:rFonts w:ascii="Arial" w:hAnsi="Arial" w:cs="Arial"/>
          <w:sz w:val="28"/>
          <w:szCs w:val="28"/>
        </w:rPr>
        <w:t>освещения.</w:t>
      </w:r>
    </w:p>
    <w:p w:rsidR="00071FE0" w:rsidRPr="00334979" w:rsidRDefault="00071FE0" w:rsidP="00B738C7">
      <w:pPr>
        <w:pStyle w:val="ac"/>
        <w:widowControl w:val="0"/>
        <w:numPr>
          <w:ilvl w:val="1"/>
          <w:numId w:val="13"/>
        </w:numPr>
        <w:tabs>
          <w:tab w:val="left" w:pos="1431"/>
        </w:tabs>
        <w:autoSpaceDE w:val="0"/>
        <w:autoSpaceDN w:val="0"/>
        <w:spacing w:before="1" w:after="0" w:line="240" w:lineRule="auto"/>
        <w:ind w:left="0" w:right="114"/>
        <w:contextualSpacing w:val="0"/>
        <w:jc w:val="both"/>
        <w:rPr>
          <w:rFonts w:ascii="Arial" w:hAnsi="Arial" w:cs="Arial"/>
          <w:sz w:val="28"/>
          <w:szCs w:val="28"/>
        </w:rPr>
      </w:pPr>
      <w:r w:rsidRPr="00334979">
        <w:rPr>
          <w:rFonts w:ascii="Arial" w:hAnsi="Arial" w:cs="Arial"/>
          <w:sz w:val="28"/>
          <w:szCs w:val="28"/>
        </w:rPr>
        <w:t>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ТБ (технике</w:t>
      </w:r>
      <w:r w:rsidR="00DD15A8" w:rsidRPr="00334979">
        <w:rPr>
          <w:rFonts w:ascii="Arial" w:hAnsi="Arial" w:cs="Arial"/>
          <w:sz w:val="28"/>
          <w:szCs w:val="28"/>
        </w:rPr>
        <w:t xml:space="preserve"> </w:t>
      </w:r>
      <w:r w:rsidRPr="00334979">
        <w:rPr>
          <w:rFonts w:ascii="Arial" w:hAnsi="Arial" w:cs="Arial"/>
          <w:sz w:val="28"/>
          <w:szCs w:val="28"/>
        </w:rPr>
        <w:t>безопасности).</w:t>
      </w:r>
    </w:p>
    <w:p w:rsidR="00071FE0" w:rsidRPr="00334979" w:rsidRDefault="00071FE0" w:rsidP="00B738C7">
      <w:pPr>
        <w:pStyle w:val="ac"/>
        <w:widowControl w:val="0"/>
        <w:numPr>
          <w:ilvl w:val="1"/>
          <w:numId w:val="13"/>
        </w:numPr>
        <w:tabs>
          <w:tab w:val="left" w:pos="1491"/>
        </w:tabs>
        <w:autoSpaceDE w:val="0"/>
        <w:autoSpaceDN w:val="0"/>
        <w:spacing w:after="0" w:line="240" w:lineRule="auto"/>
        <w:ind w:left="0" w:right="114"/>
        <w:contextualSpacing w:val="0"/>
        <w:jc w:val="both"/>
        <w:rPr>
          <w:rFonts w:ascii="Arial" w:hAnsi="Arial" w:cs="Arial"/>
          <w:sz w:val="28"/>
          <w:szCs w:val="28"/>
        </w:rPr>
      </w:pPr>
      <w:r w:rsidRPr="00334979">
        <w:rPr>
          <w:rFonts w:ascii="Arial" w:hAnsi="Arial" w:cs="Arial"/>
          <w:sz w:val="28"/>
          <w:szCs w:val="28"/>
        </w:rPr>
        <w:t>Владельцы УНО обязаны своевременно ремонтировать и содержать элементы освещения в соответствии с правилами</w:t>
      </w:r>
      <w:r w:rsidR="00DD15A8" w:rsidRPr="00334979">
        <w:rPr>
          <w:rFonts w:ascii="Arial" w:hAnsi="Arial" w:cs="Arial"/>
          <w:sz w:val="28"/>
          <w:szCs w:val="28"/>
        </w:rPr>
        <w:t xml:space="preserve"> </w:t>
      </w:r>
      <w:r w:rsidRPr="00334979">
        <w:rPr>
          <w:rFonts w:ascii="Arial" w:hAnsi="Arial" w:cs="Arial"/>
          <w:sz w:val="28"/>
          <w:szCs w:val="28"/>
        </w:rPr>
        <w:t>ПТЭЭП.</w:t>
      </w:r>
    </w:p>
    <w:p w:rsidR="00071FE0" w:rsidRPr="00334979" w:rsidRDefault="00071FE0" w:rsidP="00B738C7">
      <w:pPr>
        <w:pStyle w:val="af3"/>
        <w:ind w:left="0" w:right="104" w:firstLine="0"/>
        <w:rPr>
          <w:rFonts w:ascii="Arial" w:hAnsi="Arial" w:cs="Arial"/>
          <w:sz w:val="28"/>
          <w:szCs w:val="28"/>
        </w:rPr>
      </w:pPr>
      <w:r w:rsidRPr="00334979">
        <w:rPr>
          <w:rFonts w:ascii="Arial" w:hAnsi="Arial" w:cs="Arial"/>
          <w:sz w:val="28"/>
          <w:szCs w:val="28"/>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от самовольно расклеенных объявлений, плакатов и иной информационно-печатной продукции, а также надписей и рисунков.</w:t>
      </w:r>
    </w:p>
    <w:p w:rsidR="00071FE0" w:rsidRPr="00334979" w:rsidRDefault="00071FE0" w:rsidP="00B738C7">
      <w:pPr>
        <w:pStyle w:val="ac"/>
        <w:widowControl w:val="0"/>
        <w:numPr>
          <w:ilvl w:val="1"/>
          <w:numId w:val="13"/>
        </w:numPr>
        <w:tabs>
          <w:tab w:val="left" w:pos="1453"/>
        </w:tabs>
        <w:autoSpaceDE w:val="0"/>
        <w:autoSpaceDN w:val="0"/>
        <w:spacing w:after="0" w:line="240" w:lineRule="auto"/>
        <w:ind w:left="0" w:right="107"/>
        <w:contextualSpacing w:val="0"/>
        <w:jc w:val="both"/>
        <w:rPr>
          <w:rFonts w:ascii="Arial" w:hAnsi="Arial" w:cs="Arial"/>
          <w:sz w:val="28"/>
          <w:szCs w:val="28"/>
        </w:rPr>
      </w:pPr>
      <w:r w:rsidRPr="00334979">
        <w:rPr>
          <w:rFonts w:ascii="Arial" w:hAnsi="Arial" w:cs="Arial"/>
          <w:sz w:val="28"/>
          <w:szCs w:val="28"/>
        </w:rPr>
        <w:t>Владельцы УНО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w:t>
      </w:r>
      <w:r w:rsidR="00DD15A8" w:rsidRPr="00334979">
        <w:rPr>
          <w:rFonts w:ascii="Arial" w:hAnsi="Arial" w:cs="Arial"/>
          <w:sz w:val="28"/>
          <w:szCs w:val="28"/>
        </w:rPr>
        <w:t xml:space="preserve"> </w:t>
      </w:r>
      <w:r w:rsidRPr="00334979">
        <w:rPr>
          <w:rFonts w:ascii="Arial" w:hAnsi="Arial" w:cs="Arial"/>
          <w:sz w:val="28"/>
          <w:szCs w:val="28"/>
        </w:rPr>
        <w:t>освещения.</w:t>
      </w:r>
    </w:p>
    <w:p w:rsidR="00071FE0" w:rsidRPr="00334979" w:rsidRDefault="00B738C7" w:rsidP="00B738C7">
      <w:pPr>
        <w:widowControl w:val="0"/>
        <w:tabs>
          <w:tab w:val="left" w:pos="426"/>
        </w:tabs>
        <w:autoSpaceDE w:val="0"/>
        <w:autoSpaceDN w:val="0"/>
        <w:spacing w:after="0" w:line="240" w:lineRule="auto"/>
        <w:ind w:right="113"/>
        <w:jc w:val="both"/>
        <w:rPr>
          <w:rFonts w:ascii="Arial" w:hAnsi="Arial" w:cs="Arial"/>
          <w:sz w:val="28"/>
          <w:szCs w:val="28"/>
        </w:rPr>
      </w:pPr>
      <w:r w:rsidRPr="00334979">
        <w:rPr>
          <w:rFonts w:ascii="Arial" w:hAnsi="Arial" w:cs="Arial"/>
          <w:sz w:val="28"/>
          <w:szCs w:val="28"/>
        </w:rPr>
        <w:tab/>
      </w:r>
      <w:r w:rsidR="00071FE0" w:rsidRPr="00334979">
        <w:rPr>
          <w:rFonts w:ascii="Arial" w:hAnsi="Arial" w:cs="Arial"/>
          <w:sz w:val="28"/>
          <w:szCs w:val="28"/>
        </w:rPr>
        <w:t>Не допускается работа уличного, дворового и фасадного освещения в светлое время</w:t>
      </w:r>
      <w:r w:rsidR="00DD15A8" w:rsidRPr="00334979">
        <w:rPr>
          <w:rFonts w:ascii="Arial" w:hAnsi="Arial" w:cs="Arial"/>
          <w:sz w:val="28"/>
          <w:szCs w:val="28"/>
        </w:rPr>
        <w:t xml:space="preserve"> </w:t>
      </w:r>
      <w:r w:rsidR="00071FE0" w:rsidRPr="00334979">
        <w:rPr>
          <w:rFonts w:ascii="Arial" w:hAnsi="Arial" w:cs="Arial"/>
          <w:sz w:val="28"/>
          <w:szCs w:val="28"/>
        </w:rPr>
        <w:t>суток.</w:t>
      </w:r>
    </w:p>
    <w:p w:rsidR="00071FE0" w:rsidRPr="00334979" w:rsidRDefault="00071FE0" w:rsidP="00B738C7">
      <w:pPr>
        <w:widowControl w:val="0"/>
        <w:tabs>
          <w:tab w:val="left" w:pos="1532"/>
        </w:tabs>
        <w:autoSpaceDE w:val="0"/>
        <w:autoSpaceDN w:val="0"/>
        <w:spacing w:before="1" w:after="0" w:line="240" w:lineRule="auto"/>
        <w:ind w:right="112"/>
        <w:jc w:val="both"/>
        <w:rPr>
          <w:rFonts w:ascii="Arial" w:hAnsi="Arial" w:cs="Arial"/>
          <w:sz w:val="28"/>
          <w:szCs w:val="28"/>
        </w:rPr>
      </w:pPr>
      <w:r w:rsidRPr="00334979">
        <w:rPr>
          <w:rFonts w:ascii="Arial" w:hAnsi="Arial" w:cs="Arial"/>
          <w:sz w:val="28"/>
          <w:szCs w:val="28"/>
        </w:rPr>
        <w:t>При проведении ремонтно-восстановительных работ допускается включение отдельных установок в дневное</w:t>
      </w:r>
      <w:r w:rsidR="00DD15A8" w:rsidRPr="00334979">
        <w:rPr>
          <w:rFonts w:ascii="Arial" w:hAnsi="Arial" w:cs="Arial"/>
          <w:sz w:val="28"/>
          <w:szCs w:val="28"/>
        </w:rPr>
        <w:t xml:space="preserve"> </w:t>
      </w:r>
      <w:r w:rsidRPr="00334979">
        <w:rPr>
          <w:rFonts w:ascii="Arial" w:hAnsi="Arial" w:cs="Arial"/>
          <w:sz w:val="28"/>
          <w:szCs w:val="28"/>
        </w:rPr>
        <w:t>время.</w:t>
      </w:r>
    </w:p>
    <w:p w:rsidR="00071FE0" w:rsidRPr="00334979" w:rsidRDefault="00071FE0" w:rsidP="00B738C7">
      <w:pPr>
        <w:widowControl w:val="0"/>
        <w:tabs>
          <w:tab w:val="left" w:pos="1525"/>
        </w:tabs>
        <w:autoSpaceDE w:val="0"/>
        <w:autoSpaceDN w:val="0"/>
        <w:spacing w:before="61" w:after="0" w:line="240" w:lineRule="auto"/>
        <w:ind w:right="114"/>
        <w:jc w:val="both"/>
        <w:rPr>
          <w:rFonts w:ascii="Arial" w:hAnsi="Arial" w:cs="Arial"/>
          <w:sz w:val="28"/>
          <w:szCs w:val="28"/>
        </w:rPr>
      </w:pPr>
      <w:r w:rsidRPr="00334979">
        <w:rPr>
          <w:rFonts w:ascii="Arial" w:hAnsi="Arial" w:cs="Arial"/>
          <w:sz w:val="28"/>
          <w:szCs w:val="28"/>
        </w:rPr>
        <w:t>Восстановление дефектных опор должно выполняться их владельцами. Все неисправности, угрожающие жизни и здоровью людей, должны устраняться</w:t>
      </w:r>
      <w:r w:rsidR="00DD15A8" w:rsidRPr="00334979">
        <w:rPr>
          <w:rFonts w:ascii="Arial" w:hAnsi="Arial" w:cs="Arial"/>
          <w:sz w:val="28"/>
          <w:szCs w:val="28"/>
        </w:rPr>
        <w:t xml:space="preserve"> </w:t>
      </w:r>
      <w:r w:rsidRPr="00334979">
        <w:rPr>
          <w:rFonts w:ascii="Arial" w:hAnsi="Arial" w:cs="Arial"/>
          <w:sz w:val="28"/>
          <w:szCs w:val="28"/>
        </w:rPr>
        <w:t>немедленно.</w:t>
      </w:r>
    </w:p>
    <w:p w:rsidR="00071FE0" w:rsidRPr="00334979" w:rsidRDefault="00071FE0" w:rsidP="00B738C7">
      <w:pPr>
        <w:pStyle w:val="ac"/>
        <w:widowControl w:val="0"/>
        <w:numPr>
          <w:ilvl w:val="1"/>
          <w:numId w:val="13"/>
        </w:numPr>
        <w:tabs>
          <w:tab w:val="left" w:pos="1539"/>
        </w:tabs>
        <w:autoSpaceDE w:val="0"/>
        <w:autoSpaceDN w:val="0"/>
        <w:spacing w:after="0" w:line="240" w:lineRule="auto"/>
        <w:ind w:left="0" w:right="113"/>
        <w:contextualSpacing w:val="0"/>
        <w:jc w:val="both"/>
        <w:rPr>
          <w:rFonts w:ascii="Arial" w:hAnsi="Arial" w:cs="Arial"/>
          <w:sz w:val="28"/>
          <w:szCs w:val="28"/>
        </w:rPr>
      </w:pPr>
      <w:r w:rsidRPr="00334979">
        <w:rPr>
          <w:rFonts w:ascii="Arial" w:hAnsi="Arial" w:cs="Arial"/>
          <w:sz w:val="28"/>
          <w:szCs w:val="28"/>
        </w:rPr>
        <w:t>Запрещается производить посадку деревьев в охранной зоне кабельных и воздушных линий электропередачи наружного</w:t>
      </w:r>
      <w:r w:rsidR="00DD15A8" w:rsidRPr="00334979">
        <w:rPr>
          <w:rFonts w:ascii="Arial" w:hAnsi="Arial" w:cs="Arial"/>
          <w:sz w:val="28"/>
          <w:szCs w:val="28"/>
        </w:rPr>
        <w:t xml:space="preserve"> </w:t>
      </w:r>
      <w:r w:rsidRPr="00334979">
        <w:rPr>
          <w:rFonts w:ascii="Arial" w:hAnsi="Arial" w:cs="Arial"/>
          <w:sz w:val="28"/>
          <w:szCs w:val="28"/>
        </w:rPr>
        <w:t>освещения.</w:t>
      </w:r>
    </w:p>
    <w:p w:rsidR="00071FE0" w:rsidRPr="00334979" w:rsidRDefault="00071FE0" w:rsidP="00B738C7">
      <w:pPr>
        <w:pStyle w:val="af3"/>
        <w:spacing w:before="1"/>
        <w:ind w:left="0" w:firstLine="0"/>
        <w:jc w:val="left"/>
        <w:rPr>
          <w:rFonts w:ascii="Arial" w:hAnsi="Arial" w:cs="Arial"/>
          <w:sz w:val="28"/>
          <w:szCs w:val="28"/>
        </w:rPr>
      </w:pPr>
      <w:r w:rsidRPr="00334979">
        <w:rPr>
          <w:rFonts w:ascii="Arial" w:hAnsi="Arial" w:cs="Arial"/>
          <w:sz w:val="28"/>
          <w:szCs w:val="28"/>
        </w:rPr>
        <w:t>Вблизи трасс воздушных линий владельцем УНО обеспечивается обрезка деревьев.</w:t>
      </w:r>
    </w:p>
    <w:p w:rsidR="00071FE0" w:rsidRPr="00334979" w:rsidRDefault="00071FE0" w:rsidP="00B738C7">
      <w:pPr>
        <w:pStyle w:val="af3"/>
        <w:spacing w:before="4"/>
        <w:ind w:left="0" w:firstLine="0"/>
        <w:jc w:val="left"/>
        <w:rPr>
          <w:rFonts w:ascii="Arial" w:hAnsi="Arial" w:cs="Arial"/>
          <w:sz w:val="28"/>
          <w:szCs w:val="28"/>
        </w:rPr>
      </w:pPr>
    </w:p>
    <w:p w:rsidR="00071FE0" w:rsidRPr="00334979" w:rsidRDefault="00071FE0" w:rsidP="00B64F76">
      <w:pPr>
        <w:pStyle w:val="11"/>
        <w:spacing w:before="1"/>
        <w:ind w:left="1250"/>
        <w:rPr>
          <w:rFonts w:ascii="Arial" w:hAnsi="Arial" w:cs="Arial"/>
          <w:sz w:val="28"/>
          <w:szCs w:val="28"/>
        </w:rPr>
      </w:pPr>
      <w:r w:rsidRPr="00334979">
        <w:rPr>
          <w:rFonts w:ascii="Arial" w:hAnsi="Arial" w:cs="Arial"/>
          <w:sz w:val="28"/>
          <w:szCs w:val="28"/>
        </w:rPr>
        <w:t>РАЗДЕЛ 10. СВЕТОВОЕ ОФОРМЛЕНИЕ И НАРУЖНАЯ РЕКЛАМА</w:t>
      </w:r>
    </w:p>
    <w:p w:rsidR="00071FE0" w:rsidRPr="00334979" w:rsidRDefault="00071FE0" w:rsidP="00B64F76">
      <w:pPr>
        <w:pStyle w:val="af3"/>
        <w:spacing w:before="6"/>
        <w:ind w:left="0" w:firstLine="0"/>
        <w:jc w:val="left"/>
        <w:rPr>
          <w:rFonts w:ascii="Arial" w:hAnsi="Arial" w:cs="Arial"/>
          <w:b/>
          <w:sz w:val="28"/>
          <w:szCs w:val="28"/>
        </w:rPr>
      </w:pPr>
    </w:p>
    <w:p w:rsidR="00071FE0" w:rsidRPr="00334979" w:rsidRDefault="00071FE0" w:rsidP="00B64F76">
      <w:pPr>
        <w:pStyle w:val="ac"/>
        <w:widowControl w:val="0"/>
        <w:numPr>
          <w:ilvl w:val="1"/>
          <w:numId w:val="12"/>
        </w:numPr>
        <w:tabs>
          <w:tab w:val="left" w:pos="1441"/>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 xml:space="preserve">Наружная реклама и информация должны размещаться и содержаться в чистоте в соответствии с требованиями Федерального закона от 13.03.2006 N 38-ФЗ "О рекламе" согласно ГОСТа Р 52044, а </w:t>
      </w:r>
      <w:r w:rsidRPr="00334979">
        <w:rPr>
          <w:rFonts w:ascii="Arial" w:hAnsi="Arial" w:cs="Arial"/>
          <w:sz w:val="28"/>
          <w:szCs w:val="28"/>
        </w:rPr>
        <w:lastRenderedPageBreak/>
        <w:t>также в соответствии с Постановлением мэрии сельского поселения  Тольятти от 10.06.2009 N 1348-п/1 "О Правилах распространения наружной рекламы и информации на территории сельского поселения Тольятти".</w:t>
      </w:r>
    </w:p>
    <w:p w:rsidR="00071FE0" w:rsidRPr="00334979" w:rsidRDefault="00071FE0" w:rsidP="00B64F76">
      <w:pPr>
        <w:pStyle w:val="ac"/>
        <w:widowControl w:val="0"/>
        <w:numPr>
          <w:ilvl w:val="1"/>
          <w:numId w:val="12"/>
        </w:numPr>
        <w:tabs>
          <w:tab w:val="left" w:pos="1431"/>
        </w:tabs>
        <w:autoSpaceDE w:val="0"/>
        <w:autoSpaceDN w:val="0"/>
        <w:spacing w:after="0" w:line="240" w:lineRule="auto"/>
        <w:ind w:left="180" w:right="107" w:firstLine="708"/>
        <w:contextualSpacing w:val="0"/>
        <w:jc w:val="both"/>
        <w:rPr>
          <w:rFonts w:ascii="Arial" w:hAnsi="Arial" w:cs="Arial"/>
          <w:sz w:val="28"/>
          <w:szCs w:val="28"/>
        </w:rPr>
      </w:pPr>
      <w:r w:rsidRPr="00334979">
        <w:rPr>
          <w:rFonts w:ascii="Arial" w:hAnsi="Arial" w:cs="Arial"/>
          <w:sz w:val="28"/>
          <w:szCs w:val="28"/>
        </w:rPr>
        <w:t>Установка световых вывесок и реклам для магазинов, предприятий общественного питания, бытового обслуживания и культурно-зрелищных предприятий производится по заданиям и эскизам, согласованным с Департаментом градостроительной деятельности администрации сельского поселения .</w:t>
      </w:r>
    </w:p>
    <w:p w:rsidR="00071FE0" w:rsidRPr="00334979" w:rsidRDefault="00071FE0" w:rsidP="00B64F76">
      <w:pPr>
        <w:pStyle w:val="ac"/>
        <w:widowControl w:val="0"/>
        <w:numPr>
          <w:ilvl w:val="1"/>
          <w:numId w:val="12"/>
        </w:numPr>
        <w:tabs>
          <w:tab w:val="left" w:pos="1743"/>
        </w:tabs>
        <w:autoSpaceDE w:val="0"/>
        <w:autoSpaceDN w:val="0"/>
        <w:spacing w:before="1"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Рекламные конструкции, предусматривающие подсветку рекламно- информационного поля, включаются в соответствии с графиком работы уличного</w:t>
      </w:r>
      <w:r w:rsidR="00DD15A8" w:rsidRPr="00334979">
        <w:rPr>
          <w:rFonts w:ascii="Arial" w:hAnsi="Arial" w:cs="Arial"/>
          <w:sz w:val="28"/>
          <w:szCs w:val="28"/>
        </w:rPr>
        <w:t xml:space="preserve"> </w:t>
      </w:r>
      <w:r w:rsidRPr="00334979">
        <w:rPr>
          <w:rFonts w:ascii="Arial" w:hAnsi="Arial" w:cs="Arial"/>
          <w:sz w:val="28"/>
          <w:szCs w:val="28"/>
        </w:rPr>
        <w:t>освещения.</w:t>
      </w:r>
    </w:p>
    <w:p w:rsidR="00071FE0" w:rsidRPr="00334979" w:rsidRDefault="00071FE0" w:rsidP="00B64F76">
      <w:pPr>
        <w:pStyle w:val="ac"/>
        <w:widowControl w:val="0"/>
        <w:numPr>
          <w:ilvl w:val="1"/>
          <w:numId w:val="12"/>
        </w:numPr>
        <w:tabs>
          <w:tab w:val="left" w:pos="1484"/>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После монтажа (демонтажа) рекламных конструкций рекламо</w:t>
      </w:r>
      <w:r w:rsidR="003E396E" w:rsidRPr="00334979">
        <w:rPr>
          <w:rFonts w:ascii="Arial" w:hAnsi="Arial" w:cs="Arial"/>
          <w:sz w:val="28"/>
          <w:szCs w:val="28"/>
        </w:rPr>
        <w:t xml:space="preserve"> </w:t>
      </w:r>
      <w:r w:rsidRPr="00334979">
        <w:rPr>
          <w:rFonts w:ascii="Arial" w:hAnsi="Arial" w:cs="Arial"/>
          <w:sz w:val="28"/>
          <w:szCs w:val="28"/>
        </w:rPr>
        <w:t>распространитель</w:t>
      </w:r>
      <w:r w:rsidR="00DD15A8" w:rsidRPr="00334979">
        <w:rPr>
          <w:rFonts w:ascii="Arial" w:hAnsi="Arial" w:cs="Arial"/>
          <w:sz w:val="28"/>
          <w:szCs w:val="28"/>
        </w:rPr>
        <w:t xml:space="preserve"> </w:t>
      </w:r>
      <w:r w:rsidRPr="00334979">
        <w:rPr>
          <w:rFonts w:ascii="Arial" w:hAnsi="Arial" w:cs="Arial"/>
          <w:sz w:val="28"/>
          <w:szCs w:val="28"/>
        </w:rPr>
        <w:t>обязан восстановить благоустройство территорий или объектов размещения в сроки не</w:t>
      </w:r>
      <w:r w:rsidR="00DD15A8" w:rsidRPr="00334979">
        <w:rPr>
          <w:rFonts w:ascii="Arial" w:hAnsi="Arial" w:cs="Arial"/>
          <w:sz w:val="28"/>
          <w:szCs w:val="28"/>
        </w:rPr>
        <w:t xml:space="preserve"> </w:t>
      </w:r>
      <w:r w:rsidRPr="00334979">
        <w:rPr>
          <w:rFonts w:ascii="Arial" w:hAnsi="Arial" w:cs="Arial"/>
          <w:sz w:val="28"/>
          <w:szCs w:val="28"/>
        </w:rPr>
        <w:t>более:</w:t>
      </w:r>
    </w:p>
    <w:p w:rsidR="00071FE0" w:rsidRPr="00334979" w:rsidRDefault="00071FE0" w:rsidP="00B64F76">
      <w:pPr>
        <w:pStyle w:val="ac"/>
        <w:widowControl w:val="0"/>
        <w:numPr>
          <w:ilvl w:val="0"/>
          <w:numId w:val="3"/>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 xml:space="preserve">двух суток - на </w:t>
      </w:r>
      <w:r w:rsidR="00DC0CAA" w:rsidRPr="00334979">
        <w:rPr>
          <w:rFonts w:ascii="Arial" w:hAnsi="Arial" w:cs="Arial"/>
          <w:sz w:val="28"/>
          <w:szCs w:val="28"/>
        </w:rPr>
        <w:t xml:space="preserve">сельской </w:t>
      </w:r>
      <w:r w:rsidR="00DD15A8" w:rsidRPr="00334979">
        <w:rPr>
          <w:rFonts w:ascii="Arial" w:hAnsi="Arial" w:cs="Arial"/>
          <w:sz w:val="28"/>
          <w:szCs w:val="28"/>
        </w:rPr>
        <w:t xml:space="preserve"> </w:t>
      </w:r>
      <w:r w:rsidRPr="00334979">
        <w:rPr>
          <w:rFonts w:ascii="Arial" w:hAnsi="Arial" w:cs="Arial"/>
          <w:sz w:val="28"/>
          <w:szCs w:val="28"/>
        </w:rPr>
        <w:t>территории;</w:t>
      </w:r>
    </w:p>
    <w:p w:rsidR="00071FE0" w:rsidRPr="00334979" w:rsidRDefault="00071FE0" w:rsidP="00B64F76">
      <w:pPr>
        <w:pStyle w:val="ac"/>
        <w:widowControl w:val="0"/>
        <w:numPr>
          <w:ilvl w:val="0"/>
          <w:numId w:val="3"/>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семи суток - на внутриквартальных и дворовых</w:t>
      </w:r>
      <w:r w:rsidR="00DD15A8" w:rsidRPr="00334979">
        <w:rPr>
          <w:rFonts w:ascii="Arial" w:hAnsi="Arial" w:cs="Arial"/>
          <w:sz w:val="28"/>
          <w:szCs w:val="28"/>
        </w:rPr>
        <w:t xml:space="preserve"> </w:t>
      </w:r>
      <w:r w:rsidRPr="00334979">
        <w:rPr>
          <w:rFonts w:ascii="Arial" w:hAnsi="Arial" w:cs="Arial"/>
          <w:sz w:val="28"/>
          <w:szCs w:val="28"/>
        </w:rPr>
        <w:t>территориях.</w:t>
      </w:r>
    </w:p>
    <w:p w:rsidR="00071FE0" w:rsidRPr="00334979" w:rsidRDefault="00071FE0" w:rsidP="00B64F76">
      <w:pPr>
        <w:pStyle w:val="ac"/>
        <w:widowControl w:val="0"/>
        <w:numPr>
          <w:ilvl w:val="1"/>
          <w:numId w:val="12"/>
        </w:numPr>
        <w:tabs>
          <w:tab w:val="left" w:pos="1462"/>
        </w:tabs>
        <w:autoSpaceDE w:val="0"/>
        <w:autoSpaceDN w:val="0"/>
        <w:spacing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При осуществлении смены изображений (плакатов) на рекламных конструкциях необходимо обеспечивать сохранность газонов и зеленых насаждений, а также обеспечить вывоз мусора оставшегося от демонтированных рекламных изображений (плакатов) незамедлительно.</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2849"/>
        <w:rPr>
          <w:rFonts w:ascii="Arial" w:hAnsi="Arial" w:cs="Arial"/>
          <w:sz w:val="28"/>
          <w:szCs w:val="28"/>
        </w:rPr>
      </w:pPr>
      <w:r w:rsidRPr="00334979">
        <w:rPr>
          <w:rFonts w:ascii="Arial" w:hAnsi="Arial" w:cs="Arial"/>
          <w:sz w:val="28"/>
          <w:szCs w:val="28"/>
        </w:rPr>
        <w:t>РАЗДЕЛ 11. ЗЕЛЕНЫЕ НАСАЖДЕНИЯ</w:t>
      </w:r>
    </w:p>
    <w:p w:rsidR="00071FE0" w:rsidRPr="00334979" w:rsidRDefault="00071FE0" w:rsidP="00B64F76">
      <w:pPr>
        <w:pStyle w:val="ac"/>
        <w:widowControl w:val="0"/>
        <w:numPr>
          <w:ilvl w:val="1"/>
          <w:numId w:val="11"/>
        </w:numPr>
        <w:tabs>
          <w:tab w:val="left" w:pos="1508"/>
        </w:tabs>
        <w:autoSpaceDE w:val="0"/>
        <w:autoSpaceDN w:val="0"/>
        <w:spacing w:before="224" w:after="0" w:line="240" w:lineRule="auto"/>
        <w:ind w:left="180" w:right="104" w:firstLine="708"/>
        <w:contextualSpacing w:val="0"/>
        <w:jc w:val="both"/>
        <w:rPr>
          <w:rFonts w:ascii="Arial" w:hAnsi="Arial" w:cs="Arial"/>
          <w:sz w:val="28"/>
          <w:szCs w:val="28"/>
        </w:rPr>
      </w:pPr>
      <w:r w:rsidRPr="00334979">
        <w:rPr>
          <w:rFonts w:ascii="Arial" w:hAnsi="Arial" w:cs="Arial"/>
          <w:sz w:val="28"/>
          <w:szCs w:val="28"/>
        </w:rPr>
        <w:t>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СНиП III-10-75 "Благоустройство</w:t>
      </w:r>
      <w:r w:rsidR="003E396E" w:rsidRPr="00334979">
        <w:rPr>
          <w:rFonts w:ascii="Arial" w:hAnsi="Arial" w:cs="Arial"/>
          <w:sz w:val="28"/>
          <w:szCs w:val="28"/>
        </w:rPr>
        <w:t xml:space="preserve"> </w:t>
      </w:r>
      <w:r w:rsidRPr="00334979">
        <w:rPr>
          <w:rFonts w:ascii="Arial" w:hAnsi="Arial" w:cs="Arial"/>
          <w:sz w:val="28"/>
          <w:szCs w:val="28"/>
        </w:rPr>
        <w:t>территорий".</w:t>
      </w:r>
    </w:p>
    <w:p w:rsidR="00071FE0" w:rsidRPr="00334979" w:rsidRDefault="00071FE0" w:rsidP="00B64F76">
      <w:pPr>
        <w:pStyle w:val="ac"/>
        <w:widowControl w:val="0"/>
        <w:numPr>
          <w:ilvl w:val="1"/>
          <w:numId w:val="11"/>
        </w:numPr>
        <w:tabs>
          <w:tab w:val="left" w:pos="1429"/>
        </w:tabs>
        <w:autoSpaceDE w:val="0"/>
        <w:autoSpaceDN w:val="0"/>
        <w:spacing w:after="0" w:line="240" w:lineRule="auto"/>
        <w:ind w:left="1428" w:hanging="540"/>
        <w:contextualSpacing w:val="0"/>
        <w:jc w:val="both"/>
        <w:rPr>
          <w:rFonts w:ascii="Arial" w:hAnsi="Arial" w:cs="Arial"/>
          <w:sz w:val="28"/>
          <w:szCs w:val="28"/>
        </w:rPr>
      </w:pPr>
      <w:r w:rsidRPr="00334979">
        <w:rPr>
          <w:rFonts w:ascii="Arial" w:hAnsi="Arial" w:cs="Arial"/>
          <w:sz w:val="28"/>
          <w:szCs w:val="28"/>
        </w:rPr>
        <w:t>Землепользователи озелененных территорий</w:t>
      </w:r>
      <w:r w:rsidR="003E396E" w:rsidRPr="00334979">
        <w:rPr>
          <w:rFonts w:ascii="Arial" w:hAnsi="Arial" w:cs="Arial"/>
          <w:sz w:val="28"/>
          <w:szCs w:val="28"/>
        </w:rPr>
        <w:t xml:space="preserve"> </w:t>
      </w:r>
      <w:r w:rsidRPr="00334979">
        <w:rPr>
          <w:rFonts w:ascii="Arial" w:hAnsi="Arial" w:cs="Arial"/>
          <w:sz w:val="28"/>
          <w:szCs w:val="28"/>
        </w:rPr>
        <w:t>обязаны:</w:t>
      </w:r>
    </w:p>
    <w:p w:rsidR="00071FE0" w:rsidRPr="00334979" w:rsidRDefault="00071FE0" w:rsidP="00B64F76">
      <w:pPr>
        <w:pStyle w:val="ac"/>
        <w:widowControl w:val="0"/>
        <w:numPr>
          <w:ilvl w:val="0"/>
          <w:numId w:val="3"/>
        </w:numPr>
        <w:tabs>
          <w:tab w:val="left" w:pos="1160"/>
        </w:tabs>
        <w:autoSpaceDE w:val="0"/>
        <w:autoSpaceDN w:val="0"/>
        <w:spacing w:after="0" w:line="240" w:lineRule="auto"/>
        <w:ind w:left="1159" w:hanging="259"/>
        <w:contextualSpacing w:val="0"/>
        <w:rPr>
          <w:rFonts w:ascii="Arial" w:hAnsi="Arial" w:cs="Arial"/>
          <w:sz w:val="28"/>
          <w:szCs w:val="28"/>
        </w:rPr>
      </w:pPr>
      <w:r w:rsidRPr="00334979">
        <w:rPr>
          <w:rFonts w:ascii="Arial" w:hAnsi="Arial" w:cs="Arial"/>
          <w:sz w:val="28"/>
          <w:szCs w:val="28"/>
        </w:rPr>
        <w:t>обеспечивать сохранность зеленых</w:t>
      </w:r>
      <w:r w:rsidR="003E396E" w:rsidRPr="00334979">
        <w:rPr>
          <w:rFonts w:ascii="Arial" w:hAnsi="Arial" w:cs="Arial"/>
          <w:sz w:val="28"/>
          <w:szCs w:val="28"/>
        </w:rPr>
        <w:t xml:space="preserve"> </w:t>
      </w:r>
      <w:r w:rsidRPr="00334979">
        <w:rPr>
          <w:rFonts w:ascii="Arial" w:hAnsi="Arial" w:cs="Arial"/>
          <w:sz w:val="28"/>
          <w:szCs w:val="28"/>
        </w:rPr>
        <w:t>насаждений;</w:t>
      </w:r>
    </w:p>
    <w:p w:rsidR="00071FE0" w:rsidRPr="00334979" w:rsidRDefault="00071FE0" w:rsidP="00B64F76">
      <w:pPr>
        <w:pStyle w:val="ac"/>
        <w:widowControl w:val="0"/>
        <w:numPr>
          <w:ilvl w:val="0"/>
          <w:numId w:val="3"/>
        </w:numPr>
        <w:tabs>
          <w:tab w:val="left" w:pos="1246"/>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осуществлять квалифицированный уход за насаждениями, дорожками и оборудованием в соответствии с утвержденной</w:t>
      </w:r>
      <w:r w:rsidR="003E396E" w:rsidRPr="00334979">
        <w:rPr>
          <w:rFonts w:ascii="Arial" w:hAnsi="Arial" w:cs="Arial"/>
          <w:sz w:val="28"/>
          <w:szCs w:val="28"/>
        </w:rPr>
        <w:t xml:space="preserve"> </w:t>
      </w:r>
      <w:r w:rsidRPr="00334979">
        <w:rPr>
          <w:rFonts w:ascii="Arial" w:hAnsi="Arial" w:cs="Arial"/>
          <w:sz w:val="28"/>
          <w:szCs w:val="28"/>
        </w:rPr>
        <w:t>технологией;</w:t>
      </w:r>
    </w:p>
    <w:p w:rsidR="00071FE0" w:rsidRPr="00334979" w:rsidRDefault="00071FE0" w:rsidP="00B64F76">
      <w:pPr>
        <w:pStyle w:val="ac"/>
        <w:widowControl w:val="0"/>
        <w:numPr>
          <w:ilvl w:val="0"/>
          <w:numId w:val="3"/>
        </w:numPr>
        <w:tabs>
          <w:tab w:val="left" w:pos="1191"/>
        </w:tabs>
        <w:autoSpaceDE w:val="0"/>
        <w:autoSpaceDN w:val="0"/>
        <w:spacing w:after="0" w:line="240" w:lineRule="auto"/>
        <w:ind w:right="111" w:firstLine="708"/>
        <w:contextualSpacing w:val="0"/>
        <w:jc w:val="both"/>
        <w:rPr>
          <w:rFonts w:ascii="Arial" w:hAnsi="Arial" w:cs="Arial"/>
          <w:sz w:val="28"/>
          <w:szCs w:val="28"/>
        </w:rPr>
      </w:pPr>
      <w:r w:rsidRPr="00334979">
        <w:rPr>
          <w:rFonts w:ascii="Arial" w:hAnsi="Arial" w:cs="Arial"/>
          <w:sz w:val="28"/>
          <w:szCs w:val="28"/>
        </w:rPr>
        <w:t>принимать меры борьбы с вредителями и болезнями согласно указаниям специалистов, обеспечивать уборку сухостоя, вырезку сухих и поломанных сучьев, лечение ран, дупел на</w:t>
      </w:r>
      <w:r w:rsidR="003E396E" w:rsidRPr="00334979">
        <w:rPr>
          <w:rFonts w:ascii="Arial" w:hAnsi="Arial" w:cs="Arial"/>
          <w:sz w:val="28"/>
          <w:szCs w:val="28"/>
        </w:rPr>
        <w:t xml:space="preserve"> </w:t>
      </w:r>
      <w:r w:rsidRPr="00334979">
        <w:rPr>
          <w:rFonts w:ascii="Arial" w:hAnsi="Arial" w:cs="Arial"/>
          <w:sz w:val="28"/>
          <w:szCs w:val="28"/>
        </w:rPr>
        <w:t>деревьях;</w:t>
      </w:r>
    </w:p>
    <w:p w:rsidR="00071FE0" w:rsidRPr="00334979" w:rsidRDefault="00071FE0" w:rsidP="00B64F76">
      <w:pPr>
        <w:pStyle w:val="ac"/>
        <w:widowControl w:val="0"/>
        <w:numPr>
          <w:ilvl w:val="0"/>
          <w:numId w:val="3"/>
        </w:numPr>
        <w:tabs>
          <w:tab w:val="left" w:pos="1088"/>
        </w:tabs>
        <w:autoSpaceDE w:val="0"/>
        <w:autoSpaceDN w:val="0"/>
        <w:spacing w:before="1" w:after="0" w:line="240" w:lineRule="auto"/>
        <w:ind w:left="1087" w:hanging="199"/>
        <w:contextualSpacing w:val="0"/>
        <w:rPr>
          <w:rFonts w:ascii="Arial" w:hAnsi="Arial" w:cs="Arial"/>
          <w:sz w:val="28"/>
          <w:szCs w:val="28"/>
        </w:rPr>
      </w:pPr>
      <w:r w:rsidRPr="00334979">
        <w:rPr>
          <w:rFonts w:ascii="Arial" w:hAnsi="Arial" w:cs="Arial"/>
          <w:sz w:val="28"/>
          <w:szCs w:val="28"/>
        </w:rPr>
        <w:t>в летнее время и в сухую погоду производить полив зеленых</w:t>
      </w:r>
      <w:r w:rsidR="003E396E" w:rsidRPr="00334979">
        <w:rPr>
          <w:rFonts w:ascii="Arial" w:hAnsi="Arial" w:cs="Arial"/>
          <w:sz w:val="28"/>
          <w:szCs w:val="28"/>
        </w:rPr>
        <w:t xml:space="preserve"> </w:t>
      </w:r>
      <w:r w:rsidRPr="00334979">
        <w:rPr>
          <w:rFonts w:ascii="Arial" w:hAnsi="Arial" w:cs="Arial"/>
          <w:sz w:val="28"/>
          <w:szCs w:val="28"/>
        </w:rPr>
        <w:t>насаждений;</w:t>
      </w:r>
    </w:p>
    <w:p w:rsidR="00071FE0" w:rsidRPr="00334979" w:rsidRDefault="00071FE0" w:rsidP="00B64F76">
      <w:pPr>
        <w:pStyle w:val="ac"/>
        <w:widowControl w:val="0"/>
        <w:numPr>
          <w:ilvl w:val="0"/>
          <w:numId w:val="3"/>
        </w:numPr>
        <w:tabs>
          <w:tab w:val="left" w:pos="1184"/>
        </w:tabs>
        <w:autoSpaceDE w:val="0"/>
        <w:autoSpaceDN w:val="0"/>
        <w:spacing w:after="0" w:line="240" w:lineRule="auto"/>
        <w:ind w:right="109" w:firstLine="708"/>
        <w:contextualSpacing w:val="0"/>
        <w:jc w:val="both"/>
        <w:rPr>
          <w:rFonts w:ascii="Arial" w:hAnsi="Arial" w:cs="Arial"/>
          <w:sz w:val="28"/>
          <w:szCs w:val="28"/>
        </w:rPr>
      </w:pPr>
      <w:r w:rsidRPr="00334979">
        <w:rPr>
          <w:rFonts w:ascii="Arial" w:hAnsi="Arial" w:cs="Arial"/>
          <w:sz w:val="28"/>
          <w:szCs w:val="28"/>
        </w:rPr>
        <w:t>новые посадки деревьев и кустарников производить с соблюдением норм минимальных расстояний от зданий, сооружений и подземных коммуникаций, приведенных в таблице</w:t>
      </w:r>
    </w:p>
    <w:p w:rsidR="00071FE0" w:rsidRPr="00334979" w:rsidRDefault="00071FE0" w:rsidP="00B64F76">
      <w:pPr>
        <w:pStyle w:val="af3"/>
        <w:ind w:left="0" w:firstLine="0"/>
        <w:jc w:val="left"/>
        <w:rPr>
          <w:rFonts w:ascii="Arial" w:hAnsi="Arial" w:cs="Arial"/>
          <w:sz w:val="28"/>
          <w:szCs w:val="28"/>
        </w:rPr>
      </w:pPr>
    </w:p>
    <w:p w:rsidR="00071FE0" w:rsidRPr="00334979" w:rsidRDefault="00071FE0" w:rsidP="00B64F76">
      <w:pPr>
        <w:pStyle w:val="af3"/>
        <w:spacing w:before="7"/>
        <w:ind w:left="0" w:firstLine="0"/>
        <w:jc w:val="left"/>
        <w:rPr>
          <w:rFonts w:ascii="Arial" w:hAnsi="Arial" w:cs="Arial"/>
          <w:sz w:val="28"/>
          <w:szCs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39"/>
        <w:gridCol w:w="1813"/>
        <w:gridCol w:w="1419"/>
      </w:tblGrid>
      <w:tr w:rsidR="00071FE0" w:rsidRPr="00334979" w:rsidTr="00071FE0">
        <w:trPr>
          <w:trHeight w:val="479"/>
        </w:trPr>
        <w:tc>
          <w:tcPr>
            <w:tcW w:w="6239" w:type="dxa"/>
            <w:vMerge w:val="restart"/>
          </w:tcPr>
          <w:p w:rsidR="00071FE0" w:rsidRPr="00334979" w:rsidRDefault="00071FE0" w:rsidP="00B64F76">
            <w:pPr>
              <w:pStyle w:val="TableParagraph"/>
              <w:spacing w:before="92"/>
              <w:ind w:right="1738"/>
              <w:jc w:val="left"/>
              <w:rPr>
                <w:rFonts w:ascii="Arial" w:hAnsi="Arial" w:cs="Arial"/>
                <w:sz w:val="28"/>
                <w:szCs w:val="28"/>
              </w:rPr>
            </w:pPr>
            <w:r w:rsidRPr="00334979">
              <w:rPr>
                <w:rFonts w:ascii="Arial" w:hAnsi="Arial" w:cs="Arial"/>
                <w:sz w:val="28"/>
                <w:szCs w:val="28"/>
              </w:rPr>
              <w:t>Здание и сооружение, объект инженерного благоустройства</w:t>
            </w:r>
          </w:p>
        </w:tc>
        <w:tc>
          <w:tcPr>
            <w:tcW w:w="3232" w:type="dxa"/>
            <w:gridSpan w:val="2"/>
          </w:tcPr>
          <w:p w:rsidR="00071FE0" w:rsidRPr="00334979" w:rsidRDefault="00071FE0" w:rsidP="00B64F76">
            <w:pPr>
              <w:pStyle w:val="TableParagraph"/>
              <w:spacing w:before="92"/>
              <w:ind w:left="491"/>
              <w:jc w:val="left"/>
              <w:rPr>
                <w:rFonts w:ascii="Arial" w:hAnsi="Arial" w:cs="Arial"/>
                <w:sz w:val="28"/>
                <w:szCs w:val="28"/>
                <w:lang w:val="en-US"/>
              </w:rPr>
            </w:pPr>
            <w:r w:rsidRPr="00334979">
              <w:rPr>
                <w:rFonts w:ascii="Arial" w:hAnsi="Arial" w:cs="Arial"/>
                <w:sz w:val="28"/>
                <w:szCs w:val="28"/>
                <w:lang w:val="en-US"/>
              </w:rPr>
              <w:t xml:space="preserve">Расстояние </w:t>
            </w:r>
            <w:r w:rsidR="003E396E" w:rsidRPr="00334979">
              <w:rPr>
                <w:rFonts w:ascii="Arial" w:hAnsi="Arial" w:cs="Arial"/>
                <w:sz w:val="28"/>
                <w:szCs w:val="28"/>
              </w:rPr>
              <w:t xml:space="preserve"> </w:t>
            </w:r>
            <w:r w:rsidRPr="00334979">
              <w:rPr>
                <w:rFonts w:ascii="Arial" w:hAnsi="Arial" w:cs="Arial"/>
                <w:sz w:val="28"/>
                <w:szCs w:val="28"/>
                <w:lang w:val="en-US"/>
              </w:rPr>
              <w:t>(м) до</w:t>
            </w:r>
            <w:r w:rsidR="003E396E" w:rsidRPr="00334979">
              <w:rPr>
                <w:rFonts w:ascii="Arial" w:hAnsi="Arial" w:cs="Arial"/>
                <w:sz w:val="28"/>
                <w:szCs w:val="28"/>
              </w:rPr>
              <w:t xml:space="preserve"> </w:t>
            </w:r>
            <w:r w:rsidRPr="00334979">
              <w:rPr>
                <w:rFonts w:ascii="Arial" w:hAnsi="Arial" w:cs="Arial"/>
                <w:sz w:val="28"/>
                <w:szCs w:val="28"/>
                <w:lang w:val="en-US"/>
              </w:rPr>
              <w:t>оси</w:t>
            </w:r>
          </w:p>
        </w:tc>
      </w:tr>
      <w:tr w:rsidR="00071FE0" w:rsidRPr="00334979" w:rsidTr="00071FE0">
        <w:trPr>
          <w:trHeight w:val="479"/>
        </w:trPr>
        <w:tc>
          <w:tcPr>
            <w:tcW w:w="6239" w:type="dxa"/>
            <w:vMerge/>
            <w:tcBorders>
              <w:top w:val="nil"/>
            </w:tcBorders>
          </w:tcPr>
          <w:p w:rsidR="00071FE0" w:rsidRPr="00334979" w:rsidRDefault="00071FE0" w:rsidP="00B64F76">
            <w:pPr>
              <w:widowControl w:val="0"/>
              <w:autoSpaceDE w:val="0"/>
              <w:autoSpaceDN w:val="0"/>
              <w:spacing w:after="0" w:line="240" w:lineRule="auto"/>
              <w:rPr>
                <w:rFonts w:ascii="Arial" w:hAnsi="Arial" w:cs="Arial"/>
                <w:sz w:val="28"/>
                <w:szCs w:val="28"/>
                <w:lang w:val="en-US"/>
              </w:rPr>
            </w:pPr>
          </w:p>
        </w:tc>
        <w:tc>
          <w:tcPr>
            <w:tcW w:w="1813" w:type="dxa"/>
          </w:tcPr>
          <w:p w:rsidR="00071FE0" w:rsidRPr="00334979" w:rsidRDefault="003E396E" w:rsidP="00B64F76">
            <w:pPr>
              <w:pStyle w:val="TableParagraph"/>
              <w:spacing w:before="95"/>
              <w:ind w:left="59"/>
              <w:jc w:val="left"/>
              <w:rPr>
                <w:rFonts w:ascii="Arial" w:hAnsi="Arial" w:cs="Arial"/>
                <w:sz w:val="28"/>
                <w:szCs w:val="28"/>
                <w:lang w:val="en-US"/>
              </w:rPr>
            </w:pPr>
            <w:r w:rsidRPr="00334979">
              <w:rPr>
                <w:rFonts w:ascii="Arial" w:hAnsi="Arial" w:cs="Arial"/>
                <w:sz w:val="28"/>
                <w:szCs w:val="28"/>
                <w:lang w:val="en-US"/>
              </w:rPr>
              <w:t>С</w:t>
            </w:r>
            <w:r w:rsidR="00071FE0" w:rsidRPr="00334979">
              <w:rPr>
                <w:rFonts w:ascii="Arial" w:hAnsi="Arial" w:cs="Arial"/>
                <w:sz w:val="28"/>
                <w:szCs w:val="28"/>
                <w:lang w:val="en-US"/>
              </w:rPr>
              <w:t>твола</w:t>
            </w:r>
            <w:r w:rsidRPr="00334979">
              <w:rPr>
                <w:rFonts w:ascii="Arial" w:hAnsi="Arial" w:cs="Arial"/>
                <w:sz w:val="28"/>
                <w:szCs w:val="28"/>
              </w:rPr>
              <w:t xml:space="preserve"> </w:t>
            </w:r>
            <w:r w:rsidR="00071FE0" w:rsidRPr="00334979">
              <w:rPr>
                <w:rFonts w:ascii="Arial" w:hAnsi="Arial" w:cs="Arial"/>
                <w:sz w:val="28"/>
                <w:szCs w:val="28"/>
                <w:lang w:val="en-US"/>
              </w:rPr>
              <w:t>дерева</w:t>
            </w:r>
          </w:p>
        </w:tc>
        <w:tc>
          <w:tcPr>
            <w:tcW w:w="1419" w:type="dxa"/>
          </w:tcPr>
          <w:p w:rsidR="00071FE0" w:rsidRPr="00334979" w:rsidRDefault="00071FE0" w:rsidP="00B64F76">
            <w:pPr>
              <w:pStyle w:val="TableParagraph"/>
              <w:spacing w:before="95"/>
              <w:ind w:left="42" w:right="172"/>
              <w:rPr>
                <w:rFonts w:ascii="Arial" w:hAnsi="Arial" w:cs="Arial"/>
                <w:sz w:val="28"/>
                <w:szCs w:val="28"/>
                <w:lang w:val="en-US"/>
              </w:rPr>
            </w:pPr>
            <w:r w:rsidRPr="00334979">
              <w:rPr>
                <w:rFonts w:ascii="Arial" w:hAnsi="Arial" w:cs="Arial"/>
                <w:sz w:val="28"/>
                <w:szCs w:val="28"/>
                <w:lang w:val="en-US"/>
              </w:rPr>
              <w:t>кустарника</w:t>
            </w:r>
          </w:p>
        </w:tc>
      </w:tr>
      <w:tr w:rsidR="00071FE0" w:rsidRPr="00334979" w:rsidTr="00071FE0">
        <w:trPr>
          <w:trHeight w:val="480"/>
        </w:trPr>
        <w:tc>
          <w:tcPr>
            <w:tcW w:w="6239" w:type="dxa"/>
          </w:tcPr>
          <w:p w:rsidR="00071FE0" w:rsidRPr="00334979" w:rsidRDefault="00071FE0" w:rsidP="00B64F76">
            <w:pPr>
              <w:pStyle w:val="TableParagraph"/>
              <w:spacing w:before="95"/>
              <w:jc w:val="left"/>
              <w:rPr>
                <w:rFonts w:ascii="Arial" w:hAnsi="Arial" w:cs="Arial"/>
                <w:sz w:val="28"/>
                <w:szCs w:val="28"/>
              </w:rPr>
            </w:pPr>
            <w:r w:rsidRPr="00334979">
              <w:rPr>
                <w:rFonts w:ascii="Arial" w:hAnsi="Arial" w:cs="Arial"/>
                <w:sz w:val="28"/>
                <w:szCs w:val="28"/>
              </w:rPr>
              <w:t>От наружных стен зданий и сооружений</w:t>
            </w:r>
          </w:p>
        </w:tc>
        <w:tc>
          <w:tcPr>
            <w:tcW w:w="1813" w:type="dxa"/>
          </w:tcPr>
          <w:p w:rsidR="00071FE0" w:rsidRPr="00334979" w:rsidRDefault="00071FE0" w:rsidP="00B64F76">
            <w:pPr>
              <w:pStyle w:val="TableParagraph"/>
              <w:spacing w:before="95"/>
              <w:ind w:left="6"/>
              <w:rPr>
                <w:rFonts w:ascii="Arial" w:hAnsi="Arial" w:cs="Arial"/>
                <w:sz w:val="28"/>
                <w:szCs w:val="28"/>
                <w:lang w:val="en-US"/>
              </w:rPr>
            </w:pPr>
            <w:r w:rsidRPr="00334979">
              <w:rPr>
                <w:rFonts w:ascii="Arial" w:hAnsi="Arial" w:cs="Arial"/>
                <w:sz w:val="28"/>
                <w:szCs w:val="28"/>
                <w:lang w:val="en-US"/>
              </w:rPr>
              <w:t>5</w:t>
            </w:r>
          </w:p>
        </w:tc>
        <w:tc>
          <w:tcPr>
            <w:tcW w:w="1419" w:type="dxa"/>
          </w:tcPr>
          <w:p w:rsidR="00071FE0" w:rsidRPr="00334979" w:rsidRDefault="00071FE0" w:rsidP="00B64F76">
            <w:pPr>
              <w:pStyle w:val="TableParagraph"/>
              <w:spacing w:before="95"/>
              <w:ind w:left="42" w:right="35"/>
              <w:rPr>
                <w:rFonts w:ascii="Arial" w:hAnsi="Arial" w:cs="Arial"/>
                <w:sz w:val="28"/>
                <w:szCs w:val="28"/>
                <w:lang w:val="en-US"/>
              </w:rPr>
            </w:pPr>
            <w:r w:rsidRPr="00334979">
              <w:rPr>
                <w:rFonts w:ascii="Arial" w:hAnsi="Arial" w:cs="Arial"/>
                <w:sz w:val="28"/>
                <w:szCs w:val="28"/>
                <w:lang w:val="en-US"/>
              </w:rPr>
              <w:t>1,5</w:t>
            </w:r>
          </w:p>
        </w:tc>
      </w:tr>
      <w:tr w:rsidR="00071FE0" w:rsidRPr="00334979" w:rsidTr="00071FE0">
        <w:trPr>
          <w:trHeight w:val="481"/>
        </w:trPr>
        <w:tc>
          <w:tcPr>
            <w:tcW w:w="6239" w:type="dxa"/>
          </w:tcPr>
          <w:p w:rsidR="00071FE0" w:rsidRPr="00334979" w:rsidRDefault="00071FE0" w:rsidP="00B64F76">
            <w:pPr>
              <w:pStyle w:val="TableParagraph"/>
              <w:spacing w:before="95"/>
              <w:jc w:val="left"/>
              <w:rPr>
                <w:rFonts w:ascii="Arial" w:hAnsi="Arial" w:cs="Arial"/>
                <w:sz w:val="28"/>
                <w:szCs w:val="28"/>
              </w:rPr>
            </w:pPr>
            <w:r w:rsidRPr="00334979">
              <w:rPr>
                <w:rFonts w:ascii="Arial" w:hAnsi="Arial" w:cs="Arial"/>
                <w:sz w:val="28"/>
                <w:szCs w:val="28"/>
              </w:rPr>
              <w:t>От края тротуаров и садовых дорожек</w:t>
            </w:r>
          </w:p>
        </w:tc>
        <w:tc>
          <w:tcPr>
            <w:tcW w:w="1813" w:type="dxa"/>
          </w:tcPr>
          <w:p w:rsidR="00071FE0" w:rsidRPr="00334979" w:rsidRDefault="00071FE0" w:rsidP="00B64F76">
            <w:pPr>
              <w:pStyle w:val="TableParagraph"/>
              <w:spacing w:before="95"/>
              <w:ind w:left="733" w:right="729"/>
              <w:rPr>
                <w:rFonts w:ascii="Arial" w:hAnsi="Arial" w:cs="Arial"/>
                <w:sz w:val="28"/>
                <w:szCs w:val="28"/>
                <w:lang w:val="en-US"/>
              </w:rPr>
            </w:pPr>
            <w:r w:rsidRPr="00334979">
              <w:rPr>
                <w:rFonts w:ascii="Arial" w:hAnsi="Arial" w:cs="Arial"/>
                <w:sz w:val="28"/>
                <w:szCs w:val="28"/>
                <w:lang w:val="en-US"/>
              </w:rPr>
              <w:t>0,7</w:t>
            </w:r>
          </w:p>
        </w:tc>
        <w:tc>
          <w:tcPr>
            <w:tcW w:w="1419" w:type="dxa"/>
          </w:tcPr>
          <w:p w:rsidR="00071FE0" w:rsidRPr="00334979" w:rsidRDefault="00071FE0" w:rsidP="00B64F76">
            <w:pPr>
              <w:pStyle w:val="TableParagraph"/>
              <w:spacing w:before="95"/>
              <w:ind w:left="42" w:right="35"/>
              <w:rPr>
                <w:rFonts w:ascii="Arial" w:hAnsi="Arial" w:cs="Arial"/>
                <w:sz w:val="28"/>
                <w:szCs w:val="28"/>
                <w:lang w:val="en-US"/>
              </w:rPr>
            </w:pPr>
            <w:r w:rsidRPr="00334979">
              <w:rPr>
                <w:rFonts w:ascii="Arial" w:hAnsi="Arial" w:cs="Arial"/>
                <w:sz w:val="28"/>
                <w:szCs w:val="28"/>
                <w:lang w:val="en-US"/>
              </w:rPr>
              <w:t>0,5</w:t>
            </w:r>
          </w:p>
        </w:tc>
      </w:tr>
      <w:tr w:rsidR="00071FE0" w:rsidRPr="00334979" w:rsidTr="00071FE0">
        <w:trPr>
          <w:trHeight w:val="756"/>
        </w:trPr>
        <w:tc>
          <w:tcPr>
            <w:tcW w:w="6239" w:type="dxa"/>
          </w:tcPr>
          <w:p w:rsidR="00071FE0" w:rsidRPr="00334979" w:rsidRDefault="00071FE0" w:rsidP="00B64F76">
            <w:pPr>
              <w:pStyle w:val="TableParagraph"/>
              <w:spacing w:before="92"/>
              <w:ind w:right="60"/>
              <w:jc w:val="left"/>
              <w:rPr>
                <w:rFonts w:ascii="Arial" w:hAnsi="Arial" w:cs="Arial"/>
                <w:sz w:val="28"/>
                <w:szCs w:val="28"/>
              </w:rPr>
            </w:pPr>
            <w:r w:rsidRPr="00334979">
              <w:rPr>
                <w:rFonts w:ascii="Arial" w:hAnsi="Arial" w:cs="Arial"/>
                <w:sz w:val="28"/>
                <w:szCs w:val="28"/>
              </w:rPr>
              <w:t>От края проезжей части улиц, кромок укрепленных обочин дорог или бровок канав</w:t>
            </w:r>
          </w:p>
        </w:tc>
        <w:tc>
          <w:tcPr>
            <w:tcW w:w="1813" w:type="dxa"/>
          </w:tcPr>
          <w:p w:rsidR="00071FE0" w:rsidRPr="00334979" w:rsidRDefault="00071FE0" w:rsidP="00B64F76">
            <w:pPr>
              <w:pStyle w:val="TableParagraph"/>
              <w:spacing w:before="92"/>
              <w:ind w:left="6"/>
              <w:rPr>
                <w:rFonts w:ascii="Arial" w:hAnsi="Arial" w:cs="Arial"/>
                <w:sz w:val="28"/>
                <w:szCs w:val="28"/>
                <w:lang w:val="en-US"/>
              </w:rPr>
            </w:pPr>
            <w:r w:rsidRPr="00334979">
              <w:rPr>
                <w:rFonts w:ascii="Arial" w:hAnsi="Arial" w:cs="Arial"/>
                <w:sz w:val="28"/>
                <w:szCs w:val="28"/>
                <w:lang w:val="en-US"/>
              </w:rPr>
              <w:t>2</w:t>
            </w:r>
          </w:p>
        </w:tc>
        <w:tc>
          <w:tcPr>
            <w:tcW w:w="1419" w:type="dxa"/>
          </w:tcPr>
          <w:p w:rsidR="00071FE0" w:rsidRPr="00334979" w:rsidRDefault="00071FE0" w:rsidP="00B64F76">
            <w:pPr>
              <w:pStyle w:val="TableParagraph"/>
              <w:spacing w:before="92"/>
              <w:ind w:left="4"/>
              <w:rPr>
                <w:rFonts w:ascii="Arial" w:hAnsi="Arial" w:cs="Arial"/>
                <w:sz w:val="28"/>
                <w:szCs w:val="28"/>
                <w:lang w:val="en-US"/>
              </w:rPr>
            </w:pPr>
            <w:r w:rsidRPr="00334979">
              <w:rPr>
                <w:rFonts w:ascii="Arial" w:hAnsi="Arial" w:cs="Arial"/>
                <w:sz w:val="28"/>
                <w:szCs w:val="28"/>
                <w:lang w:val="en-US"/>
              </w:rPr>
              <w:t>1</w:t>
            </w:r>
          </w:p>
        </w:tc>
      </w:tr>
      <w:tr w:rsidR="00071FE0" w:rsidRPr="00334979" w:rsidTr="00071FE0">
        <w:trPr>
          <w:trHeight w:val="755"/>
        </w:trPr>
        <w:tc>
          <w:tcPr>
            <w:tcW w:w="6239" w:type="dxa"/>
          </w:tcPr>
          <w:p w:rsidR="00071FE0" w:rsidRPr="00334979" w:rsidRDefault="00071FE0" w:rsidP="00B64F76">
            <w:pPr>
              <w:pStyle w:val="TableParagraph"/>
              <w:spacing w:before="92"/>
              <w:jc w:val="left"/>
              <w:rPr>
                <w:rFonts w:ascii="Arial" w:hAnsi="Arial" w:cs="Arial"/>
                <w:sz w:val="28"/>
                <w:szCs w:val="28"/>
              </w:rPr>
            </w:pPr>
            <w:r w:rsidRPr="00334979">
              <w:rPr>
                <w:rFonts w:ascii="Arial" w:hAnsi="Arial" w:cs="Arial"/>
                <w:sz w:val="28"/>
                <w:szCs w:val="28"/>
              </w:rPr>
              <w:t>От мачт и опор осветительной сети, контактной сети троллейбусных линий, мостовых опор и эстакад</w:t>
            </w:r>
          </w:p>
        </w:tc>
        <w:tc>
          <w:tcPr>
            <w:tcW w:w="1813" w:type="dxa"/>
          </w:tcPr>
          <w:p w:rsidR="00071FE0" w:rsidRPr="00334979" w:rsidRDefault="00071FE0" w:rsidP="00B64F76">
            <w:pPr>
              <w:pStyle w:val="TableParagraph"/>
              <w:spacing w:before="92"/>
              <w:ind w:left="6"/>
              <w:rPr>
                <w:rFonts w:ascii="Arial" w:hAnsi="Arial" w:cs="Arial"/>
                <w:sz w:val="28"/>
                <w:szCs w:val="28"/>
                <w:lang w:val="en-US"/>
              </w:rPr>
            </w:pPr>
            <w:r w:rsidRPr="00334979">
              <w:rPr>
                <w:rFonts w:ascii="Arial" w:hAnsi="Arial" w:cs="Arial"/>
                <w:sz w:val="28"/>
                <w:szCs w:val="28"/>
                <w:lang w:val="en-US"/>
              </w:rPr>
              <w:t>4</w:t>
            </w:r>
          </w:p>
        </w:tc>
        <w:tc>
          <w:tcPr>
            <w:tcW w:w="1419" w:type="dxa"/>
          </w:tcPr>
          <w:p w:rsidR="00071FE0" w:rsidRPr="00334979" w:rsidRDefault="00071FE0" w:rsidP="00B64F76">
            <w:pPr>
              <w:pStyle w:val="TableParagraph"/>
              <w:spacing w:before="92"/>
              <w:ind w:left="7"/>
              <w:rPr>
                <w:rFonts w:ascii="Arial" w:hAnsi="Arial" w:cs="Arial"/>
                <w:sz w:val="28"/>
                <w:szCs w:val="28"/>
                <w:lang w:val="en-US"/>
              </w:rPr>
            </w:pPr>
            <w:r w:rsidRPr="00334979">
              <w:rPr>
                <w:rFonts w:ascii="Arial" w:hAnsi="Arial" w:cs="Arial"/>
                <w:w w:val="99"/>
                <w:sz w:val="28"/>
                <w:szCs w:val="28"/>
                <w:lang w:val="en-US"/>
              </w:rPr>
              <w:t>-</w:t>
            </w:r>
          </w:p>
        </w:tc>
      </w:tr>
      <w:tr w:rsidR="00071FE0" w:rsidRPr="00334979" w:rsidTr="00071FE0">
        <w:trPr>
          <w:trHeight w:val="479"/>
        </w:trPr>
        <w:tc>
          <w:tcPr>
            <w:tcW w:w="6239" w:type="dxa"/>
          </w:tcPr>
          <w:p w:rsidR="00071FE0" w:rsidRPr="00334979" w:rsidRDefault="00071FE0" w:rsidP="00B64F76">
            <w:pPr>
              <w:pStyle w:val="TableParagraph"/>
              <w:spacing w:before="95"/>
              <w:jc w:val="left"/>
              <w:rPr>
                <w:rFonts w:ascii="Arial" w:hAnsi="Arial" w:cs="Arial"/>
                <w:sz w:val="28"/>
                <w:szCs w:val="28"/>
                <w:lang w:val="en-US"/>
              </w:rPr>
            </w:pPr>
            <w:r w:rsidRPr="00334979">
              <w:rPr>
                <w:rFonts w:ascii="Arial" w:hAnsi="Arial" w:cs="Arial"/>
                <w:sz w:val="28"/>
                <w:szCs w:val="28"/>
                <w:lang w:val="en-US"/>
              </w:rPr>
              <w:t>От</w:t>
            </w:r>
            <w:r w:rsidR="003E396E" w:rsidRPr="00334979">
              <w:rPr>
                <w:rFonts w:ascii="Arial" w:hAnsi="Arial" w:cs="Arial"/>
                <w:sz w:val="28"/>
                <w:szCs w:val="28"/>
              </w:rPr>
              <w:t xml:space="preserve"> </w:t>
            </w:r>
            <w:r w:rsidRPr="00334979">
              <w:rPr>
                <w:rFonts w:ascii="Arial" w:hAnsi="Arial" w:cs="Arial"/>
                <w:sz w:val="28"/>
                <w:szCs w:val="28"/>
                <w:lang w:val="en-US"/>
              </w:rPr>
              <w:t>подошвы</w:t>
            </w:r>
            <w:r w:rsidR="003E396E" w:rsidRPr="00334979">
              <w:rPr>
                <w:rFonts w:ascii="Arial" w:hAnsi="Arial" w:cs="Arial"/>
                <w:sz w:val="28"/>
                <w:szCs w:val="28"/>
              </w:rPr>
              <w:t xml:space="preserve"> </w:t>
            </w:r>
            <w:r w:rsidRPr="00334979">
              <w:rPr>
                <w:rFonts w:ascii="Arial" w:hAnsi="Arial" w:cs="Arial"/>
                <w:sz w:val="28"/>
                <w:szCs w:val="28"/>
                <w:lang w:val="en-US"/>
              </w:rPr>
              <w:t>откосов, террас</w:t>
            </w:r>
          </w:p>
        </w:tc>
        <w:tc>
          <w:tcPr>
            <w:tcW w:w="1813" w:type="dxa"/>
          </w:tcPr>
          <w:p w:rsidR="00071FE0" w:rsidRPr="00334979" w:rsidRDefault="00071FE0" w:rsidP="00B64F76">
            <w:pPr>
              <w:pStyle w:val="TableParagraph"/>
              <w:spacing w:before="95"/>
              <w:ind w:left="6"/>
              <w:rPr>
                <w:rFonts w:ascii="Arial" w:hAnsi="Arial" w:cs="Arial"/>
                <w:sz w:val="28"/>
                <w:szCs w:val="28"/>
                <w:lang w:val="en-US"/>
              </w:rPr>
            </w:pPr>
            <w:r w:rsidRPr="00334979">
              <w:rPr>
                <w:rFonts w:ascii="Arial" w:hAnsi="Arial" w:cs="Arial"/>
                <w:sz w:val="28"/>
                <w:szCs w:val="28"/>
                <w:lang w:val="en-US"/>
              </w:rPr>
              <w:t>1</w:t>
            </w:r>
          </w:p>
        </w:tc>
        <w:tc>
          <w:tcPr>
            <w:tcW w:w="1419" w:type="dxa"/>
          </w:tcPr>
          <w:p w:rsidR="00071FE0" w:rsidRPr="00334979" w:rsidRDefault="00071FE0" w:rsidP="00B64F76">
            <w:pPr>
              <w:pStyle w:val="TableParagraph"/>
              <w:spacing w:before="95"/>
              <w:ind w:left="42" w:right="35"/>
              <w:rPr>
                <w:rFonts w:ascii="Arial" w:hAnsi="Arial" w:cs="Arial"/>
                <w:sz w:val="28"/>
                <w:szCs w:val="28"/>
                <w:lang w:val="en-US"/>
              </w:rPr>
            </w:pPr>
            <w:r w:rsidRPr="00334979">
              <w:rPr>
                <w:rFonts w:ascii="Arial" w:hAnsi="Arial" w:cs="Arial"/>
                <w:sz w:val="28"/>
                <w:szCs w:val="28"/>
                <w:lang w:val="en-US"/>
              </w:rPr>
              <w:t>0,5</w:t>
            </w:r>
          </w:p>
        </w:tc>
      </w:tr>
      <w:tr w:rsidR="00071FE0" w:rsidRPr="00334979" w:rsidTr="00071FE0">
        <w:trPr>
          <w:trHeight w:val="479"/>
        </w:trPr>
        <w:tc>
          <w:tcPr>
            <w:tcW w:w="6239" w:type="dxa"/>
          </w:tcPr>
          <w:p w:rsidR="00071FE0" w:rsidRPr="00334979" w:rsidRDefault="00071FE0" w:rsidP="00B64F76">
            <w:pPr>
              <w:pStyle w:val="TableParagraph"/>
              <w:spacing w:before="95"/>
              <w:jc w:val="left"/>
              <w:rPr>
                <w:rFonts w:ascii="Arial" w:hAnsi="Arial" w:cs="Arial"/>
                <w:sz w:val="28"/>
                <w:szCs w:val="28"/>
              </w:rPr>
            </w:pPr>
            <w:r w:rsidRPr="00334979">
              <w:rPr>
                <w:rFonts w:ascii="Arial" w:hAnsi="Arial" w:cs="Arial"/>
                <w:sz w:val="28"/>
                <w:szCs w:val="28"/>
              </w:rPr>
              <w:t>От подошвы или внутренней грани подпорных стенок</w:t>
            </w:r>
          </w:p>
        </w:tc>
        <w:tc>
          <w:tcPr>
            <w:tcW w:w="1813" w:type="dxa"/>
          </w:tcPr>
          <w:p w:rsidR="00071FE0" w:rsidRPr="00334979" w:rsidRDefault="00071FE0" w:rsidP="00B64F76">
            <w:pPr>
              <w:pStyle w:val="TableParagraph"/>
              <w:spacing w:before="95"/>
              <w:ind w:left="6"/>
              <w:rPr>
                <w:rFonts w:ascii="Arial" w:hAnsi="Arial" w:cs="Arial"/>
                <w:sz w:val="28"/>
                <w:szCs w:val="28"/>
                <w:lang w:val="en-US"/>
              </w:rPr>
            </w:pPr>
            <w:r w:rsidRPr="00334979">
              <w:rPr>
                <w:rFonts w:ascii="Arial" w:hAnsi="Arial" w:cs="Arial"/>
                <w:sz w:val="28"/>
                <w:szCs w:val="28"/>
                <w:lang w:val="en-US"/>
              </w:rPr>
              <w:t>3</w:t>
            </w:r>
          </w:p>
        </w:tc>
        <w:tc>
          <w:tcPr>
            <w:tcW w:w="1419" w:type="dxa"/>
          </w:tcPr>
          <w:p w:rsidR="00071FE0" w:rsidRPr="00334979" w:rsidRDefault="00071FE0" w:rsidP="00B64F76">
            <w:pPr>
              <w:pStyle w:val="TableParagraph"/>
              <w:spacing w:before="95"/>
              <w:ind w:left="4"/>
              <w:rPr>
                <w:rFonts w:ascii="Arial" w:hAnsi="Arial" w:cs="Arial"/>
                <w:sz w:val="28"/>
                <w:szCs w:val="28"/>
                <w:lang w:val="en-US"/>
              </w:rPr>
            </w:pPr>
            <w:r w:rsidRPr="00334979">
              <w:rPr>
                <w:rFonts w:ascii="Arial" w:hAnsi="Arial" w:cs="Arial"/>
                <w:sz w:val="28"/>
                <w:szCs w:val="28"/>
                <w:lang w:val="en-US"/>
              </w:rPr>
              <w:t>1</w:t>
            </w:r>
          </w:p>
        </w:tc>
      </w:tr>
      <w:tr w:rsidR="00071FE0" w:rsidRPr="00334979" w:rsidTr="00071FE0">
        <w:trPr>
          <w:trHeight w:val="468"/>
        </w:trPr>
        <w:tc>
          <w:tcPr>
            <w:tcW w:w="6239" w:type="dxa"/>
            <w:tcBorders>
              <w:bottom w:val="nil"/>
            </w:tcBorders>
          </w:tcPr>
          <w:p w:rsidR="00071FE0" w:rsidRPr="00334979" w:rsidRDefault="00071FE0" w:rsidP="00B64F76">
            <w:pPr>
              <w:pStyle w:val="TableParagraph"/>
              <w:spacing w:before="85"/>
              <w:jc w:val="left"/>
              <w:rPr>
                <w:rFonts w:ascii="Arial" w:hAnsi="Arial" w:cs="Arial"/>
                <w:sz w:val="28"/>
                <w:szCs w:val="28"/>
                <w:lang w:val="en-US"/>
              </w:rPr>
            </w:pPr>
            <w:r w:rsidRPr="00334979">
              <w:rPr>
                <w:rFonts w:ascii="Arial" w:hAnsi="Arial" w:cs="Arial"/>
                <w:sz w:val="28"/>
                <w:szCs w:val="28"/>
                <w:lang w:val="en-US"/>
              </w:rPr>
              <w:t>От</w:t>
            </w:r>
            <w:r w:rsidR="003E396E" w:rsidRPr="00334979">
              <w:rPr>
                <w:rFonts w:ascii="Arial" w:hAnsi="Arial" w:cs="Arial"/>
                <w:sz w:val="28"/>
                <w:szCs w:val="28"/>
              </w:rPr>
              <w:t xml:space="preserve"> </w:t>
            </w:r>
            <w:r w:rsidRPr="00334979">
              <w:rPr>
                <w:rFonts w:ascii="Arial" w:hAnsi="Arial" w:cs="Arial"/>
                <w:sz w:val="28"/>
                <w:szCs w:val="28"/>
                <w:lang w:val="en-US"/>
              </w:rPr>
              <w:t>подземных</w:t>
            </w:r>
            <w:r w:rsidR="003E396E" w:rsidRPr="00334979">
              <w:rPr>
                <w:rFonts w:ascii="Arial" w:hAnsi="Arial" w:cs="Arial"/>
                <w:sz w:val="28"/>
                <w:szCs w:val="28"/>
              </w:rPr>
              <w:t xml:space="preserve"> </w:t>
            </w:r>
            <w:r w:rsidRPr="00334979">
              <w:rPr>
                <w:rFonts w:ascii="Arial" w:hAnsi="Arial" w:cs="Arial"/>
                <w:sz w:val="28"/>
                <w:szCs w:val="28"/>
                <w:lang w:val="en-US"/>
              </w:rPr>
              <w:t>сетей:</w:t>
            </w:r>
          </w:p>
        </w:tc>
        <w:tc>
          <w:tcPr>
            <w:tcW w:w="1813" w:type="dxa"/>
            <w:tcBorders>
              <w:bottom w:val="nil"/>
            </w:tcBorders>
          </w:tcPr>
          <w:p w:rsidR="00071FE0" w:rsidRPr="00334979" w:rsidRDefault="00071FE0" w:rsidP="00B64F76">
            <w:pPr>
              <w:pStyle w:val="TableParagraph"/>
              <w:spacing w:before="0"/>
              <w:ind w:left="0"/>
              <w:jc w:val="left"/>
              <w:rPr>
                <w:rFonts w:ascii="Arial" w:hAnsi="Arial" w:cs="Arial"/>
                <w:sz w:val="28"/>
                <w:szCs w:val="28"/>
                <w:lang w:val="en-US"/>
              </w:rPr>
            </w:pPr>
          </w:p>
        </w:tc>
        <w:tc>
          <w:tcPr>
            <w:tcW w:w="1419" w:type="dxa"/>
            <w:tcBorders>
              <w:bottom w:val="nil"/>
            </w:tcBorders>
          </w:tcPr>
          <w:p w:rsidR="00071FE0" w:rsidRPr="00334979" w:rsidRDefault="00071FE0" w:rsidP="00B64F76">
            <w:pPr>
              <w:pStyle w:val="TableParagraph"/>
              <w:spacing w:before="0"/>
              <w:ind w:left="0"/>
              <w:jc w:val="left"/>
              <w:rPr>
                <w:rFonts w:ascii="Arial" w:hAnsi="Arial" w:cs="Arial"/>
                <w:sz w:val="28"/>
                <w:szCs w:val="28"/>
                <w:lang w:val="en-US"/>
              </w:rPr>
            </w:pPr>
          </w:p>
        </w:tc>
      </w:tr>
      <w:tr w:rsidR="00071FE0" w:rsidRPr="00334979" w:rsidTr="00071FE0">
        <w:trPr>
          <w:trHeight w:val="480"/>
        </w:trPr>
        <w:tc>
          <w:tcPr>
            <w:tcW w:w="6239" w:type="dxa"/>
            <w:tcBorders>
              <w:top w:val="nil"/>
              <w:bottom w:val="nil"/>
            </w:tcBorders>
          </w:tcPr>
          <w:p w:rsidR="00071FE0" w:rsidRPr="00334979" w:rsidRDefault="00071FE0" w:rsidP="00B64F76">
            <w:pPr>
              <w:pStyle w:val="TableParagraph"/>
              <w:jc w:val="left"/>
              <w:rPr>
                <w:rFonts w:ascii="Arial" w:hAnsi="Arial" w:cs="Arial"/>
                <w:sz w:val="28"/>
                <w:szCs w:val="28"/>
                <w:lang w:val="en-US"/>
              </w:rPr>
            </w:pPr>
            <w:r w:rsidRPr="00334979">
              <w:rPr>
                <w:rFonts w:ascii="Arial" w:hAnsi="Arial" w:cs="Arial"/>
                <w:sz w:val="28"/>
                <w:szCs w:val="28"/>
                <w:lang w:val="en-US"/>
              </w:rPr>
              <w:t>а) газопроводов, канализации;</w:t>
            </w:r>
          </w:p>
        </w:tc>
        <w:tc>
          <w:tcPr>
            <w:tcW w:w="1813" w:type="dxa"/>
            <w:tcBorders>
              <w:top w:val="nil"/>
              <w:bottom w:val="nil"/>
            </w:tcBorders>
          </w:tcPr>
          <w:p w:rsidR="00071FE0" w:rsidRPr="00334979" w:rsidRDefault="00071FE0" w:rsidP="00B64F76">
            <w:pPr>
              <w:pStyle w:val="TableParagraph"/>
              <w:ind w:left="733" w:right="729"/>
              <w:rPr>
                <w:rFonts w:ascii="Arial" w:hAnsi="Arial" w:cs="Arial"/>
                <w:sz w:val="28"/>
                <w:szCs w:val="28"/>
                <w:lang w:val="en-US"/>
              </w:rPr>
            </w:pPr>
            <w:r w:rsidRPr="00334979">
              <w:rPr>
                <w:rFonts w:ascii="Arial" w:hAnsi="Arial" w:cs="Arial"/>
                <w:sz w:val="28"/>
                <w:szCs w:val="28"/>
                <w:lang w:val="en-US"/>
              </w:rPr>
              <w:t>1,5</w:t>
            </w:r>
          </w:p>
        </w:tc>
        <w:tc>
          <w:tcPr>
            <w:tcW w:w="1419" w:type="dxa"/>
            <w:tcBorders>
              <w:top w:val="nil"/>
              <w:bottom w:val="nil"/>
            </w:tcBorders>
          </w:tcPr>
          <w:p w:rsidR="00071FE0" w:rsidRPr="00334979" w:rsidRDefault="00071FE0" w:rsidP="00B64F76">
            <w:pPr>
              <w:pStyle w:val="TableParagraph"/>
              <w:ind w:left="7"/>
              <w:rPr>
                <w:rFonts w:ascii="Arial" w:hAnsi="Arial" w:cs="Arial"/>
                <w:sz w:val="28"/>
                <w:szCs w:val="28"/>
                <w:lang w:val="en-US"/>
              </w:rPr>
            </w:pPr>
            <w:r w:rsidRPr="00334979">
              <w:rPr>
                <w:rFonts w:ascii="Arial" w:hAnsi="Arial" w:cs="Arial"/>
                <w:w w:val="99"/>
                <w:sz w:val="28"/>
                <w:szCs w:val="28"/>
                <w:lang w:val="en-US"/>
              </w:rPr>
              <w:t>-</w:t>
            </w:r>
          </w:p>
        </w:tc>
      </w:tr>
      <w:tr w:rsidR="00071FE0" w:rsidRPr="00334979" w:rsidTr="00071FE0">
        <w:trPr>
          <w:trHeight w:val="480"/>
        </w:trPr>
        <w:tc>
          <w:tcPr>
            <w:tcW w:w="6239" w:type="dxa"/>
            <w:tcBorders>
              <w:top w:val="nil"/>
              <w:bottom w:val="nil"/>
            </w:tcBorders>
          </w:tcPr>
          <w:p w:rsidR="00071FE0" w:rsidRPr="00334979" w:rsidRDefault="00071FE0" w:rsidP="00B64F76">
            <w:pPr>
              <w:pStyle w:val="TableParagraph"/>
              <w:jc w:val="left"/>
              <w:rPr>
                <w:rFonts w:ascii="Arial" w:hAnsi="Arial" w:cs="Arial"/>
                <w:sz w:val="28"/>
                <w:szCs w:val="28"/>
                <w:lang w:val="en-US"/>
              </w:rPr>
            </w:pPr>
            <w:r w:rsidRPr="00334979">
              <w:rPr>
                <w:rFonts w:ascii="Arial" w:hAnsi="Arial" w:cs="Arial"/>
                <w:sz w:val="28"/>
                <w:szCs w:val="28"/>
                <w:lang w:val="en-US"/>
              </w:rPr>
              <w:t>б) тепловыхсетей;</w:t>
            </w:r>
          </w:p>
        </w:tc>
        <w:tc>
          <w:tcPr>
            <w:tcW w:w="1813" w:type="dxa"/>
            <w:tcBorders>
              <w:top w:val="nil"/>
              <w:bottom w:val="nil"/>
            </w:tcBorders>
          </w:tcPr>
          <w:p w:rsidR="00071FE0" w:rsidRPr="00334979" w:rsidRDefault="00071FE0" w:rsidP="00B64F76">
            <w:pPr>
              <w:pStyle w:val="TableParagraph"/>
              <w:ind w:left="6"/>
              <w:rPr>
                <w:rFonts w:ascii="Arial" w:hAnsi="Arial" w:cs="Arial"/>
                <w:sz w:val="28"/>
                <w:szCs w:val="28"/>
                <w:lang w:val="en-US"/>
              </w:rPr>
            </w:pPr>
            <w:r w:rsidRPr="00334979">
              <w:rPr>
                <w:rFonts w:ascii="Arial" w:hAnsi="Arial" w:cs="Arial"/>
                <w:sz w:val="28"/>
                <w:szCs w:val="28"/>
                <w:lang w:val="en-US"/>
              </w:rPr>
              <w:t>2</w:t>
            </w:r>
          </w:p>
        </w:tc>
        <w:tc>
          <w:tcPr>
            <w:tcW w:w="1419" w:type="dxa"/>
            <w:tcBorders>
              <w:top w:val="nil"/>
              <w:bottom w:val="nil"/>
            </w:tcBorders>
          </w:tcPr>
          <w:p w:rsidR="00071FE0" w:rsidRPr="00334979" w:rsidRDefault="00071FE0" w:rsidP="00B64F76">
            <w:pPr>
              <w:pStyle w:val="TableParagraph"/>
              <w:ind w:left="4"/>
              <w:rPr>
                <w:rFonts w:ascii="Arial" w:hAnsi="Arial" w:cs="Arial"/>
                <w:sz w:val="28"/>
                <w:szCs w:val="28"/>
                <w:lang w:val="en-US"/>
              </w:rPr>
            </w:pPr>
            <w:r w:rsidRPr="00334979">
              <w:rPr>
                <w:rFonts w:ascii="Arial" w:hAnsi="Arial" w:cs="Arial"/>
                <w:sz w:val="28"/>
                <w:szCs w:val="28"/>
                <w:lang w:val="en-US"/>
              </w:rPr>
              <w:t>1</w:t>
            </w:r>
          </w:p>
        </w:tc>
      </w:tr>
      <w:tr w:rsidR="00071FE0" w:rsidRPr="00334979" w:rsidTr="00071FE0">
        <w:trPr>
          <w:trHeight w:val="480"/>
        </w:trPr>
        <w:tc>
          <w:tcPr>
            <w:tcW w:w="6239" w:type="dxa"/>
            <w:tcBorders>
              <w:top w:val="nil"/>
              <w:bottom w:val="nil"/>
            </w:tcBorders>
          </w:tcPr>
          <w:p w:rsidR="00071FE0" w:rsidRPr="00334979" w:rsidRDefault="00071FE0" w:rsidP="00B64F76">
            <w:pPr>
              <w:pStyle w:val="TableParagraph"/>
              <w:jc w:val="left"/>
              <w:rPr>
                <w:rFonts w:ascii="Arial" w:hAnsi="Arial" w:cs="Arial"/>
                <w:sz w:val="28"/>
                <w:szCs w:val="28"/>
                <w:lang w:val="en-US"/>
              </w:rPr>
            </w:pPr>
            <w:r w:rsidRPr="00334979">
              <w:rPr>
                <w:rFonts w:ascii="Arial" w:hAnsi="Arial" w:cs="Arial"/>
                <w:sz w:val="28"/>
                <w:szCs w:val="28"/>
                <w:lang w:val="en-US"/>
              </w:rPr>
              <w:t>в) водопроводов, дренажей;</w:t>
            </w:r>
          </w:p>
        </w:tc>
        <w:tc>
          <w:tcPr>
            <w:tcW w:w="1813" w:type="dxa"/>
            <w:tcBorders>
              <w:top w:val="nil"/>
              <w:bottom w:val="nil"/>
            </w:tcBorders>
          </w:tcPr>
          <w:p w:rsidR="00071FE0" w:rsidRPr="00334979" w:rsidRDefault="00071FE0" w:rsidP="00B64F76">
            <w:pPr>
              <w:pStyle w:val="TableParagraph"/>
              <w:ind w:left="6"/>
              <w:rPr>
                <w:rFonts w:ascii="Arial" w:hAnsi="Arial" w:cs="Arial"/>
                <w:sz w:val="28"/>
                <w:szCs w:val="28"/>
                <w:lang w:val="en-US"/>
              </w:rPr>
            </w:pPr>
            <w:r w:rsidRPr="00334979">
              <w:rPr>
                <w:rFonts w:ascii="Arial" w:hAnsi="Arial" w:cs="Arial"/>
                <w:sz w:val="28"/>
                <w:szCs w:val="28"/>
                <w:lang w:val="en-US"/>
              </w:rPr>
              <w:t>2</w:t>
            </w:r>
          </w:p>
        </w:tc>
        <w:tc>
          <w:tcPr>
            <w:tcW w:w="1419" w:type="dxa"/>
            <w:tcBorders>
              <w:top w:val="nil"/>
              <w:bottom w:val="nil"/>
            </w:tcBorders>
          </w:tcPr>
          <w:p w:rsidR="00071FE0" w:rsidRPr="00334979" w:rsidRDefault="00071FE0" w:rsidP="00B64F76">
            <w:pPr>
              <w:pStyle w:val="TableParagraph"/>
              <w:ind w:left="7"/>
              <w:rPr>
                <w:rFonts w:ascii="Arial" w:hAnsi="Arial" w:cs="Arial"/>
                <w:sz w:val="28"/>
                <w:szCs w:val="28"/>
                <w:lang w:val="en-US"/>
              </w:rPr>
            </w:pPr>
            <w:r w:rsidRPr="00334979">
              <w:rPr>
                <w:rFonts w:ascii="Arial" w:hAnsi="Arial" w:cs="Arial"/>
                <w:w w:val="99"/>
                <w:sz w:val="28"/>
                <w:szCs w:val="28"/>
                <w:lang w:val="en-US"/>
              </w:rPr>
              <w:t>-</w:t>
            </w:r>
          </w:p>
        </w:tc>
      </w:tr>
      <w:tr w:rsidR="00071FE0" w:rsidRPr="00334979" w:rsidTr="00071FE0">
        <w:trPr>
          <w:trHeight w:val="480"/>
        </w:trPr>
        <w:tc>
          <w:tcPr>
            <w:tcW w:w="6239" w:type="dxa"/>
            <w:tcBorders>
              <w:top w:val="nil"/>
              <w:bottom w:val="nil"/>
            </w:tcBorders>
          </w:tcPr>
          <w:p w:rsidR="00071FE0" w:rsidRPr="00334979" w:rsidRDefault="00071FE0" w:rsidP="00B64F76">
            <w:pPr>
              <w:pStyle w:val="TableParagraph"/>
              <w:jc w:val="left"/>
              <w:rPr>
                <w:rFonts w:ascii="Arial" w:hAnsi="Arial" w:cs="Arial"/>
                <w:sz w:val="28"/>
                <w:szCs w:val="28"/>
              </w:rPr>
            </w:pPr>
            <w:r w:rsidRPr="00334979">
              <w:rPr>
                <w:rFonts w:ascii="Arial" w:hAnsi="Arial" w:cs="Arial"/>
                <w:sz w:val="28"/>
                <w:szCs w:val="28"/>
              </w:rPr>
              <w:t>г) силовых кабелей и кабелей связи;</w:t>
            </w:r>
          </w:p>
        </w:tc>
        <w:tc>
          <w:tcPr>
            <w:tcW w:w="1813" w:type="dxa"/>
            <w:tcBorders>
              <w:top w:val="nil"/>
              <w:bottom w:val="nil"/>
            </w:tcBorders>
          </w:tcPr>
          <w:p w:rsidR="00071FE0" w:rsidRPr="00334979" w:rsidRDefault="00071FE0" w:rsidP="00B64F76">
            <w:pPr>
              <w:pStyle w:val="TableParagraph"/>
              <w:ind w:left="6"/>
              <w:rPr>
                <w:rFonts w:ascii="Arial" w:hAnsi="Arial" w:cs="Arial"/>
                <w:sz w:val="28"/>
                <w:szCs w:val="28"/>
                <w:lang w:val="en-US"/>
              </w:rPr>
            </w:pPr>
            <w:r w:rsidRPr="00334979">
              <w:rPr>
                <w:rFonts w:ascii="Arial" w:hAnsi="Arial" w:cs="Arial"/>
                <w:sz w:val="28"/>
                <w:szCs w:val="28"/>
                <w:lang w:val="en-US"/>
              </w:rPr>
              <w:t>2</w:t>
            </w:r>
          </w:p>
        </w:tc>
        <w:tc>
          <w:tcPr>
            <w:tcW w:w="1419" w:type="dxa"/>
            <w:tcBorders>
              <w:top w:val="nil"/>
              <w:bottom w:val="nil"/>
            </w:tcBorders>
          </w:tcPr>
          <w:p w:rsidR="00071FE0" w:rsidRPr="00334979" w:rsidRDefault="00071FE0" w:rsidP="00B64F76">
            <w:pPr>
              <w:pStyle w:val="TableParagraph"/>
              <w:ind w:left="42" w:right="35"/>
              <w:rPr>
                <w:rFonts w:ascii="Arial" w:hAnsi="Arial" w:cs="Arial"/>
                <w:sz w:val="28"/>
                <w:szCs w:val="28"/>
                <w:lang w:val="en-US"/>
              </w:rPr>
            </w:pPr>
            <w:r w:rsidRPr="00334979">
              <w:rPr>
                <w:rFonts w:ascii="Arial" w:hAnsi="Arial" w:cs="Arial"/>
                <w:sz w:val="28"/>
                <w:szCs w:val="28"/>
                <w:lang w:val="en-US"/>
              </w:rPr>
              <w:t>0,7</w:t>
            </w:r>
          </w:p>
        </w:tc>
      </w:tr>
      <w:tr w:rsidR="00071FE0" w:rsidRPr="00334979" w:rsidTr="00071FE0">
        <w:trPr>
          <w:trHeight w:val="481"/>
        </w:trPr>
        <w:tc>
          <w:tcPr>
            <w:tcW w:w="6239" w:type="dxa"/>
            <w:tcBorders>
              <w:top w:val="nil"/>
            </w:tcBorders>
          </w:tcPr>
          <w:p w:rsidR="00071FE0" w:rsidRPr="00334979" w:rsidRDefault="00071FE0" w:rsidP="00B64F76">
            <w:pPr>
              <w:pStyle w:val="TableParagraph"/>
              <w:jc w:val="left"/>
              <w:rPr>
                <w:rFonts w:ascii="Arial" w:hAnsi="Arial" w:cs="Arial"/>
                <w:sz w:val="28"/>
                <w:szCs w:val="28"/>
                <w:lang w:val="en-US"/>
              </w:rPr>
            </w:pPr>
            <w:r w:rsidRPr="00334979">
              <w:rPr>
                <w:rFonts w:ascii="Arial" w:hAnsi="Arial" w:cs="Arial"/>
                <w:sz w:val="28"/>
                <w:szCs w:val="28"/>
                <w:lang w:val="en-US"/>
              </w:rPr>
              <w:t>д) коллекторныхканалов</w:t>
            </w:r>
          </w:p>
        </w:tc>
        <w:tc>
          <w:tcPr>
            <w:tcW w:w="1813" w:type="dxa"/>
            <w:tcBorders>
              <w:top w:val="nil"/>
            </w:tcBorders>
          </w:tcPr>
          <w:p w:rsidR="00071FE0" w:rsidRPr="00334979" w:rsidRDefault="00071FE0" w:rsidP="00B64F76">
            <w:pPr>
              <w:pStyle w:val="TableParagraph"/>
              <w:ind w:left="6"/>
              <w:rPr>
                <w:rFonts w:ascii="Arial" w:hAnsi="Arial" w:cs="Arial"/>
                <w:sz w:val="28"/>
                <w:szCs w:val="28"/>
                <w:lang w:val="en-US"/>
              </w:rPr>
            </w:pPr>
            <w:r w:rsidRPr="00334979">
              <w:rPr>
                <w:rFonts w:ascii="Arial" w:hAnsi="Arial" w:cs="Arial"/>
                <w:sz w:val="28"/>
                <w:szCs w:val="28"/>
                <w:lang w:val="en-US"/>
              </w:rPr>
              <w:t>3</w:t>
            </w:r>
          </w:p>
        </w:tc>
        <w:tc>
          <w:tcPr>
            <w:tcW w:w="1419" w:type="dxa"/>
            <w:tcBorders>
              <w:top w:val="nil"/>
            </w:tcBorders>
          </w:tcPr>
          <w:p w:rsidR="00071FE0" w:rsidRPr="00334979" w:rsidRDefault="00071FE0" w:rsidP="00B64F76">
            <w:pPr>
              <w:pStyle w:val="TableParagraph"/>
              <w:ind w:left="4"/>
              <w:rPr>
                <w:rFonts w:ascii="Arial" w:hAnsi="Arial" w:cs="Arial"/>
                <w:sz w:val="28"/>
                <w:szCs w:val="28"/>
                <w:lang w:val="en-US"/>
              </w:rPr>
            </w:pPr>
            <w:r w:rsidRPr="00334979">
              <w:rPr>
                <w:rFonts w:ascii="Arial" w:hAnsi="Arial" w:cs="Arial"/>
                <w:sz w:val="28"/>
                <w:szCs w:val="28"/>
                <w:lang w:val="en-US"/>
              </w:rPr>
              <w:t>1</w:t>
            </w:r>
          </w:p>
        </w:tc>
      </w:tr>
    </w:tbl>
    <w:p w:rsidR="00071FE0" w:rsidRPr="00334979" w:rsidRDefault="00071FE0" w:rsidP="00B64F76">
      <w:pPr>
        <w:pStyle w:val="af3"/>
        <w:spacing w:before="3"/>
        <w:ind w:left="0" w:firstLine="0"/>
        <w:jc w:val="left"/>
        <w:rPr>
          <w:rFonts w:ascii="Arial" w:hAnsi="Arial" w:cs="Arial"/>
          <w:sz w:val="28"/>
          <w:szCs w:val="28"/>
        </w:rPr>
      </w:pPr>
    </w:p>
    <w:p w:rsidR="00071FE0" w:rsidRPr="00334979" w:rsidRDefault="00071FE0" w:rsidP="00B64F76">
      <w:pPr>
        <w:pStyle w:val="ac"/>
        <w:widowControl w:val="0"/>
        <w:numPr>
          <w:ilvl w:val="0"/>
          <w:numId w:val="3"/>
        </w:numPr>
        <w:tabs>
          <w:tab w:val="left" w:pos="1134"/>
        </w:tabs>
        <w:autoSpaceDE w:val="0"/>
        <w:autoSpaceDN w:val="0"/>
        <w:spacing w:before="90" w:after="0" w:line="240" w:lineRule="auto"/>
        <w:ind w:right="106" w:firstLine="708"/>
        <w:contextualSpacing w:val="0"/>
        <w:jc w:val="both"/>
        <w:rPr>
          <w:rFonts w:ascii="Arial" w:hAnsi="Arial" w:cs="Arial"/>
          <w:sz w:val="28"/>
          <w:szCs w:val="28"/>
        </w:rPr>
      </w:pPr>
      <w:r w:rsidRPr="00334979">
        <w:rPr>
          <w:rFonts w:ascii="Arial" w:hAnsi="Arial" w:cs="Arial"/>
          <w:sz w:val="28"/>
          <w:szCs w:val="28"/>
        </w:rPr>
        <w:t>снос, обрезку ветвей в кронах деревьев и пересадку деревьев и кустарников осуществлять в соответствии с технологическим регламентом после получения порубочного билета (разрешения на</w:t>
      </w:r>
      <w:r w:rsidR="003E396E" w:rsidRPr="00334979">
        <w:rPr>
          <w:rFonts w:ascii="Arial" w:hAnsi="Arial" w:cs="Arial"/>
          <w:sz w:val="28"/>
          <w:szCs w:val="28"/>
        </w:rPr>
        <w:t xml:space="preserve"> </w:t>
      </w:r>
      <w:r w:rsidRPr="00334979">
        <w:rPr>
          <w:rFonts w:ascii="Arial" w:hAnsi="Arial" w:cs="Arial"/>
          <w:sz w:val="28"/>
          <w:szCs w:val="28"/>
        </w:rPr>
        <w:t>пересадку).</w:t>
      </w:r>
    </w:p>
    <w:p w:rsidR="00071FE0" w:rsidRPr="00334979" w:rsidRDefault="00071FE0" w:rsidP="00B64F76">
      <w:pPr>
        <w:pStyle w:val="ac"/>
        <w:widowControl w:val="0"/>
        <w:numPr>
          <w:ilvl w:val="1"/>
          <w:numId w:val="11"/>
        </w:numPr>
        <w:tabs>
          <w:tab w:val="left" w:pos="1429"/>
        </w:tabs>
        <w:autoSpaceDE w:val="0"/>
        <w:autoSpaceDN w:val="0"/>
        <w:spacing w:after="0" w:line="240" w:lineRule="auto"/>
        <w:ind w:left="1428" w:hanging="540"/>
        <w:contextualSpacing w:val="0"/>
        <w:jc w:val="both"/>
        <w:rPr>
          <w:rFonts w:ascii="Arial" w:hAnsi="Arial" w:cs="Arial"/>
          <w:sz w:val="28"/>
          <w:szCs w:val="28"/>
        </w:rPr>
      </w:pPr>
      <w:r w:rsidRPr="00334979">
        <w:rPr>
          <w:rFonts w:ascii="Arial" w:hAnsi="Arial" w:cs="Arial"/>
          <w:sz w:val="28"/>
          <w:szCs w:val="28"/>
        </w:rPr>
        <w:t>На озелененных территориях не</w:t>
      </w:r>
      <w:r w:rsidR="003E396E" w:rsidRPr="00334979">
        <w:rPr>
          <w:rFonts w:ascii="Arial" w:hAnsi="Arial" w:cs="Arial"/>
          <w:sz w:val="28"/>
          <w:szCs w:val="28"/>
        </w:rPr>
        <w:t xml:space="preserve"> </w:t>
      </w:r>
      <w:r w:rsidRPr="00334979">
        <w:rPr>
          <w:rFonts w:ascii="Arial" w:hAnsi="Arial" w:cs="Arial"/>
          <w:sz w:val="28"/>
          <w:szCs w:val="28"/>
        </w:rPr>
        <w:t>допускается:</w:t>
      </w:r>
    </w:p>
    <w:p w:rsidR="00071FE0" w:rsidRPr="00334979" w:rsidRDefault="00071FE0" w:rsidP="00B64F76">
      <w:pPr>
        <w:pStyle w:val="ac"/>
        <w:widowControl w:val="0"/>
        <w:numPr>
          <w:ilvl w:val="0"/>
          <w:numId w:val="3"/>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складировать любые материалы и мусор(отходы);</w:t>
      </w:r>
    </w:p>
    <w:p w:rsidR="00071FE0" w:rsidRPr="00334979" w:rsidRDefault="00071FE0" w:rsidP="00B64F76">
      <w:pPr>
        <w:pStyle w:val="ac"/>
        <w:widowControl w:val="0"/>
        <w:numPr>
          <w:ilvl w:val="0"/>
          <w:numId w:val="3"/>
        </w:numPr>
        <w:tabs>
          <w:tab w:val="left" w:pos="1045"/>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устраивать свалки мусора, снега и льда, за исключением чистого снега при расчистке садово-парковыхдорожек;</w:t>
      </w:r>
    </w:p>
    <w:p w:rsidR="00071FE0" w:rsidRPr="00334979" w:rsidRDefault="00071FE0" w:rsidP="00B64F76">
      <w:pPr>
        <w:pStyle w:val="ac"/>
        <w:widowControl w:val="0"/>
        <w:numPr>
          <w:ilvl w:val="0"/>
          <w:numId w:val="3"/>
        </w:numPr>
        <w:tabs>
          <w:tab w:val="left" w:pos="1028"/>
        </w:tabs>
        <w:autoSpaceDE w:val="0"/>
        <w:autoSpaceDN w:val="0"/>
        <w:spacing w:before="1" w:after="0" w:line="240" w:lineRule="auto"/>
        <w:ind w:left="1027" w:hanging="139"/>
        <w:contextualSpacing w:val="0"/>
        <w:rPr>
          <w:rFonts w:ascii="Arial" w:hAnsi="Arial" w:cs="Arial"/>
          <w:sz w:val="28"/>
          <w:szCs w:val="28"/>
        </w:rPr>
      </w:pPr>
      <w:r w:rsidRPr="00334979">
        <w:rPr>
          <w:rFonts w:ascii="Arial" w:hAnsi="Arial" w:cs="Arial"/>
          <w:sz w:val="28"/>
          <w:szCs w:val="28"/>
        </w:rPr>
        <w:t>сбрасывать снег с крыш на участки, занятые</w:t>
      </w:r>
      <w:r w:rsidR="003E396E" w:rsidRPr="00334979">
        <w:rPr>
          <w:rFonts w:ascii="Arial" w:hAnsi="Arial" w:cs="Arial"/>
          <w:sz w:val="28"/>
          <w:szCs w:val="28"/>
        </w:rPr>
        <w:t xml:space="preserve"> </w:t>
      </w:r>
      <w:r w:rsidRPr="00334979">
        <w:rPr>
          <w:rFonts w:ascii="Arial" w:hAnsi="Arial" w:cs="Arial"/>
          <w:sz w:val="28"/>
          <w:szCs w:val="28"/>
        </w:rPr>
        <w:t>насаждениями;</w:t>
      </w:r>
    </w:p>
    <w:p w:rsidR="00071FE0" w:rsidRPr="00334979" w:rsidRDefault="00071FE0" w:rsidP="00B64F76">
      <w:pPr>
        <w:pStyle w:val="ac"/>
        <w:widowControl w:val="0"/>
        <w:numPr>
          <w:ilvl w:val="0"/>
          <w:numId w:val="3"/>
        </w:numPr>
        <w:tabs>
          <w:tab w:val="left" w:pos="1047"/>
        </w:tabs>
        <w:autoSpaceDE w:val="0"/>
        <w:autoSpaceDN w:val="0"/>
        <w:spacing w:after="0" w:line="240" w:lineRule="auto"/>
        <w:ind w:right="114" w:firstLine="708"/>
        <w:contextualSpacing w:val="0"/>
        <w:jc w:val="both"/>
        <w:rPr>
          <w:rFonts w:ascii="Arial" w:hAnsi="Arial" w:cs="Arial"/>
          <w:sz w:val="28"/>
          <w:szCs w:val="28"/>
        </w:rPr>
      </w:pPr>
      <w:r w:rsidRPr="00334979">
        <w:rPr>
          <w:rFonts w:ascii="Arial" w:hAnsi="Arial" w:cs="Arial"/>
          <w:sz w:val="28"/>
          <w:szCs w:val="28"/>
        </w:rPr>
        <w:t>сжигать листья, сметать листья в лотки в период массового листопада, засыпать ими стволы деревьев и</w:t>
      </w:r>
      <w:r w:rsidR="003E396E" w:rsidRPr="00334979">
        <w:rPr>
          <w:rFonts w:ascii="Arial" w:hAnsi="Arial" w:cs="Arial"/>
          <w:sz w:val="28"/>
          <w:szCs w:val="28"/>
        </w:rPr>
        <w:t xml:space="preserve"> </w:t>
      </w:r>
      <w:r w:rsidRPr="00334979">
        <w:rPr>
          <w:rFonts w:ascii="Arial" w:hAnsi="Arial" w:cs="Arial"/>
          <w:sz w:val="28"/>
          <w:szCs w:val="28"/>
        </w:rPr>
        <w:t>кустарников;</w:t>
      </w:r>
    </w:p>
    <w:p w:rsidR="00071FE0" w:rsidRPr="00334979" w:rsidRDefault="00071FE0" w:rsidP="00B64F76">
      <w:pPr>
        <w:pStyle w:val="ac"/>
        <w:widowControl w:val="0"/>
        <w:numPr>
          <w:ilvl w:val="0"/>
          <w:numId w:val="3"/>
        </w:numPr>
        <w:tabs>
          <w:tab w:val="left" w:pos="1040"/>
        </w:tabs>
        <w:autoSpaceDE w:val="0"/>
        <w:autoSpaceDN w:val="0"/>
        <w:spacing w:after="0" w:line="240" w:lineRule="auto"/>
        <w:ind w:right="115" w:firstLine="708"/>
        <w:contextualSpacing w:val="0"/>
        <w:jc w:val="both"/>
        <w:rPr>
          <w:rFonts w:ascii="Arial" w:hAnsi="Arial" w:cs="Arial"/>
          <w:sz w:val="28"/>
          <w:szCs w:val="28"/>
        </w:rPr>
      </w:pPr>
      <w:r w:rsidRPr="00334979">
        <w:rPr>
          <w:rFonts w:ascii="Arial" w:hAnsi="Arial" w:cs="Arial"/>
          <w:sz w:val="28"/>
          <w:szCs w:val="28"/>
        </w:rPr>
        <w:t>посыпать солью и другими химическими препаратами дороги, тротуары, пешеходные дорожки в скверах, на бульварах, в парках и</w:t>
      </w:r>
      <w:r w:rsidR="003E396E" w:rsidRPr="00334979">
        <w:rPr>
          <w:rFonts w:ascii="Arial" w:hAnsi="Arial" w:cs="Arial"/>
          <w:sz w:val="28"/>
          <w:szCs w:val="28"/>
        </w:rPr>
        <w:t xml:space="preserve"> </w:t>
      </w:r>
      <w:r w:rsidRPr="00334979">
        <w:rPr>
          <w:rFonts w:ascii="Arial" w:hAnsi="Arial" w:cs="Arial"/>
          <w:sz w:val="28"/>
          <w:szCs w:val="28"/>
        </w:rPr>
        <w:t>лесопарках;</w:t>
      </w:r>
    </w:p>
    <w:p w:rsidR="00071FE0" w:rsidRPr="00334979" w:rsidRDefault="00071FE0" w:rsidP="00B64F76">
      <w:pPr>
        <w:pStyle w:val="ac"/>
        <w:widowControl w:val="0"/>
        <w:numPr>
          <w:ilvl w:val="0"/>
          <w:numId w:val="3"/>
        </w:numPr>
        <w:tabs>
          <w:tab w:val="left" w:pos="1038"/>
        </w:tabs>
        <w:autoSpaceDE w:val="0"/>
        <w:autoSpaceDN w:val="0"/>
        <w:spacing w:after="0" w:line="240" w:lineRule="auto"/>
        <w:ind w:right="113" w:firstLine="708"/>
        <w:contextualSpacing w:val="0"/>
        <w:jc w:val="both"/>
        <w:rPr>
          <w:rFonts w:ascii="Arial" w:hAnsi="Arial" w:cs="Arial"/>
          <w:sz w:val="28"/>
          <w:szCs w:val="28"/>
        </w:rPr>
      </w:pPr>
      <w:r w:rsidRPr="00334979">
        <w:rPr>
          <w:rFonts w:ascii="Arial" w:hAnsi="Arial" w:cs="Arial"/>
          <w:sz w:val="28"/>
          <w:szCs w:val="28"/>
        </w:rPr>
        <w:t>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w:t>
      </w:r>
      <w:r w:rsidR="003E396E" w:rsidRPr="00334979">
        <w:rPr>
          <w:rFonts w:ascii="Arial" w:hAnsi="Arial" w:cs="Arial"/>
          <w:sz w:val="28"/>
          <w:szCs w:val="28"/>
        </w:rPr>
        <w:t xml:space="preserve"> </w:t>
      </w:r>
      <w:r w:rsidRPr="00334979">
        <w:rPr>
          <w:rFonts w:ascii="Arial" w:hAnsi="Arial" w:cs="Arial"/>
          <w:sz w:val="28"/>
          <w:szCs w:val="28"/>
        </w:rPr>
        <w:t>деревьям;</w:t>
      </w:r>
    </w:p>
    <w:p w:rsidR="00071FE0" w:rsidRPr="00334979" w:rsidRDefault="00071FE0" w:rsidP="00B64F76">
      <w:pPr>
        <w:pStyle w:val="ac"/>
        <w:widowControl w:val="0"/>
        <w:numPr>
          <w:ilvl w:val="0"/>
          <w:numId w:val="3"/>
        </w:numPr>
        <w:tabs>
          <w:tab w:val="left" w:pos="1119"/>
        </w:tabs>
        <w:autoSpaceDE w:val="0"/>
        <w:autoSpaceDN w:val="0"/>
        <w:spacing w:after="0" w:line="240" w:lineRule="auto"/>
        <w:ind w:right="108" w:firstLine="708"/>
        <w:contextualSpacing w:val="0"/>
        <w:jc w:val="both"/>
        <w:rPr>
          <w:rFonts w:ascii="Arial" w:hAnsi="Arial" w:cs="Arial"/>
          <w:sz w:val="28"/>
          <w:szCs w:val="28"/>
        </w:rPr>
      </w:pPr>
      <w:r w:rsidRPr="00334979">
        <w:rPr>
          <w:rFonts w:ascii="Arial" w:hAnsi="Arial" w:cs="Arial"/>
          <w:sz w:val="28"/>
          <w:szCs w:val="28"/>
        </w:rPr>
        <w:t>добывать из деревьев сок, смолу, делать надрезы, надписи и наносить другие механические</w:t>
      </w:r>
      <w:r w:rsidR="003E396E" w:rsidRPr="00334979">
        <w:rPr>
          <w:rFonts w:ascii="Arial" w:hAnsi="Arial" w:cs="Arial"/>
          <w:sz w:val="28"/>
          <w:szCs w:val="28"/>
        </w:rPr>
        <w:t xml:space="preserve"> </w:t>
      </w:r>
      <w:r w:rsidRPr="00334979">
        <w:rPr>
          <w:rFonts w:ascii="Arial" w:hAnsi="Arial" w:cs="Arial"/>
          <w:sz w:val="28"/>
          <w:szCs w:val="28"/>
        </w:rPr>
        <w:t>повреждения;</w:t>
      </w:r>
    </w:p>
    <w:p w:rsidR="00071FE0" w:rsidRPr="00334979" w:rsidRDefault="00071FE0" w:rsidP="00B64F76">
      <w:pPr>
        <w:pStyle w:val="ac"/>
        <w:widowControl w:val="0"/>
        <w:numPr>
          <w:ilvl w:val="0"/>
          <w:numId w:val="3"/>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t>рвать цветы и ломать ветви деревьев и</w:t>
      </w:r>
      <w:r w:rsidR="003E396E" w:rsidRPr="00334979">
        <w:rPr>
          <w:rFonts w:ascii="Arial" w:hAnsi="Arial" w:cs="Arial"/>
          <w:sz w:val="28"/>
          <w:szCs w:val="28"/>
        </w:rPr>
        <w:t xml:space="preserve"> </w:t>
      </w:r>
      <w:r w:rsidRPr="00334979">
        <w:rPr>
          <w:rFonts w:ascii="Arial" w:hAnsi="Arial" w:cs="Arial"/>
          <w:sz w:val="28"/>
          <w:szCs w:val="28"/>
        </w:rPr>
        <w:t>кустарников;</w:t>
      </w:r>
    </w:p>
    <w:p w:rsidR="00071FE0" w:rsidRPr="00334979" w:rsidRDefault="00071FE0" w:rsidP="00B64F76">
      <w:pPr>
        <w:pStyle w:val="ac"/>
        <w:widowControl w:val="0"/>
        <w:numPr>
          <w:ilvl w:val="0"/>
          <w:numId w:val="3"/>
        </w:numPr>
        <w:tabs>
          <w:tab w:val="left" w:pos="1028"/>
        </w:tabs>
        <w:autoSpaceDE w:val="0"/>
        <w:autoSpaceDN w:val="0"/>
        <w:spacing w:after="0" w:line="240" w:lineRule="auto"/>
        <w:ind w:left="1027" w:hanging="139"/>
        <w:contextualSpacing w:val="0"/>
        <w:rPr>
          <w:rFonts w:ascii="Arial" w:hAnsi="Arial" w:cs="Arial"/>
          <w:sz w:val="28"/>
          <w:szCs w:val="28"/>
        </w:rPr>
      </w:pPr>
      <w:r w:rsidRPr="00334979">
        <w:rPr>
          <w:rFonts w:ascii="Arial" w:hAnsi="Arial" w:cs="Arial"/>
          <w:sz w:val="28"/>
          <w:szCs w:val="28"/>
        </w:rPr>
        <w:lastRenderedPageBreak/>
        <w:t>производить самовольную вырубку и пересадку деревьев и</w:t>
      </w:r>
      <w:r w:rsidR="003E396E" w:rsidRPr="00334979">
        <w:rPr>
          <w:rFonts w:ascii="Arial" w:hAnsi="Arial" w:cs="Arial"/>
          <w:sz w:val="28"/>
          <w:szCs w:val="28"/>
        </w:rPr>
        <w:t xml:space="preserve"> </w:t>
      </w:r>
      <w:r w:rsidRPr="00334979">
        <w:rPr>
          <w:rFonts w:ascii="Arial" w:hAnsi="Arial" w:cs="Arial"/>
          <w:sz w:val="28"/>
          <w:szCs w:val="28"/>
        </w:rPr>
        <w:t>кустарников;</w:t>
      </w:r>
    </w:p>
    <w:p w:rsidR="00071FE0" w:rsidRPr="00334979" w:rsidRDefault="00071FE0" w:rsidP="00B64F76">
      <w:pPr>
        <w:pStyle w:val="ac"/>
        <w:widowControl w:val="0"/>
        <w:numPr>
          <w:ilvl w:val="0"/>
          <w:numId w:val="3"/>
        </w:numPr>
        <w:tabs>
          <w:tab w:val="left" w:pos="1088"/>
        </w:tabs>
        <w:autoSpaceDE w:val="0"/>
        <w:autoSpaceDN w:val="0"/>
        <w:spacing w:before="1" w:after="0" w:line="240" w:lineRule="auto"/>
        <w:ind w:left="1087" w:hanging="199"/>
        <w:contextualSpacing w:val="0"/>
        <w:rPr>
          <w:rFonts w:ascii="Arial" w:hAnsi="Arial" w:cs="Arial"/>
          <w:sz w:val="28"/>
          <w:szCs w:val="28"/>
        </w:rPr>
      </w:pPr>
      <w:r w:rsidRPr="00334979">
        <w:rPr>
          <w:rFonts w:ascii="Arial" w:hAnsi="Arial" w:cs="Arial"/>
          <w:sz w:val="28"/>
          <w:szCs w:val="28"/>
        </w:rPr>
        <w:t>движение, размещение (хранение, нахождение) транспортных</w:t>
      </w:r>
      <w:r w:rsidR="003E396E" w:rsidRPr="00334979">
        <w:rPr>
          <w:rFonts w:ascii="Arial" w:hAnsi="Arial" w:cs="Arial"/>
          <w:sz w:val="28"/>
          <w:szCs w:val="28"/>
        </w:rPr>
        <w:t xml:space="preserve"> </w:t>
      </w:r>
      <w:r w:rsidRPr="00334979">
        <w:rPr>
          <w:rFonts w:ascii="Arial" w:hAnsi="Arial" w:cs="Arial"/>
          <w:sz w:val="28"/>
          <w:szCs w:val="28"/>
        </w:rPr>
        <w:t>средств.</w:t>
      </w:r>
    </w:p>
    <w:p w:rsidR="00071FE0" w:rsidRPr="00334979" w:rsidRDefault="00071FE0" w:rsidP="00B64F76">
      <w:pPr>
        <w:pStyle w:val="ac"/>
        <w:widowControl w:val="0"/>
        <w:numPr>
          <w:ilvl w:val="1"/>
          <w:numId w:val="11"/>
        </w:numPr>
        <w:tabs>
          <w:tab w:val="left" w:pos="1565"/>
        </w:tabs>
        <w:autoSpaceDE w:val="0"/>
        <w:autoSpaceDN w:val="0"/>
        <w:spacing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незамедлительно, но не реже одного раза в</w:t>
      </w:r>
      <w:r w:rsidR="003E396E" w:rsidRPr="00334979">
        <w:rPr>
          <w:rFonts w:ascii="Arial" w:hAnsi="Arial" w:cs="Arial"/>
          <w:sz w:val="28"/>
          <w:szCs w:val="28"/>
        </w:rPr>
        <w:t xml:space="preserve"> </w:t>
      </w:r>
      <w:r w:rsidRPr="00334979">
        <w:rPr>
          <w:rFonts w:ascii="Arial" w:hAnsi="Arial" w:cs="Arial"/>
          <w:sz w:val="28"/>
          <w:szCs w:val="28"/>
        </w:rPr>
        <w:t>сутки.</w:t>
      </w:r>
    </w:p>
    <w:p w:rsidR="00071FE0" w:rsidRPr="00334979" w:rsidRDefault="00071FE0" w:rsidP="00B64F76">
      <w:pPr>
        <w:pStyle w:val="af3"/>
        <w:ind w:right="111"/>
        <w:rPr>
          <w:rFonts w:ascii="Arial" w:hAnsi="Arial" w:cs="Arial"/>
          <w:sz w:val="28"/>
          <w:szCs w:val="28"/>
        </w:rPr>
      </w:pPr>
      <w:r w:rsidRPr="00334979">
        <w:rPr>
          <w:rFonts w:ascii="Arial" w:hAnsi="Arial" w:cs="Arial"/>
          <w:sz w:val="28"/>
          <w:szCs w:val="28"/>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с момента обнаружения в течение</w:t>
      </w:r>
      <w:r w:rsidR="003E396E" w:rsidRPr="00334979">
        <w:rPr>
          <w:rFonts w:ascii="Arial" w:hAnsi="Arial" w:cs="Arial"/>
          <w:sz w:val="28"/>
          <w:szCs w:val="28"/>
        </w:rPr>
        <w:t xml:space="preserve"> </w:t>
      </w:r>
      <w:r w:rsidRPr="00334979">
        <w:rPr>
          <w:rFonts w:ascii="Arial" w:hAnsi="Arial" w:cs="Arial"/>
          <w:sz w:val="28"/>
          <w:szCs w:val="28"/>
        </w:rPr>
        <w:t>суток.</w:t>
      </w:r>
    </w:p>
    <w:p w:rsidR="00071FE0" w:rsidRPr="00334979" w:rsidRDefault="00071FE0" w:rsidP="00B64F76">
      <w:pPr>
        <w:pStyle w:val="ac"/>
        <w:widowControl w:val="0"/>
        <w:numPr>
          <w:ilvl w:val="1"/>
          <w:numId w:val="11"/>
        </w:numPr>
        <w:tabs>
          <w:tab w:val="left" w:pos="1527"/>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При производстве строительных работ строительные и другие организации обязаны:</w:t>
      </w:r>
    </w:p>
    <w:p w:rsidR="00071FE0" w:rsidRPr="00334979" w:rsidRDefault="00071FE0" w:rsidP="00B64F76">
      <w:pPr>
        <w:pStyle w:val="ac"/>
        <w:widowControl w:val="0"/>
        <w:numPr>
          <w:ilvl w:val="2"/>
          <w:numId w:val="11"/>
        </w:numPr>
        <w:tabs>
          <w:tab w:val="left" w:pos="1766"/>
          <w:tab w:val="left" w:pos="1767"/>
          <w:tab w:val="left" w:pos="2406"/>
          <w:tab w:val="left" w:pos="4001"/>
          <w:tab w:val="left" w:pos="5370"/>
          <w:tab w:val="left" w:pos="5716"/>
          <w:tab w:val="left" w:pos="7718"/>
          <w:tab w:val="left" w:pos="8987"/>
        </w:tabs>
        <w:autoSpaceDE w:val="0"/>
        <w:autoSpaceDN w:val="0"/>
        <w:spacing w:after="0" w:line="240" w:lineRule="auto"/>
        <w:ind w:left="180" w:hanging="878"/>
        <w:contextualSpacing w:val="0"/>
        <w:jc w:val="both"/>
        <w:rPr>
          <w:rFonts w:ascii="Arial" w:hAnsi="Arial" w:cs="Arial"/>
          <w:sz w:val="28"/>
          <w:szCs w:val="28"/>
        </w:rPr>
      </w:pPr>
      <w:r w:rsidRPr="00334979">
        <w:rPr>
          <w:rFonts w:ascii="Arial" w:hAnsi="Arial" w:cs="Arial"/>
          <w:sz w:val="28"/>
          <w:szCs w:val="28"/>
        </w:rPr>
        <w:t>При</w:t>
      </w:r>
      <w:r w:rsidRPr="00334979">
        <w:rPr>
          <w:rFonts w:ascii="Arial" w:hAnsi="Arial" w:cs="Arial"/>
          <w:sz w:val="28"/>
          <w:szCs w:val="28"/>
        </w:rPr>
        <w:tab/>
        <w:t>производстве</w:t>
      </w:r>
      <w:r w:rsidRPr="00334979">
        <w:rPr>
          <w:rFonts w:ascii="Arial" w:hAnsi="Arial" w:cs="Arial"/>
          <w:sz w:val="28"/>
          <w:szCs w:val="28"/>
        </w:rPr>
        <w:tab/>
        <w:t>замощений</w:t>
      </w:r>
      <w:r w:rsidRPr="00334979">
        <w:rPr>
          <w:rFonts w:ascii="Arial" w:hAnsi="Arial" w:cs="Arial"/>
          <w:sz w:val="28"/>
          <w:szCs w:val="28"/>
        </w:rPr>
        <w:tab/>
        <w:t>и</w:t>
      </w:r>
      <w:r w:rsidRPr="00334979">
        <w:rPr>
          <w:rFonts w:ascii="Arial" w:hAnsi="Arial" w:cs="Arial"/>
          <w:sz w:val="28"/>
          <w:szCs w:val="28"/>
        </w:rPr>
        <w:tab/>
        <w:t>асфальтировании</w:t>
      </w:r>
      <w:r w:rsidRPr="00334979">
        <w:rPr>
          <w:rFonts w:ascii="Arial" w:hAnsi="Arial" w:cs="Arial"/>
          <w:sz w:val="28"/>
          <w:szCs w:val="28"/>
        </w:rPr>
        <w:tab/>
        <w:t>городских</w:t>
      </w:r>
      <w:r w:rsidRPr="00334979">
        <w:rPr>
          <w:rFonts w:ascii="Arial" w:hAnsi="Arial" w:cs="Arial"/>
          <w:sz w:val="28"/>
          <w:szCs w:val="28"/>
        </w:rPr>
        <w:tab/>
        <w:t>проездов,</w:t>
      </w:r>
    </w:p>
    <w:p w:rsidR="00071FE0" w:rsidRPr="00334979" w:rsidRDefault="00071FE0" w:rsidP="00B64F76">
      <w:pPr>
        <w:pStyle w:val="af3"/>
        <w:spacing w:before="61"/>
        <w:ind w:firstLine="0"/>
        <w:jc w:val="left"/>
        <w:rPr>
          <w:rFonts w:ascii="Arial" w:hAnsi="Arial" w:cs="Arial"/>
          <w:sz w:val="28"/>
          <w:szCs w:val="28"/>
        </w:rPr>
      </w:pPr>
      <w:r w:rsidRPr="00334979">
        <w:rPr>
          <w:rFonts w:ascii="Arial" w:hAnsi="Arial" w:cs="Arial"/>
          <w:sz w:val="28"/>
          <w:szCs w:val="28"/>
        </w:rPr>
        <w:t>площадей, дворов, тротуаров оставлять вокруг дерева свободные пространства диаметром не менее 2 м;</w:t>
      </w:r>
    </w:p>
    <w:p w:rsidR="00071FE0" w:rsidRPr="00334979" w:rsidRDefault="00071FE0" w:rsidP="00B64F76">
      <w:pPr>
        <w:pStyle w:val="ac"/>
        <w:widowControl w:val="0"/>
        <w:numPr>
          <w:ilvl w:val="2"/>
          <w:numId w:val="11"/>
        </w:numPr>
        <w:tabs>
          <w:tab w:val="left" w:pos="1649"/>
        </w:tabs>
        <w:autoSpaceDE w:val="0"/>
        <w:autoSpaceDN w:val="0"/>
        <w:spacing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Не складировать строительные материалы и не устраивать стоянки машин на газонах, а также на расстоянии ближе 2,5 м от дерева и 1,5 м от кустарников. Складирование горючих материалов производится не ближе 10 м от деревьев и</w:t>
      </w:r>
      <w:r w:rsidR="003E396E" w:rsidRPr="00334979">
        <w:rPr>
          <w:rFonts w:ascii="Arial" w:hAnsi="Arial" w:cs="Arial"/>
          <w:sz w:val="28"/>
          <w:szCs w:val="28"/>
        </w:rPr>
        <w:t xml:space="preserve"> </w:t>
      </w:r>
      <w:r w:rsidRPr="00334979">
        <w:rPr>
          <w:rFonts w:ascii="Arial" w:hAnsi="Arial" w:cs="Arial"/>
          <w:sz w:val="28"/>
          <w:szCs w:val="28"/>
        </w:rPr>
        <w:t>кустарников.</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1646"/>
        <w:rPr>
          <w:rFonts w:ascii="Arial" w:hAnsi="Arial" w:cs="Arial"/>
          <w:sz w:val="28"/>
          <w:szCs w:val="28"/>
        </w:rPr>
      </w:pPr>
      <w:r w:rsidRPr="00334979">
        <w:rPr>
          <w:rFonts w:ascii="Arial" w:hAnsi="Arial" w:cs="Arial"/>
          <w:sz w:val="28"/>
          <w:szCs w:val="28"/>
        </w:rPr>
        <w:t>РАЗДЕЛ 12. ПРАЗДНИЧНОЕ ОФОРМЛЕНИЕ ТЕРРИТОРИИ</w:t>
      </w:r>
    </w:p>
    <w:p w:rsidR="00071FE0" w:rsidRPr="00334979" w:rsidRDefault="00071FE0" w:rsidP="00B64F76">
      <w:pPr>
        <w:pStyle w:val="af3"/>
        <w:spacing w:before="6"/>
        <w:ind w:left="0" w:firstLine="0"/>
        <w:jc w:val="left"/>
        <w:rPr>
          <w:rFonts w:ascii="Arial" w:hAnsi="Arial" w:cs="Arial"/>
          <w:b/>
          <w:sz w:val="28"/>
          <w:szCs w:val="28"/>
        </w:rPr>
      </w:pPr>
    </w:p>
    <w:p w:rsidR="00071FE0" w:rsidRPr="00334979" w:rsidRDefault="00071FE0" w:rsidP="00B64F76">
      <w:pPr>
        <w:pStyle w:val="ac"/>
        <w:widowControl w:val="0"/>
        <w:numPr>
          <w:ilvl w:val="1"/>
          <w:numId w:val="10"/>
        </w:numPr>
        <w:tabs>
          <w:tab w:val="left" w:pos="1532"/>
        </w:tabs>
        <w:autoSpaceDE w:val="0"/>
        <w:autoSpaceDN w:val="0"/>
        <w:spacing w:after="0" w:line="240" w:lineRule="auto"/>
        <w:ind w:left="180" w:right="115" w:firstLine="708"/>
        <w:contextualSpacing w:val="0"/>
        <w:jc w:val="both"/>
        <w:rPr>
          <w:rFonts w:ascii="Arial" w:hAnsi="Arial" w:cs="Arial"/>
          <w:sz w:val="28"/>
          <w:szCs w:val="28"/>
        </w:rPr>
      </w:pPr>
      <w:r w:rsidRPr="00334979">
        <w:rPr>
          <w:rFonts w:ascii="Arial" w:hAnsi="Arial" w:cs="Arial"/>
          <w:sz w:val="28"/>
          <w:szCs w:val="28"/>
        </w:rPr>
        <w:t>Праздничное оформление территории сельского поселения  осуществляется на период проведения государственных и сельских  праздников, мероприятий, связанных со знаменательными</w:t>
      </w:r>
      <w:r w:rsidR="003E396E" w:rsidRPr="00334979">
        <w:rPr>
          <w:rFonts w:ascii="Arial" w:hAnsi="Arial" w:cs="Arial"/>
          <w:sz w:val="28"/>
          <w:szCs w:val="28"/>
        </w:rPr>
        <w:t xml:space="preserve"> </w:t>
      </w:r>
      <w:r w:rsidRPr="00334979">
        <w:rPr>
          <w:rFonts w:ascii="Arial" w:hAnsi="Arial" w:cs="Arial"/>
          <w:sz w:val="28"/>
          <w:szCs w:val="28"/>
        </w:rPr>
        <w:t>событиями.</w:t>
      </w:r>
    </w:p>
    <w:p w:rsidR="00071FE0" w:rsidRPr="00334979" w:rsidRDefault="00071FE0" w:rsidP="00B64F76">
      <w:pPr>
        <w:pStyle w:val="af3"/>
        <w:spacing w:before="1"/>
        <w:ind w:right="114"/>
        <w:rPr>
          <w:rFonts w:ascii="Arial" w:hAnsi="Arial" w:cs="Arial"/>
          <w:sz w:val="28"/>
          <w:szCs w:val="28"/>
        </w:rPr>
      </w:pPr>
      <w:r w:rsidRPr="00334979">
        <w:rPr>
          <w:rFonts w:ascii="Arial" w:hAnsi="Arial" w:cs="Arial"/>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 .</w:t>
      </w:r>
    </w:p>
    <w:p w:rsidR="00071FE0" w:rsidRPr="00334979" w:rsidRDefault="00071FE0" w:rsidP="00B64F76">
      <w:pPr>
        <w:pStyle w:val="ac"/>
        <w:widowControl w:val="0"/>
        <w:numPr>
          <w:ilvl w:val="1"/>
          <w:numId w:val="10"/>
        </w:numPr>
        <w:tabs>
          <w:tab w:val="left" w:pos="1450"/>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Работы, связанные с проведением общегородских торжественных и праздничных мероприятий, осуществляются организациям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 ..</w:t>
      </w:r>
    </w:p>
    <w:p w:rsidR="00071FE0" w:rsidRPr="00334979" w:rsidRDefault="00071FE0" w:rsidP="00B64F76">
      <w:pPr>
        <w:pStyle w:val="ac"/>
        <w:widowControl w:val="0"/>
        <w:numPr>
          <w:ilvl w:val="1"/>
          <w:numId w:val="10"/>
        </w:numPr>
        <w:tabs>
          <w:tab w:val="left" w:pos="1441"/>
        </w:tabs>
        <w:autoSpaceDE w:val="0"/>
        <w:autoSpaceDN w:val="0"/>
        <w:spacing w:after="0" w:line="240" w:lineRule="auto"/>
        <w:ind w:left="180" w:right="106" w:firstLine="708"/>
        <w:contextualSpacing w:val="0"/>
        <w:jc w:val="both"/>
        <w:rPr>
          <w:rFonts w:ascii="Arial" w:hAnsi="Arial" w:cs="Arial"/>
          <w:sz w:val="28"/>
          <w:szCs w:val="28"/>
        </w:rPr>
      </w:pPr>
      <w:r w:rsidRPr="00334979">
        <w:rPr>
          <w:rFonts w:ascii="Arial" w:hAnsi="Arial" w:cs="Arial"/>
          <w:sz w:val="28"/>
          <w:szCs w:val="28"/>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w:t>
      </w:r>
      <w:r w:rsidR="003E396E" w:rsidRPr="00334979">
        <w:rPr>
          <w:rFonts w:ascii="Arial" w:hAnsi="Arial" w:cs="Arial"/>
          <w:sz w:val="28"/>
          <w:szCs w:val="28"/>
        </w:rPr>
        <w:t xml:space="preserve"> </w:t>
      </w:r>
      <w:r w:rsidRPr="00334979">
        <w:rPr>
          <w:rFonts w:ascii="Arial" w:hAnsi="Arial" w:cs="Arial"/>
          <w:sz w:val="28"/>
          <w:szCs w:val="28"/>
        </w:rPr>
        <w:t>иллюминации.</w:t>
      </w:r>
    </w:p>
    <w:p w:rsidR="00071FE0" w:rsidRPr="00334979" w:rsidRDefault="00071FE0" w:rsidP="00B64F76">
      <w:pPr>
        <w:pStyle w:val="ac"/>
        <w:widowControl w:val="0"/>
        <w:numPr>
          <w:ilvl w:val="1"/>
          <w:numId w:val="10"/>
        </w:numPr>
        <w:tabs>
          <w:tab w:val="left" w:pos="1539"/>
        </w:tabs>
        <w:autoSpaceDE w:val="0"/>
        <w:autoSpaceDN w:val="0"/>
        <w:spacing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Концепция праздничного оформления определяется планом мероприятий и схемой размещения объектов и элементов праздничного оформления, утверждаемый уполномоченным органом местного самоуправления сельского поселения .</w:t>
      </w:r>
    </w:p>
    <w:p w:rsidR="00071FE0" w:rsidRPr="00334979" w:rsidRDefault="00071FE0" w:rsidP="00B64F76">
      <w:pPr>
        <w:pStyle w:val="ac"/>
        <w:widowControl w:val="0"/>
        <w:numPr>
          <w:ilvl w:val="1"/>
          <w:numId w:val="10"/>
        </w:numPr>
        <w:tabs>
          <w:tab w:val="left" w:pos="1448"/>
        </w:tabs>
        <w:autoSpaceDE w:val="0"/>
        <w:autoSpaceDN w:val="0"/>
        <w:spacing w:before="1" w:after="0" w:line="240" w:lineRule="auto"/>
        <w:ind w:left="180" w:right="112" w:firstLine="708"/>
        <w:contextualSpacing w:val="0"/>
        <w:jc w:val="both"/>
        <w:rPr>
          <w:rFonts w:ascii="Arial" w:hAnsi="Arial" w:cs="Arial"/>
          <w:sz w:val="28"/>
          <w:szCs w:val="28"/>
        </w:rPr>
      </w:pPr>
      <w:r w:rsidRPr="00334979">
        <w:rPr>
          <w:rFonts w:ascii="Arial" w:hAnsi="Arial" w:cs="Arial"/>
          <w:sz w:val="28"/>
          <w:szCs w:val="28"/>
        </w:rPr>
        <w:t xml:space="preserve">При изготовлении и установке элементов праздничного </w:t>
      </w:r>
      <w:r w:rsidRPr="00334979">
        <w:rPr>
          <w:rFonts w:ascii="Arial" w:hAnsi="Arial" w:cs="Arial"/>
          <w:sz w:val="28"/>
          <w:szCs w:val="28"/>
        </w:rPr>
        <w:lastRenderedPageBreak/>
        <w:t>оформления запрещается снимать, повреждать и ухудшать видимость технических средств регулирования дорожного движения.</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2645"/>
        <w:rPr>
          <w:rFonts w:ascii="Arial" w:hAnsi="Arial" w:cs="Arial"/>
          <w:sz w:val="28"/>
          <w:szCs w:val="28"/>
        </w:rPr>
      </w:pPr>
      <w:r w:rsidRPr="00334979">
        <w:rPr>
          <w:rFonts w:ascii="Arial" w:hAnsi="Arial" w:cs="Arial"/>
          <w:sz w:val="28"/>
          <w:szCs w:val="28"/>
        </w:rPr>
        <w:t>РАЗДЕЛ 13. ОБЩЕСТВЕННЫЕ ТУАЛЕТЫ</w:t>
      </w:r>
    </w:p>
    <w:p w:rsidR="00071FE0" w:rsidRPr="00334979" w:rsidRDefault="00071FE0" w:rsidP="00B64F76">
      <w:pPr>
        <w:pStyle w:val="af3"/>
        <w:spacing w:before="6"/>
        <w:ind w:left="0" w:firstLine="0"/>
        <w:jc w:val="left"/>
        <w:rPr>
          <w:rFonts w:ascii="Arial" w:hAnsi="Arial" w:cs="Arial"/>
          <w:b/>
          <w:sz w:val="28"/>
          <w:szCs w:val="28"/>
        </w:rPr>
      </w:pPr>
    </w:p>
    <w:p w:rsidR="00071FE0" w:rsidRPr="00334979" w:rsidRDefault="00071FE0" w:rsidP="00B64F76">
      <w:pPr>
        <w:pStyle w:val="ac"/>
        <w:widowControl w:val="0"/>
        <w:numPr>
          <w:ilvl w:val="1"/>
          <w:numId w:val="9"/>
        </w:numPr>
        <w:tabs>
          <w:tab w:val="left" w:pos="1570"/>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СанПиНом 42-128-4690-88 "Санитарные правила содержания территорий населенных мест".</w:t>
      </w:r>
    </w:p>
    <w:p w:rsidR="00071FE0" w:rsidRPr="00334979" w:rsidRDefault="00071FE0" w:rsidP="00B64F76">
      <w:pPr>
        <w:pStyle w:val="ac"/>
        <w:widowControl w:val="0"/>
        <w:numPr>
          <w:ilvl w:val="1"/>
          <w:numId w:val="9"/>
        </w:numPr>
        <w:tabs>
          <w:tab w:val="left" w:pos="1460"/>
        </w:tabs>
        <w:autoSpaceDE w:val="0"/>
        <w:autoSpaceDN w:val="0"/>
        <w:spacing w:before="1" w:after="0" w:line="240" w:lineRule="auto"/>
        <w:ind w:left="180" w:right="117" w:firstLine="708"/>
        <w:contextualSpacing w:val="0"/>
        <w:jc w:val="both"/>
        <w:rPr>
          <w:rFonts w:ascii="Arial" w:hAnsi="Arial" w:cs="Arial"/>
          <w:sz w:val="28"/>
          <w:szCs w:val="28"/>
        </w:rPr>
      </w:pPr>
      <w:r w:rsidRPr="00334979">
        <w:rPr>
          <w:rFonts w:ascii="Arial" w:hAnsi="Arial" w:cs="Arial"/>
          <w:sz w:val="28"/>
          <w:szCs w:val="28"/>
        </w:rPr>
        <w:t>При размещении общественных туалетов расстояние до жилых и общественных зданий должно быть не менее 20метров.</w:t>
      </w:r>
    </w:p>
    <w:p w:rsidR="00071FE0" w:rsidRPr="00334979" w:rsidRDefault="00071FE0" w:rsidP="00B64F76">
      <w:pPr>
        <w:pStyle w:val="ac"/>
        <w:widowControl w:val="0"/>
        <w:numPr>
          <w:ilvl w:val="1"/>
          <w:numId w:val="9"/>
        </w:numPr>
        <w:tabs>
          <w:tab w:val="left" w:pos="1429"/>
        </w:tabs>
        <w:autoSpaceDE w:val="0"/>
        <w:autoSpaceDN w:val="0"/>
        <w:spacing w:after="0" w:line="240" w:lineRule="auto"/>
        <w:ind w:left="1428" w:hanging="540"/>
        <w:contextualSpacing w:val="0"/>
        <w:jc w:val="both"/>
        <w:rPr>
          <w:rFonts w:ascii="Arial" w:hAnsi="Arial" w:cs="Arial"/>
          <w:sz w:val="28"/>
          <w:szCs w:val="28"/>
        </w:rPr>
      </w:pPr>
      <w:r w:rsidRPr="00334979">
        <w:rPr>
          <w:rFonts w:ascii="Arial" w:hAnsi="Arial" w:cs="Arial"/>
          <w:sz w:val="28"/>
          <w:szCs w:val="28"/>
        </w:rPr>
        <w:t>Запрещается самовольная установка общественных</w:t>
      </w:r>
      <w:r w:rsidR="003E396E" w:rsidRPr="00334979">
        <w:rPr>
          <w:rFonts w:ascii="Arial" w:hAnsi="Arial" w:cs="Arial"/>
          <w:sz w:val="28"/>
          <w:szCs w:val="28"/>
        </w:rPr>
        <w:t xml:space="preserve"> </w:t>
      </w:r>
      <w:r w:rsidRPr="00334979">
        <w:rPr>
          <w:rFonts w:ascii="Arial" w:hAnsi="Arial" w:cs="Arial"/>
          <w:sz w:val="28"/>
          <w:szCs w:val="28"/>
        </w:rPr>
        <w:t>туалетов.</w:t>
      </w:r>
    </w:p>
    <w:p w:rsidR="00071FE0" w:rsidRPr="00334979" w:rsidRDefault="00071FE0" w:rsidP="00B64F76">
      <w:pPr>
        <w:pStyle w:val="ac"/>
        <w:widowControl w:val="0"/>
        <w:numPr>
          <w:ilvl w:val="1"/>
          <w:numId w:val="9"/>
        </w:numPr>
        <w:tabs>
          <w:tab w:val="left" w:pos="1520"/>
        </w:tabs>
        <w:autoSpaceDE w:val="0"/>
        <w:autoSpaceDN w:val="0"/>
        <w:spacing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071FE0" w:rsidRPr="00334979" w:rsidRDefault="00071FE0" w:rsidP="00B64F76">
      <w:pPr>
        <w:pStyle w:val="ac"/>
        <w:widowControl w:val="0"/>
        <w:numPr>
          <w:ilvl w:val="1"/>
          <w:numId w:val="9"/>
        </w:numPr>
        <w:tabs>
          <w:tab w:val="left" w:pos="1594"/>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В дни проведения культурных, публичных, массовых мероприятий их организаторы обеспечивают установку мобильных (передвижных) туалетов или</w:t>
      </w:r>
      <w:r w:rsidR="003E396E" w:rsidRPr="00334979">
        <w:rPr>
          <w:rFonts w:ascii="Arial" w:hAnsi="Arial" w:cs="Arial"/>
          <w:sz w:val="28"/>
          <w:szCs w:val="28"/>
        </w:rPr>
        <w:t xml:space="preserve"> </w:t>
      </w:r>
      <w:r w:rsidRPr="00334979">
        <w:rPr>
          <w:rFonts w:ascii="Arial" w:hAnsi="Arial" w:cs="Arial"/>
          <w:sz w:val="28"/>
          <w:szCs w:val="28"/>
        </w:rPr>
        <w:t>биотуалетов.</w:t>
      </w:r>
    </w:p>
    <w:p w:rsidR="00071FE0" w:rsidRPr="00334979" w:rsidRDefault="00071FE0" w:rsidP="00B64F76">
      <w:pPr>
        <w:pStyle w:val="ac"/>
        <w:widowControl w:val="0"/>
        <w:numPr>
          <w:ilvl w:val="1"/>
          <w:numId w:val="9"/>
        </w:numPr>
        <w:tabs>
          <w:tab w:val="left" w:pos="1522"/>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Ответственность за санитарное и техническое состояние туалетов несут их владельцы(арендаторы).</w:t>
      </w:r>
    </w:p>
    <w:p w:rsidR="00071FE0" w:rsidRPr="00334979" w:rsidRDefault="00071FE0" w:rsidP="00B64F76">
      <w:pPr>
        <w:pStyle w:val="ac"/>
        <w:widowControl w:val="0"/>
        <w:numPr>
          <w:ilvl w:val="1"/>
          <w:numId w:val="9"/>
        </w:numPr>
        <w:tabs>
          <w:tab w:val="left" w:pos="1429"/>
        </w:tabs>
        <w:autoSpaceDE w:val="0"/>
        <w:autoSpaceDN w:val="0"/>
        <w:spacing w:after="0" w:line="240" w:lineRule="auto"/>
        <w:ind w:left="1428" w:hanging="540"/>
        <w:contextualSpacing w:val="0"/>
        <w:jc w:val="both"/>
        <w:rPr>
          <w:rFonts w:ascii="Arial" w:hAnsi="Arial" w:cs="Arial"/>
          <w:sz w:val="28"/>
          <w:szCs w:val="28"/>
        </w:rPr>
      </w:pPr>
      <w:r w:rsidRPr="00334979">
        <w:rPr>
          <w:rFonts w:ascii="Arial" w:hAnsi="Arial" w:cs="Arial"/>
          <w:sz w:val="28"/>
          <w:szCs w:val="28"/>
        </w:rPr>
        <w:t>Владельцы (арендаторы) общественных</w:t>
      </w:r>
      <w:r w:rsidR="003E396E" w:rsidRPr="00334979">
        <w:rPr>
          <w:rFonts w:ascii="Arial" w:hAnsi="Arial" w:cs="Arial"/>
          <w:sz w:val="28"/>
          <w:szCs w:val="28"/>
        </w:rPr>
        <w:t xml:space="preserve"> </w:t>
      </w:r>
      <w:r w:rsidRPr="00334979">
        <w:rPr>
          <w:rFonts w:ascii="Arial" w:hAnsi="Arial" w:cs="Arial"/>
          <w:sz w:val="28"/>
          <w:szCs w:val="28"/>
        </w:rPr>
        <w:t>туалетов:</w:t>
      </w:r>
    </w:p>
    <w:p w:rsidR="00071FE0" w:rsidRPr="00334979" w:rsidRDefault="00071FE0" w:rsidP="00B64F76">
      <w:pPr>
        <w:pStyle w:val="ac"/>
        <w:widowControl w:val="0"/>
        <w:numPr>
          <w:ilvl w:val="0"/>
          <w:numId w:val="3"/>
        </w:numPr>
        <w:tabs>
          <w:tab w:val="left" w:pos="1028"/>
        </w:tabs>
        <w:autoSpaceDE w:val="0"/>
        <w:autoSpaceDN w:val="0"/>
        <w:spacing w:before="1" w:after="0" w:line="240" w:lineRule="auto"/>
        <w:ind w:left="1027" w:hanging="139"/>
        <w:contextualSpacing w:val="0"/>
        <w:rPr>
          <w:rFonts w:ascii="Arial" w:hAnsi="Arial" w:cs="Arial"/>
          <w:sz w:val="28"/>
          <w:szCs w:val="28"/>
        </w:rPr>
      </w:pPr>
      <w:r w:rsidRPr="00334979">
        <w:rPr>
          <w:rFonts w:ascii="Arial" w:hAnsi="Arial" w:cs="Arial"/>
          <w:sz w:val="28"/>
          <w:szCs w:val="28"/>
        </w:rPr>
        <w:t>определяют режим работы</w:t>
      </w:r>
      <w:r w:rsidR="003E396E" w:rsidRPr="00334979">
        <w:rPr>
          <w:rFonts w:ascii="Arial" w:hAnsi="Arial" w:cs="Arial"/>
          <w:sz w:val="28"/>
          <w:szCs w:val="28"/>
        </w:rPr>
        <w:t xml:space="preserve"> </w:t>
      </w:r>
      <w:r w:rsidRPr="00334979">
        <w:rPr>
          <w:rFonts w:ascii="Arial" w:hAnsi="Arial" w:cs="Arial"/>
          <w:sz w:val="28"/>
          <w:szCs w:val="28"/>
        </w:rPr>
        <w:t>объектов;</w:t>
      </w:r>
    </w:p>
    <w:p w:rsidR="00071FE0" w:rsidRPr="00334979" w:rsidRDefault="00071FE0" w:rsidP="00B64F76">
      <w:pPr>
        <w:pStyle w:val="ac"/>
        <w:widowControl w:val="0"/>
        <w:numPr>
          <w:ilvl w:val="0"/>
          <w:numId w:val="3"/>
        </w:numPr>
        <w:tabs>
          <w:tab w:val="left" w:pos="1057"/>
        </w:tabs>
        <w:autoSpaceDE w:val="0"/>
        <w:autoSpaceDN w:val="0"/>
        <w:spacing w:before="61" w:after="0" w:line="240" w:lineRule="auto"/>
        <w:ind w:left="1056" w:firstLine="0"/>
        <w:contextualSpacing w:val="0"/>
        <w:rPr>
          <w:rFonts w:ascii="Arial" w:hAnsi="Arial" w:cs="Arial"/>
          <w:sz w:val="28"/>
          <w:szCs w:val="28"/>
        </w:rPr>
      </w:pPr>
      <w:r w:rsidRPr="00334979">
        <w:rPr>
          <w:rFonts w:ascii="Arial" w:hAnsi="Arial" w:cs="Arial"/>
          <w:sz w:val="28"/>
          <w:szCs w:val="28"/>
        </w:rPr>
        <w:t>обеспечивают техническую исправность туалетов, их уборку по мере загрязнения,</w:t>
      </w:r>
      <w:r w:rsidR="003E396E" w:rsidRPr="00334979">
        <w:rPr>
          <w:rFonts w:ascii="Arial" w:hAnsi="Arial" w:cs="Arial"/>
          <w:sz w:val="28"/>
          <w:szCs w:val="28"/>
        </w:rPr>
        <w:t xml:space="preserve"> </w:t>
      </w:r>
      <w:r w:rsidRPr="00334979">
        <w:rPr>
          <w:rFonts w:ascii="Arial" w:hAnsi="Arial" w:cs="Arial"/>
          <w:sz w:val="28"/>
          <w:szCs w:val="28"/>
        </w:rPr>
        <w:t>втом числе дезинфекцию в конце смены;</w:t>
      </w:r>
    </w:p>
    <w:p w:rsidR="00071FE0" w:rsidRPr="00334979" w:rsidRDefault="00071FE0" w:rsidP="00B64F76">
      <w:pPr>
        <w:pStyle w:val="ac"/>
        <w:widowControl w:val="0"/>
        <w:numPr>
          <w:ilvl w:val="0"/>
          <w:numId w:val="3"/>
        </w:numPr>
        <w:tabs>
          <w:tab w:val="left" w:pos="1122"/>
        </w:tabs>
        <w:autoSpaceDE w:val="0"/>
        <w:autoSpaceDN w:val="0"/>
        <w:spacing w:after="0" w:line="240" w:lineRule="auto"/>
        <w:ind w:right="116" w:firstLine="708"/>
        <w:contextualSpacing w:val="0"/>
        <w:jc w:val="both"/>
        <w:rPr>
          <w:rFonts w:ascii="Arial" w:hAnsi="Arial" w:cs="Arial"/>
          <w:sz w:val="28"/>
          <w:szCs w:val="28"/>
        </w:rPr>
      </w:pPr>
      <w:r w:rsidRPr="00334979">
        <w:rPr>
          <w:rFonts w:ascii="Arial" w:hAnsi="Arial" w:cs="Arial"/>
          <w:sz w:val="28"/>
          <w:szCs w:val="28"/>
        </w:rPr>
        <w:t>обеспечивают туалеты необходимым для эксплуатации и уборки инвентарем и оборудованием (урны, дезинфицирующие средства, туалетная бумага, полотенца ит.д.);</w:t>
      </w:r>
    </w:p>
    <w:p w:rsidR="00071FE0" w:rsidRPr="00334979" w:rsidRDefault="00071FE0" w:rsidP="00B64F76">
      <w:pPr>
        <w:pStyle w:val="af3"/>
        <w:spacing w:before="4"/>
        <w:ind w:left="0" w:firstLine="0"/>
        <w:jc w:val="left"/>
        <w:rPr>
          <w:rFonts w:ascii="Arial" w:hAnsi="Arial" w:cs="Arial"/>
          <w:sz w:val="28"/>
          <w:szCs w:val="28"/>
        </w:rPr>
      </w:pPr>
    </w:p>
    <w:p w:rsidR="00071FE0" w:rsidRPr="00334979" w:rsidRDefault="00071FE0" w:rsidP="00B64F76">
      <w:pPr>
        <w:pStyle w:val="11"/>
        <w:spacing w:before="1"/>
        <w:ind w:left="2314"/>
        <w:rPr>
          <w:rFonts w:ascii="Arial" w:hAnsi="Arial" w:cs="Arial"/>
          <w:sz w:val="28"/>
          <w:szCs w:val="28"/>
        </w:rPr>
      </w:pPr>
      <w:r w:rsidRPr="00334979">
        <w:rPr>
          <w:rFonts w:ascii="Arial" w:hAnsi="Arial" w:cs="Arial"/>
          <w:sz w:val="28"/>
          <w:szCs w:val="28"/>
        </w:rPr>
        <w:t>РАЗДЕЛ 14. ПЛОЩАДКИ ДЛЯ ВЫГУЛА СОБАК</w:t>
      </w:r>
    </w:p>
    <w:p w:rsidR="00071FE0" w:rsidRPr="00334979" w:rsidRDefault="00071FE0" w:rsidP="00B64F76">
      <w:pPr>
        <w:pStyle w:val="af3"/>
        <w:spacing w:before="6"/>
        <w:ind w:left="0" w:firstLine="0"/>
        <w:jc w:val="left"/>
        <w:rPr>
          <w:rFonts w:ascii="Arial" w:hAnsi="Arial" w:cs="Arial"/>
          <w:b/>
          <w:sz w:val="28"/>
          <w:szCs w:val="28"/>
        </w:rPr>
      </w:pPr>
    </w:p>
    <w:p w:rsidR="00071FE0" w:rsidRPr="00334979" w:rsidRDefault="00071FE0" w:rsidP="00B64F76">
      <w:pPr>
        <w:pStyle w:val="ac"/>
        <w:widowControl w:val="0"/>
        <w:numPr>
          <w:ilvl w:val="1"/>
          <w:numId w:val="8"/>
        </w:numPr>
        <w:tabs>
          <w:tab w:val="left" w:pos="1537"/>
        </w:tabs>
        <w:autoSpaceDE w:val="0"/>
        <w:autoSpaceDN w:val="0"/>
        <w:spacing w:after="0" w:line="240" w:lineRule="auto"/>
        <w:ind w:left="180" w:right="109" w:firstLine="708"/>
        <w:contextualSpacing w:val="0"/>
        <w:jc w:val="both"/>
        <w:rPr>
          <w:rFonts w:ascii="Arial" w:hAnsi="Arial" w:cs="Arial"/>
          <w:sz w:val="28"/>
          <w:szCs w:val="28"/>
        </w:rPr>
      </w:pPr>
      <w:r w:rsidRPr="00334979">
        <w:rPr>
          <w:rFonts w:ascii="Arial" w:hAnsi="Arial" w:cs="Arial"/>
          <w:sz w:val="28"/>
          <w:szCs w:val="28"/>
        </w:rPr>
        <w:t>Площадки для выгула собак должны размещаться на территориях общего пользования сельского поселения  Тольятти, свободных от зеленых насаждений, в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согласовать с управлением природопользования и охраны окружающей</w:t>
      </w:r>
      <w:r w:rsidR="003E396E" w:rsidRPr="00334979">
        <w:rPr>
          <w:rFonts w:ascii="Arial" w:hAnsi="Arial" w:cs="Arial"/>
          <w:sz w:val="28"/>
          <w:szCs w:val="28"/>
        </w:rPr>
        <w:t xml:space="preserve"> </w:t>
      </w:r>
      <w:r w:rsidRPr="00334979">
        <w:rPr>
          <w:rFonts w:ascii="Arial" w:hAnsi="Arial" w:cs="Arial"/>
          <w:sz w:val="28"/>
          <w:szCs w:val="28"/>
        </w:rPr>
        <w:t>среды.</w:t>
      </w:r>
    </w:p>
    <w:p w:rsidR="00071FE0" w:rsidRPr="00334979" w:rsidRDefault="00071FE0" w:rsidP="00B64F76">
      <w:pPr>
        <w:pStyle w:val="ac"/>
        <w:widowControl w:val="0"/>
        <w:numPr>
          <w:ilvl w:val="1"/>
          <w:numId w:val="8"/>
        </w:numPr>
        <w:tabs>
          <w:tab w:val="left" w:pos="1525"/>
        </w:tabs>
        <w:autoSpaceDE w:val="0"/>
        <w:autoSpaceDN w:val="0"/>
        <w:spacing w:after="0" w:line="240" w:lineRule="auto"/>
        <w:ind w:left="180" w:right="105" w:firstLine="708"/>
        <w:contextualSpacing w:val="0"/>
        <w:jc w:val="both"/>
        <w:rPr>
          <w:rFonts w:ascii="Arial" w:hAnsi="Arial" w:cs="Arial"/>
          <w:sz w:val="28"/>
          <w:szCs w:val="28"/>
        </w:rPr>
      </w:pPr>
      <w:r w:rsidRPr="00334979">
        <w:rPr>
          <w:rFonts w:ascii="Arial" w:hAnsi="Arial" w:cs="Arial"/>
          <w:sz w:val="28"/>
          <w:szCs w:val="28"/>
        </w:rPr>
        <w:t xml:space="preserve">Размеры площадок для выгула собак, размещаемые на территориях жилых кварталов 400 – 600 кв. м, на прочих территориях – до 800 кв. м, в условиях сложившейся застройки разрешается уменьшенный </w:t>
      </w:r>
      <w:r w:rsidRPr="00334979">
        <w:rPr>
          <w:rFonts w:ascii="Arial" w:hAnsi="Arial" w:cs="Arial"/>
          <w:sz w:val="28"/>
          <w:szCs w:val="28"/>
        </w:rPr>
        <w:lastRenderedPageBreak/>
        <w:t>размер площадок, исходя из имеющихся территориальных возможностей. Доступность площадок должна быть не более 400 м. На территории микрорайонов с плотной жилой застройкой – не более 600 м. Расстояние от границы площадки до окон жилых и общественных зданий не менее 25 м, а до участков детских учреждений, школ, детских, спортивных площадок, площадок отдыха –  не менее 40 м.</w:t>
      </w:r>
    </w:p>
    <w:p w:rsidR="00071FE0" w:rsidRPr="00334979" w:rsidRDefault="00071FE0" w:rsidP="00B64F76">
      <w:pPr>
        <w:pStyle w:val="ac"/>
        <w:widowControl w:val="0"/>
        <w:numPr>
          <w:ilvl w:val="1"/>
          <w:numId w:val="8"/>
        </w:numPr>
        <w:tabs>
          <w:tab w:val="left" w:pos="1457"/>
        </w:tabs>
        <w:autoSpaceDE w:val="0"/>
        <w:autoSpaceDN w:val="0"/>
        <w:spacing w:before="1" w:after="0" w:line="240" w:lineRule="auto"/>
        <w:ind w:left="180" w:right="113" w:firstLine="708"/>
        <w:contextualSpacing w:val="0"/>
        <w:jc w:val="both"/>
        <w:rPr>
          <w:rFonts w:ascii="Arial" w:hAnsi="Arial" w:cs="Arial"/>
          <w:sz w:val="28"/>
          <w:szCs w:val="28"/>
        </w:rPr>
      </w:pPr>
      <w:r w:rsidRPr="00334979">
        <w:rPr>
          <w:rFonts w:ascii="Arial" w:hAnsi="Arial" w:cs="Arial"/>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Необходимо предусматривать периметральное</w:t>
      </w:r>
      <w:r w:rsidR="003E396E" w:rsidRPr="00334979">
        <w:rPr>
          <w:rFonts w:ascii="Arial" w:hAnsi="Arial" w:cs="Arial"/>
          <w:sz w:val="28"/>
          <w:szCs w:val="28"/>
        </w:rPr>
        <w:t xml:space="preserve"> </w:t>
      </w:r>
      <w:r w:rsidRPr="00334979">
        <w:rPr>
          <w:rFonts w:ascii="Arial" w:hAnsi="Arial" w:cs="Arial"/>
          <w:sz w:val="28"/>
          <w:szCs w:val="28"/>
        </w:rPr>
        <w:t>озеленение.</w:t>
      </w:r>
    </w:p>
    <w:p w:rsidR="00071FE0" w:rsidRPr="00334979" w:rsidRDefault="00071FE0" w:rsidP="00B64F76">
      <w:pPr>
        <w:pStyle w:val="ac"/>
        <w:widowControl w:val="0"/>
        <w:numPr>
          <w:ilvl w:val="2"/>
          <w:numId w:val="8"/>
        </w:numPr>
        <w:tabs>
          <w:tab w:val="left" w:pos="1616"/>
        </w:tabs>
        <w:autoSpaceDE w:val="0"/>
        <w:autoSpaceDN w:val="0"/>
        <w:spacing w:after="0" w:line="240" w:lineRule="auto"/>
        <w:ind w:left="180" w:right="108" w:firstLine="708"/>
        <w:contextualSpacing w:val="0"/>
        <w:jc w:val="both"/>
        <w:rPr>
          <w:rFonts w:ascii="Arial" w:hAnsi="Arial" w:cs="Arial"/>
          <w:sz w:val="28"/>
          <w:szCs w:val="28"/>
        </w:rPr>
      </w:pPr>
      <w:r w:rsidRPr="00334979">
        <w:rPr>
          <w:rFonts w:ascii="Arial" w:hAnsi="Arial" w:cs="Arial"/>
          <w:sz w:val="28"/>
          <w:szCs w:val="28"/>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w:t>
      </w:r>
      <w:r w:rsidR="003E396E" w:rsidRPr="00334979">
        <w:rPr>
          <w:rFonts w:ascii="Arial" w:hAnsi="Arial" w:cs="Arial"/>
          <w:sz w:val="28"/>
          <w:szCs w:val="28"/>
        </w:rPr>
        <w:t xml:space="preserve"> </w:t>
      </w:r>
      <w:r w:rsidRPr="00334979">
        <w:rPr>
          <w:rFonts w:ascii="Arial" w:hAnsi="Arial" w:cs="Arial"/>
          <w:sz w:val="28"/>
          <w:szCs w:val="28"/>
        </w:rPr>
        <w:t>покрытия.</w:t>
      </w:r>
    </w:p>
    <w:p w:rsidR="00071FE0" w:rsidRPr="00334979" w:rsidRDefault="00071FE0" w:rsidP="00B64F76">
      <w:pPr>
        <w:pStyle w:val="ac"/>
        <w:widowControl w:val="0"/>
        <w:numPr>
          <w:ilvl w:val="2"/>
          <w:numId w:val="8"/>
        </w:numPr>
        <w:tabs>
          <w:tab w:val="left" w:pos="1654"/>
        </w:tabs>
        <w:autoSpaceDE w:val="0"/>
        <w:autoSpaceDN w:val="0"/>
        <w:spacing w:before="1" w:after="0" w:line="240" w:lineRule="auto"/>
        <w:ind w:left="180" w:right="111" w:firstLine="708"/>
        <w:contextualSpacing w:val="0"/>
        <w:jc w:val="both"/>
        <w:rPr>
          <w:rFonts w:ascii="Arial" w:hAnsi="Arial" w:cs="Arial"/>
          <w:sz w:val="28"/>
          <w:szCs w:val="28"/>
        </w:rPr>
      </w:pPr>
      <w:r w:rsidRPr="00334979">
        <w:rPr>
          <w:rFonts w:ascii="Arial" w:hAnsi="Arial" w:cs="Arial"/>
          <w:sz w:val="28"/>
          <w:szCs w:val="28"/>
        </w:rPr>
        <w:t>Ограждение площадки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w:t>
      </w:r>
      <w:r w:rsidR="003E396E" w:rsidRPr="00334979">
        <w:rPr>
          <w:rFonts w:ascii="Arial" w:hAnsi="Arial" w:cs="Arial"/>
          <w:sz w:val="28"/>
          <w:szCs w:val="28"/>
        </w:rPr>
        <w:t xml:space="preserve"> </w:t>
      </w:r>
      <w:r w:rsidRPr="00334979">
        <w:rPr>
          <w:rFonts w:ascii="Arial" w:hAnsi="Arial" w:cs="Arial"/>
          <w:sz w:val="28"/>
          <w:szCs w:val="28"/>
        </w:rPr>
        <w:t>травму.</w:t>
      </w:r>
    </w:p>
    <w:p w:rsidR="00071FE0" w:rsidRPr="00334979" w:rsidRDefault="00071FE0" w:rsidP="00B64F76">
      <w:pPr>
        <w:pStyle w:val="ac"/>
        <w:widowControl w:val="0"/>
        <w:numPr>
          <w:ilvl w:val="2"/>
          <w:numId w:val="8"/>
        </w:numPr>
        <w:tabs>
          <w:tab w:val="left" w:pos="1666"/>
        </w:tabs>
        <w:autoSpaceDE w:val="0"/>
        <w:autoSpaceDN w:val="0"/>
        <w:spacing w:after="0" w:line="240" w:lineRule="auto"/>
        <w:ind w:left="180" w:right="114" w:firstLine="708"/>
        <w:contextualSpacing w:val="0"/>
        <w:jc w:val="both"/>
        <w:rPr>
          <w:rFonts w:ascii="Arial" w:hAnsi="Arial" w:cs="Arial"/>
          <w:sz w:val="28"/>
          <w:szCs w:val="28"/>
        </w:rPr>
      </w:pPr>
      <w:r w:rsidRPr="00334979">
        <w:rPr>
          <w:rFonts w:ascii="Arial" w:hAnsi="Arial" w:cs="Arial"/>
          <w:sz w:val="28"/>
          <w:szCs w:val="28"/>
        </w:rPr>
        <w:t>На территории площадки должен быть информационный стенд с правилами пользования</w:t>
      </w:r>
      <w:r w:rsidR="003E396E" w:rsidRPr="00334979">
        <w:rPr>
          <w:rFonts w:ascii="Arial" w:hAnsi="Arial" w:cs="Arial"/>
          <w:sz w:val="28"/>
          <w:szCs w:val="28"/>
        </w:rPr>
        <w:t xml:space="preserve"> </w:t>
      </w:r>
      <w:r w:rsidRPr="00334979">
        <w:rPr>
          <w:rFonts w:ascii="Arial" w:hAnsi="Arial" w:cs="Arial"/>
          <w:sz w:val="28"/>
          <w:szCs w:val="28"/>
        </w:rPr>
        <w:t>площадкой.</w:t>
      </w:r>
    </w:p>
    <w:p w:rsidR="00071FE0" w:rsidRPr="00334979" w:rsidRDefault="00071FE0" w:rsidP="00B64F76">
      <w:pPr>
        <w:pStyle w:val="ac"/>
        <w:widowControl w:val="0"/>
        <w:numPr>
          <w:ilvl w:val="2"/>
          <w:numId w:val="8"/>
        </w:numPr>
        <w:tabs>
          <w:tab w:val="left" w:pos="1712"/>
        </w:tabs>
        <w:autoSpaceDE w:val="0"/>
        <w:autoSpaceDN w:val="0"/>
        <w:spacing w:after="0" w:line="240" w:lineRule="auto"/>
        <w:ind w:left="180" w:right="116" w:firstLine="708"/>
        <w:contextualSpacing w:val="0"/>
        <w:jc w:val="both"/>
        <w:rPr>
          <w:rFonts w:ascii="Arial" w:hAnsi="Arial" w:cs="Arial"/>
          <w:sz w:val="28"/>
          <w:szCs w:val="28"/>
        </w:rPr>
      </w:pPr>
      <w:r w:rsidRPr="00334979">
        <w:rPr>
          <w:rFonts w:ascii="Arial" w:hAnsi="Arial" w:cs="Arial"/>
          <w:sz w:val="28"/>
          <w:szCs w:val="28"/>
        </w:rPr>
        <w:t>Озеленение проектировать из периметральных плотных посадок высокого кустарника в виде живой изгороди или вертикального</w:t>
      </w:r>
      <w:r w:rsidR="003E396E" w:rsidRPr="00334979">
        <w:rPr>
          <w:rFonts w:ascii="Arial" w:hAnsi="Arial" w:cs="Arial"/>
          <w:sz w:val="28"/>
          <w:szCs w:val="28"/>
        </w:rPr>
        <w:t xml:space="preserve"> </w:t>
      </w:r>
      <w:r w:rsidRPr="00334979">
        <w:rPr>
          <w:rFonts w:ascii="Arial" w:hAnsi="Arial" w:cs="Arial"/>
          <w:sz w:val="28"/>
          <w:szCs w:val="28"/>
        </w:rPr>
        <w:t>озеленения.</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af3"/>
        <w:spacing w:before="6"/>
        <w:ind w:left="0" w:firstLine="0"/>
        <w:jc w:val="left"/>
        <w:rPr>
          <w:rFonts w:ascii="Arial" w:hAnsi="Arial" w:cs="Arial"/>
          <w:sz w:val="28"/>
          <w:szCs w:val="28"/>
        </w:rPr>
      </w:pPr>
    </w:p>
    <w:p w:rsidR="00071FE0" w:rsidRPr="00334979" w:rsidRDefault="00071FE0" w:rsidP="00B64F76">
      <w:pPr>
        <w:spacing w:after="0" w:line="240" w:lineRule="auto"/>
        <w:ind w:left="214"/>
        <w:rPr>
          <w:rFonts w:ascii="Arial" w:hAnsi="Arial" w:cs="Arial"/>
          <w:b/>
          <w:sz w:val="28"/>
          <w:szCs w:val="28"/>
        </w:rPr>
      </w:pPr>
      <w:r w:rsidRPr="00334979">
        <w:rPr>
          <w:rFonts w:ascii="Arial" w:hAnsi="Arial" w:cs="Arial"/>
          <w:b/>
          <w:color w:val="25282E"/>
          <w:sz w:val="28"/>
          <w:szCs w:val="28"/>
        </w:rPr>
        <w:t>РАЗДЕЛ 1</w:t>
      </w:r>
      <w:r w:rsidR="003E396E" w:rsidRPr="00334979">
        <w:rPr>
          <w:rFonts w:ascii="Arial" w:hAnsi="Arial" w:cs="Arial"/>
          <w:b/>
          <w:color w:val="25282E"/>
          <w:sz w:val="28"/>
          <w:szCs w:val="28"/>
        </w:rPr>
        <w:t>5</w:t>
      </w:r>
      <w:r w:rsidRPr="00334979">
        <w:rPr>
          <w:rFonts w:ascii="Arial" w:hAnsi="Arial" w:cs="Arial"/>
          <w:b/>
          <w:color w:val="25282E"/>
          <w:sz w:val="28"/>
          <w:szCs w:val="28"/>
        </w:rPr>
        <w:t>. ФОРМЫ И МЕХАНИЗМЫ ОБЩЕСТВЕННОГО УЧАСТИЯ В ПРИНЯТИИ</w:t>
      </w:r>
      <w:r w:rsidR="00DC0CAA" w:rsidRPr="00334979">
        <w:rPr>
          <w:rFonts w:ascii="Arial" w:hAnsi="Arial" w:cs="Arial"/>
          <w:b/>
          <w:color w:val="25282E"/>
          <w:sz w:val="28"/>
          <w:szCs w:val="28"/>
        </w:rPr>
        <w:t xml:space="preserve"> РЕШЕНИЙ И РЕАЛИЗАЦИИ ПРОЕКТОВ БЛАГОУСТРОЙСТВА</w:t>
      </w:r>
    </w:p>
    <w:p w:rsidR="00071FE0" w:rsidRPr="00334979" w:rsidRDefault="00071FE0" w:rsidP="00B64F76">
      <w:pPr>
        <w:pStyle w:val="ac"/>
        <w:widowControl w:val="0"/>
        <w:numPr>
          <w:ilvl w:val="2"/>
          <w:numId w:val="6"/>
        </w:numPr>
        <w:tabs>
          <w:tab w:val="left" w:pos="1637"/>
        </w:tabs>
        <w:autoSpaceDE w:val="0"/>
        <w:autoSpaceDN w:val="0"/>
        <w:spacing w:before="61" w:after="0" w:line="240" w:lineRule="auto"/>
        <w:ind w:left="180" w:right="106" w:firstLine="720"/>
        <w:contextualSpacing w:val="0"/>
        <w:jc w:val="both"/>
        <w:rPr>
          <w:rFonts w:ascii="Arial" w:hAnsi="Arial" w:cs="Arial"/>
          <w:sz w:val="28"/>
          <w:szCs w:val="28"/>
        </w:rPr>
      </w:pPr>
      <w:r w:rsidRPr="00334979">
        <w:rPr>
          <w:rFonts w:ascii="Arial" w:hAnsi="Arial" w:cs="Arial"/>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DC0CAA" w:rsidRPr="00334979">
        <w:rPr>
          <w:rFonts w:ascii="Arial" w:hAnsi="Arial" w:cs="Arial"/>
          <w:sz w:val="28"/>
          <w:szCs w:val="28"/>
        </w:rPr>
        <w:t xml:space="preserve">сельской </w:t>
      </w:r>
      <w:r w:rsidRPr="00334979">
        <w:rPr>
          <w:rFonts w:ascii="Arial" w:hAnsi="Arial" w:cs="Arial"/>
          <w:sz w:val="28"/>
          <w:szCs w:val="28"/>
        </w:rPr>
        <w:t xml:space="preserve">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71FE0" w:rsidRPr="00334979" w:rsidRDefault="00071FE0" w:rsidP="00B64F76">
      <w:pPr>
        <w:pStyle w:val="ac"/>
        <w:widowControl w:val="0"/>
        <w:numPr>
          <w:ilvl w:val="2"/>
          <w:numId w:val="6"/>
        </w:numPr>
        <w:tabs>
          <w:tab w:val="left" w:pos="1690"/>
        </w:tabs>
        <w:autoSpaceDE w:val="0"/>
        <w:autoSpaceDN w:val="0"/>
        <w:spacing w:before="1" w:after="0" w:line="240" w:lineRule="auto"/>
        <w:ind w:left="180" w:right="118" w:firstLine="720"/>
        <w:contextualSpacing w:val="0"/>
        <w:jc w:val="both"/>
        <w:rPr>
          <w:rFonts w:ascii="Arial" w:hAnsi="Arial" w:cs="Arial"/>
          <w:sz w:val="28"/>
          <w:szCs w:val="28"/>
        </w:rPr>
      </w:pPr>
      <w:r w:rsidRPr="00334979">
        <w:rPr>
          <w:rFonts w:ascii="Arial" w:hAnsi="Arial" w:cs="Arial"/>
          <w:sz w:val="28"/>
          <w:szCs w:val="28"/>
        </w:rPr>
        <w:t>Рекомендуется разместить в свободном доступе в сети Интернет основную проектную и конкурсную</w:t>
      </w:r>
      <w:r w:rsidR="003E396E" w:rsidRPr="00334979">
        <w:rPr>
          <w:rFonts w:ascii="Arial" w:hAnsi="Arial" w:cs="Arial"/>
          <w:sz w:val="28"/>
          <w:szCs w:val="28"/>
        </w:rPr>
        <w:t xml:space="preserve"> </w:t>
      </w:r>
      <w:r w:rsidRPr="00334979">
        <w:rPr>
          <w:rFonts w:ascii="Arial" w:hAnsi="Arial" w:cs="Arial"/>
          <w:sz w:val="28"/>
          <w:szCs w:val="28"/>
        </w:rPr>
        <w:t>документацию.</w:t>
      </w:r>
    </w:p>
    <w:p w:rsidR="00071FE0" w:rsidRPr="00334979" w:rsidRDefault="00071FE0" w:rsidP="00B64F76">
      <w:pPr>
        <w:pStyle w:val="ac"/>
        <w:widowControl w:val="0"/>
        <w:numPr>
          <w:ilvl w:val="1"/>
          <w:numId w:val="5"/>
        </w:numPr>
        <w:tabs>
          <w:tab w:val="left" w:pos="144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Формы общественного</w:t>
      </w:r>
      <w:r w:rsidR="003E396E" w:rsidRPr="00334979">
        <w:rPr>
          <w:rFonts w:ascii="Arial" w:hAnsi="Arial" w:cs="Arial"/>
          <w:sz w:val="28"/>
          <w:szCs w:val="28"/>
        </w:rPr>
        <w:t xml:space="preserve"> </w:t>
      </w:r>
      <w:r w:rsidRPr="00334979">
        <w:rPr>
          <w:rFonts w:ascii="Arial" w:hAnsi="Arial" w:cs="Arial"/>
          <w:sz w:val="28"/>
          <w:szCs w:val="28"/>
        </w:rPr>
        <w:t>участия.</w:t>
      </w:r>
    </w:p>
    <w:p w:rsidR="00071FE0" w:rsidRPr="00334979" w:rsidRDefault="00071FE0" w:rsidP="00B64F76">
      <w:pPr>
        <w:pStyle w:val="ac"/>
        <w:widowControl w:val="0"/>
        <w:numPr>
          <w:ilvl w:val="2"/>
          <w:numId w:val="5"/>
        </w:numPr>
        <w:tabs>
          <w:tab w:val="left" w:pos="1647"/>
        </w:tabs>
        <w:autoSpaceDE w:val="0"/>
        <w:autoSpaceDN w:val="0"/>
        <w:spacing w:after="0" w:line="240" w:lineRule="auto"/>
        <w:ind w:left="180" w:right="115" w:firstLine="720"/>
        <w:contextualSpacing w:val="0"/>
        <w:jc w:val="both"/>
        <w:rPr>
          <w:rFonts w:ascii="Arial" w:hAnsi="Arial" w:cs="Arial"/>
          <w:sz w:val="28"/>
          <w:szCs w:val="28"/>
        </w:rPr>
      </w:pPr>
      <w:r w:rsidRPr="00334979">
        <w:rPr>
          <w:rFonts w:ascii="Arial" w:hAnsi="Arial" w:cs="Arial"/>
          <w:sz w:val="28"/>
          <w:szCs w:val="28"/>
        </w:rPr>
        <w:t xml:space="preserve">Для осуществления участия граждан и иных </w:t>
      </w:r>
      <w:r w:rsidRPr="00334979">
        <w:rPr>
          <w:rFonts w:ascii="Arial" w:hAnsi="Arial" w:cs="Arial"/>
          <w:sz w:val="28"/>
          <w:szCs w:val="28"/>
        </w:rPr>
        <w:lastRenderedPageBreak/>
        <w:t>заинтересованных лиц в процессе принятия решений и реализации проектов комплексного благоустройства рекомендуется использовать следующие</w:t>
      </w:r>
      <w:r w:rsidR="003E396E" w:rsidRPr="00334979">
        <w:rPr>
          <w:rFonts w:ascii="Arial" w:hAnsi="Arial" w:cs="Arial"/>
          <w:sz w:val="28"/>
          <w:szCs w:val="28"/>
        </w:rPr>
        <w:t xml:space="preserve"> </w:t>
      </w:r>
      <w:r w:rsidRPr="00334979">
        <w:rPr>
          <w:rFonts w:ascii="Arial" w:hAnsi="Arial" w:cs="Arial"/>
          <w:sz w:val="28"/>
          <w:szCs w:val="28"/>
        </w:rPr>
        <w:t>формы:</w:t>
      </w:r>
    </w:p>
    <w:p w:rsidR="00071FE0" w:rsidRPr="00334979" w:rsidRDefault="00071FE0" w:rsidP="00B64F76">
      <w:pPr>
        <w:pStyle w:val="af3"/>
        <w:ind w:right="110" w:firstLine="720"/>
        <w:rPr>
          <w:rFonts w:ascii="Arial" w:hAnsi="Arial" w:cs="Arial"/>
          <w:sz w:val="28"/>
          <w:szCs w:val="28"/>
        </w:rPr>
      </w:pPr>
      <w:r w:rsidRPr="00334979">
        <w:rPr>
          <w:rFonts w:ascii="Arial" w:hAnsi="Arial" w:cs="Arial"/>
          <w:sz w:val="28"/>
          <w:szCs w:val="28"/>
        </w:rPr>
        <w:t>а) совместное определение целей и задач по развитию территории, инвентаризация проблем и потенциалов среды;</w:t>
      </w:r>
    </w:p>
    <w:p w:rsidR="00071FE0" w:rsidRPr="00334979" w:rsidRDefault="00071FE0" w:rsidP="00B64F76">
      <w:pPr>
        <w:pStyle w:val="af3"/>
        <w:ind w:right="112" w:firstLine="720"/>
        <w:rPr>
          <w:rFonts w:ascii="Arial" w:hAnsi="Arial" w:cs="Arial"/>
          <w:sz w:val="28"/>
          <w:szCs w:val="28"/>
        </w:rPr>
      </w:pPr>
      <w:r w:rsidRPr="00334979">
        <w:rPr>
          <w:rFonts w:ascii="Arial" w:hAnsi="Arial" w:cs="Arial"/>
          <w:sz w:val="28"/>
          <w:szCs w:val="28"/>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1FE0" w:rsidRPr="00334979" w:rsidRDefault="00071FE0" w:rsidP="00B64F76">
      <w:pPr>
        <w:pStyle w:val="af3"/>
        <w:spacing w:before="1"/>
        <w:ind w:right="113" w:firstLine="720"/>
        <w:rPr>
          <w:rFonts w:ascii="Arial" w:hAnsi="Arial" w:cs="Arial"/>
          <w:sz w:val="28"/>
          <w:szCs w:val="28"/>
        </w:rPr>
      </w:pPr>
      <w:r w:rsidRPr="00334979">
        <w:rPr>
          <w:rFonts w:ascii="Arial" w:hAnsi="Arial" w:cs="Arial"/>
          <w:sz w:val="28"/>
          <w:szCs w:val="28"/>
        </w:rPr>
        <w:t>в) консультации в выборе типов покрытий, с учетом функционального зонирования территории;</w:t>
      </w:r>
    </w:p>
    <w:p w:rsidR="00071FE0" w:rsidRPr="00334979" w:rsidRDefault="00071FE0" w:rsidP="00B64F76">
      <w:pPr>
        <w:pStyle w:val="af3"/>
        <w:ind w:left="900" w:firstLine="0"/>
        <w:jc w:val="left"/>
        <w:rPr>
          <w:rFonts w:ascii="Arial" w:hAnsi="Arial" w:cs="Arial"/>
          <w:sz w:val="28"/>
          <w:szCs w:val="28"/>
        </w:rPr>
      </w:pPr>
      <w:r w:rsidRPr="00334979">
        <w:rPr>
          <w:rFonts w:ascii="Arial" w:hAnsi="Arial" w:cs="Arial"/>
          <w:sz w:val="28"/>
          <w:szCs w:val="28"/>
        </w:rPr>
        <w:t>г) консультации по предполагаемым типам озеленения;</w:t>
      </w:r>
    </w:p>
    <w:p w:rsidR="00071FE0" w:rsidRPr="00334979" w:rsidRDefault="00071FE0" w:rsidP="00B64F76">
      <w:pPr>
        <w:pStyle w:val="af3"/>
        <w:ind w:left="900" w:right="155" w:firstLine="0"/>
        <w:jc w:val="left"/>
        <w:rPr>
          <w:rFonts w:ascii="Arial" w:hAnsi="Arial" w:cs="Arial"/>
          <w:sz w:val="28"/>
          <w:szCs w:val="28"/>
        </w:rPr>
      </w:pPr>
      <w:r w:rsidRPr="00334979">
        <w:rPr>
          <w:rFonts w:ascii="Arial" w:hAnsi="Arial" w:cs="Arial"/>
          <w:sz w:val="28"/>
          <w:szCs w:val="28"/>
        </w:rPr>
        <w:t>д) консультации по предполагаемым типам освещения и осветительного оборудования; е) участие в разработке проекта, обсуждение решений профильными специалистами;</w:t>
      </w:r>
    </w:p>
    <w:p w:rsidR="00071FE0" w:rsidRPr="00334979" w:rsidRDefault="00071FE0" w:rsidP="00B64F76">
      <w:pPr>
        <w:pStyle w:val="af3"/>
        <w:ind w:right="115" w:firstLine="720"/>
        <w:rPr>
          <w:rFonts w:ascii="Arial" w:hAnsi="Arial" w:cs="Arial"/>
          <w:sz w:val="28"/>
          <w:szCs w:val="28"/>
        </w:rPr>
      </w:pPr>
      <w:r w:rsidRPr="00334979">
        <w:rPr>
          <w:rFonts w:ascii="Arial" w:hAnsi="Arial" w:cs="Arial"/>
          <w:sz w:val="28"/>
          <w:szCs w:val="28"/>
        </w:rPr>
        <w:t>и)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71FE0" w:rsidRPr="00334979" w:rsidRDefault="00071FE0" w:rsidP="00B64F76">
      <w:pPr>
        <w:pStyle w:val="af3"/>
        <w:ind w:right="113" w:firstLine="720"/>
        <w:rPr>
          <w:rFonts w:ascii="Arial" w:hAnsi="Arial" w:cs="Arial"/>
          <w:sz w:val="28"/>
          <w:szCs w:val="28"/>
        </w:rPr>
      </w:pPr>
      <w:r w:rsidRPr="00334979">
        <w:rPr>
          <w:rFonts w:ascii="Arial" w:hAnsi="Arial" w:cs="Arial"/>
          <w:sz w:val="28"/>
          <w:szCs w:val="28"/>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1FE0" w:rsidRPr="00334979" w:rsidRDefault="00071FE0" w:rsidP="00B64F76">
      <w:pPr>
        <w:pStyle w:val="af3"/>
        <w:ind w:right="110" w:firstLine="720"/>
        <w:rPr>
          <w:rFonts w:ascii="Arial" w:hAnsi="Arial" w:cs="Arial"/>
          <w:sz w:val="28"/>
          <w:szCs w:val="28"/>
        </w:rPr>
      </w:pPr>
      <w:r w:rsidRPr="00334979">
        <w:rPr>
          <w:rFonts w:ascii="Arial" w:hAnsi="Arial" w:cs="Arial"/>
          <w:sz w:val="28"/>
          <w:szCs w:val="28"/>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1FE0" w:rsidRPr="00334979" w:rsidRDefault="00071FE0" w:rsidP="00B64F76">
      <w:pPr>
        <w:pStyle w:val="ac"/>
        <w:widowControl w:val="0"/>
        <w:numPr>
          <w:ilvl w:val="2"/>
          <w:numId w:val="5"/>
        </w:numPr>
        <w:tabs>
          <w:tab w:val="left" w:pos="1702"/>
        </w:tabs>
        <w:autoSpaceDE w:val="0"/>
        <w:autoSpaceDN w:val="0"/>
        <w:spacing w:after="0" w:line="240" w:lineRule="auto"/>
        <w:ind w:left="180" w:right="111" w:firstLine="720"/>
        <w:contextualSpacing w:val="0"/>
        <w:jc w:val="both"/>
        <w:rPr>
          <w:rFonts w:ascii="Arial" w:hAnsi="Arial" w:cs="Arial"/>
          <w:sz w:val="28"/>
          <w:szCs w:val="28"/>
        </w:rPr>
      </w:pPr>
      <w:r w:rsidRPr="00334979">
        <w:rPr>
          <w:rFonts w:ascii="Arial" w:hAnsi="Arial" w:cs="Arial"/>
          <w:sz w:val="28"/>
          <w:szCs w:val="28"/>
        </w:rPr>
        <w:t>При реализации проектов рекомендуется информировать общественность о планирующихся изменениях и возможности участия в этом</w:t>
      </w:r>
      <w:r w:rsidR="003E396E" w:rsidRPr="00334979">
        <w:rPr>
          <w:rFonts w:ascii="Arial" w:hAnsi="Arial" w:cs="Arial"/>
          <w:sz w:val="28"/>
          <w:szCs w:val="28"/>
        </w:rPr>
        <w:t xml:space="preserve"> </w:t>
      </w:r>
      <w:r w:rsidRPr="00334979">
        <w:rPr>
          <w:rFonts w:ascii="Arial" w:hAnsi="Arial" w:cs="Arial"/>
          <w:sz w:val="28"/>
          <w:szCs w:val="28"/>
        </w:rPr>
        <w:t>процессе.</w:t>
      </w:r>
    </w:p>
    <w:p w:rsidR="00071FE0" w:rsidRPr="00334979" w:rsidRDefault="00071FE0" w:rsidP="00B64F76">
      <w:pPr>
        <w:pStyle w:val="ac"/>
        <w:widowControl w:val="0"/>
        <w:numPr>
          <w:ilvl w:val="2"/>
          <w:numId w:val="5"/>
        </w:numPr>
        <w:tabs>
          <w:tab w:val="left" w:pos="1621"/>
        </w:tabs>
        <w:autoSpaceDE w:val="0"/>
        <w:autoSpaceDN w:val="0"/>
        <w:spacing w:before="1" w:after="0" w:line="240" w:lineRule="auto"/>
        <w:ind w:left="1620" w:hanging="720"/>
        <w:contextualSpacing w:val="0"/>
        <w:jc w:val="both"/>
        <w:rPr>
          <w:rFonts w:ascii="Arial" w:hAnsi="Arial" w:cs="Arial"/>
          <w:sz w:val="28"/>
          <w:szCs w:val="28"/>
        </w:rPr>
      </w:pPr>
      <w:r w:rsidRPr="00334979">
        <w:rPr>
          <w:rFonts w:ascii="Arial" w:hAnsi="Arial" w:cs="Arial"/>
          <w:sz w:val="28"/>
          <w:szCs w:val="28"/>
        </w:rPr>
        <w:t>Информирование может осуществляться</w:t>
      </w:r>
      <w:r w:rsidR="003E396E" w:rsidRPr="00334979">
        <w:rPr>
          <w:rFonts w:ascii="Arial" w:hAnsi="Arial" w:cs="Arial"/>
          <w:sz w:val="28"/>
          <w:szCs w:val="28"/>
        </w:rPr>
        <w:t xml:space="preserve"> </w:t>
      </w:r>
      <w:r w:rsidRPr="00334979">
        <w:rPr>
          <w:rFonts w:ascii="Arial" w:hAnsi="Arial" w:cs="Arial"/>
          <w:sz w:val="28"/>
          <w:szCs w:val="28"/>
        </w:rPr>
        <w:t>путем:</w:t>
      </w:r>
    </w:p>
    <w:p w:rsidR="00071FE0" w:rsidRPr="00334979" w:rsidRDefault="00071FE0" w:rsidP="00B64F76">
      <w:pPr>
        <w:pStyle w:val="af3"/>
        <w:ind w:right="115" w:firstLine="720"/>
        <w:rPr>
          <w:rFonts w:ascii="Arial" w:hAnsi="Arial" w:cs="Arial"/>
          <w:sz w:val="28"/>
          <w:szCs w:val="28"/>
        </w:rPr>
      </w:pPr>
      <w:r w:rsidRPr="00334979">
        <w:rPr>
          <w:rFonts w:ascii="Arial" w:hAnsi="Arial" w:cs="Arial"/>
          <w:sz w:val="28"/>
          <w:szCs w:val="28"/>
        </w:rPr>
        <w:t>а)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71FE0" w:rsidRPr="00334979" w:rsidRDefault="00071FE0" w:rsidP="00B64F76">
      <w:pPr>
        <w:pStyle w:val="af3"/>
        <w:ind w:right="106" w:firstLine="720"/>
        <w:rPr>
          <w:rFonts w:ascii="Arial" w:hAnsi="Arial" w:cs="Arial"/>
          <w:sz w:val="28"/>
          <w:szCs w:val="28"/>
        </w:rPr>
      </w:pPr>
      <w:r w:rsidRPr="00334979">
        <w:rPr>
          <w:rFonts w:ascii="Arial" w:hAnsi="Arial" w:cs="Arial"/>
          <w:sz w:val="28"/>
          <w:szCs w:val="28"/>
        </w:rPr>
        <w:t>б)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71FE0" w:rsidRPr="00334979" w:rsidRDefault="00071FE0" w:rsidP="00B64F76">
      <w:pPr>
        <w:pStyle w:val="af3"/>
        <w:ind w:right="114" w:firstLine="720"/>
        <w:rPr>
          <w:rFonts w:ascii="Arial" w:hAnsi="Arial" w:cs="Arial"/>
          <w:sz w:val="28"/>
          <w:szCs w:val="28"/>
        </w:rPr>
      </w:pPr>
      <w:r w:rsidRPr="00334979">
        <w:rPr>
          <w:rFonts w:ascii="Arial" w:hAnsi="Arial" w:cs="Arial"/>
          <w:sz w:val="28"/>
          <w:szCs w:val="28"/>
        </w:rPr>
        <w:t xml:space="preserve">в) индивидуальных приглашений участников встречи лично, по </w:t>
      </w:r>
      <w:r w:rsidRPr="00334979">
        <w:rPr>
          <w:rFonts w:ascii="Arial" w:hAnsi="Arial" w:cs="Arial"/>
          <w:sz w:val="28"/>
          <w:szCs w:val="28"/>
        </w:rPr>
        <w:lastRenderedPageBreak/>
        <w:t>электронной почте или по телефону;</w:t>
      </w:r>
    </w:p>
    <w:p w:rsidR="00071FE0" w:rsidRPr="00334979" w:rsidRDefault="00071FE0" w:rsidP="00B64F76">
      <w:pPr>
        <w:pStyle w:val="af3"/>
        <w:ind w:right="106" w:firstLine="720"/>
        <w:rPr>
          <w:rFonts w:ascii="Arial" w:hAnsi="Arial" w:cs="Arial"/>
          <w:sz w:val="28"/>
          <w:szCs w:val="28"/>
        </w:rPr>
      </w:pPr>
      <w:r w:rsidRPr="00334979">
        <w:rPr>
          <w:rFonts w:ascii="Arial" w:hAnsi="Arial" w:cs="Arial"/>
          <w:sz w:val="28"/>
          <w:szCs w:val="28"/>
        </w:rPr>
        <w:t>г) использование социальных сетей и интернет-ресурсов для обеспечения донесения информации до заинтересованных лиц;</w:t>
      </w:r>
    </w:p>
    <w:p w:rsidR="00071FE0" w:rsidRPr="00334979" w:rsidRDefault="00071FE0" w:rsidP="00B64F76">
      <w:pPr>
        <w:pStyle w:val="af3"/>
        <w:ind w:right="107" w:firstLine="720"/>
        <w:rPr>
          <w:rFonts w:ascii="Arial" w:hAnsi="Arial" w:cs="Arial"/>
          <w:sz w:val="28"/>
          <w:szCs w:val="28"/>
        </w:rPr>
      </w:pPr>
      <w:r w:rsidRPr="00334979">
        <w:rPr>
          <w:rFonts w:ascii="Arial" w:hAnsi="Arial" w:cs="Arial"/>
          <w:sz w:val="28"/>
          <w:szCs w:val="28"/>
        </w:rPr>
        <w:t>д) путем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w:t>
      </w:r>
      <w:r w:rsidR="003E396E" w:rsidRPr="00334979">
        <w:rPr>
          <w:rFonts w:ascii="Arial" w:hAnsi="Arial" w:cs="Arial"/>
          <w:sz w:val="28"/>
          <w:szCs w:val="28"/>
        </w:rPr>
        <w:t xml:space="preserve"> </w:t>
      </w:r>
      <w:r w:rsidRPr="00334979">
        <w:rPr>
          <w:rFonts w:ascii="Arial" w:hAnsi="Arial" w:cs="Arial"/>
          <w:sz w:val="28"/>
          <w:szCs w:val="28"/>
        </w:rPr>
        <w:t>проектирования и отчетов по итогам проведения общественных обсуждений.</w:t>
      </w:r>
    </w:p>
    <w:p w:rsidR="00071FE0" w:rsidRPr="00334979" w:rsidRDefault="00071FE0" w:rsidP="00B64F76">
      <w:pPr>
        <w:pStyle w:val="ac"/>
        <w:widowControl w:val="0"/>
        <w:numPr>
          <w:ilvl w:val="1"/>
          <w:numId w:val="5"/>
        </w:numPr>
        <w:tabs>
          <w:tab w:val="left" w:pos="1441"/>
        </w:tabs>
        <w:autoSpaceDE w:val="0"/>
        <w:autoSpaceDN w:val="0"/>
        <w:spacing w:after="0" w:line="240" w:lineRule="auto"/>
        <w:ind w:left="180" w:firstLine="708"/>
        <w:contextualSpacing w:val="0"/>
        <w:jc w:val="both"/>
        <w:rPr>
          <w:rFonts w:ascii="Arial" w:hAnsi="Arial" w:cs="Arial"/>
          <w:sz w:val="28"/>
          <w:szCs w:val="28"/>
        </w:rPr>
      </w:pPr>
      <w:r w:rsidRPr="00334979">
        <w:rPr>
          <w:rFonts w:ascii="Arial" w:hAnsi="Arial" w:cs="Arial"/>
          <w:sz w:val="28"/>
          <w:szCs w:val="28"/>
        </w:rPr>
        <w:t>Механизмы общественного</w:t>
      </w:r>
      <w:r w:rsidR="003E396E" w:rsidRPr="00334979">
        <w:rPr>
          <w:rFonts w:ascii="Arial" w:hAnsi="Arial" w:cs="Arial"/>
          <w:sz w:val="28"/>
          <w:szCs w:val="28"/>
        </w:rPr>
        <w:t xml:space="preserve"> </w:t>
      </w:r>
      <w:r w:rsidRPr="00334979">
        <w:rPr>
          <w:rFonts w:ascii="Arial" w:hAnsi="Arial" w:cs="Arial"/>
          <w:sz w:val="28"/>
          <w:szCs w:val="28"/>
        </w:rPr>
        <w:t>участия.</w:t>
      </w:r>
    </w:p>
    <w:p w:rsidR="00071FE0" w:rsidRPr="00334979" w:rsidRDefault="00071FE0" w:rsidP="00B64F76">
      <w:pPr>
        <w:pStyle w:val="ac"/>
        <w:widowControl w:val="0"/>
        <w:numPr>
          <w:ilvl w:val="2"/>
          <w:numId w:val="5"/>
        </w:numPr>
        <w:tabs>
          <w:tab w:val="left" w:pos="1681"/>
        </w:tabs>
        <w:autoSpaceDE w:val="0"/>
        <w:autoSpaceDN w:val="0"/>
        <w:spacing w:after="0" w:line="240" w:lineRule="auto"/>
        <w:ind w:left="180" w:right="103" w:firstLine="720"/>
        <w:contextualSpacing w:val="0"/>
        <w:jc w:val="both"/>
        <w:rPr>
          <w:rFonts w:ascii="Arial" w:hAnsi="Arial" w:cs="Arial"/>
          <w:sz w:val="28"/>
          <w:szCs w:val="28"/>
        </w:rPr>
      </w:pPr>
      <w:r w:rsidRPr="00334979">
        <w:rPr>
          <w:rFonts w:ascii="Arial" w:hAnsi="Arial" w:cs="Arial"/>
          <w:sz w:val="28"/>
          <w:szCs w:val="28"/>
        </w:rPr>
        <w:t>Обсуждение проектов рекомендуется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6э/ 6от 21 июля 2014 г. N 212-ФЗ "Об основах общественного контроля в Российской</w:t>
      </w:r>
      <w:r w:rsidR="003E396E" w:rsidRPr="00334979">
        <w:rPr>
          <w:rFonts w:ascii="Arial" w:hAnsi="Arial" w:cs="Arial"/>
          <w:sz w:val="28"/>
          <w:szCs w:val="28"/>
        </w:rPr>
        <w:t xml:space="preserve"> </w:t>
      </w:r>
      <w:r w:rsidRPr="00334979">
        <w:rPr>
          <w:rFonts w:ascii="Arial" w:hAnsi="Arial" w:cs="Arial"/>
          <w:sz w:val="28"/>
          <w:szCs w:val="28"/>
        </w:rPr>
        <w:t>Федерации".</w:t>
      </w:r>
    </w:p>
    <w:p w:rsidR="00071FE0" w:rsidRPr="00334979" w:rsidRDefault="00071FE0" w:rsidP="00B64F76">
      <w:pPr>
        <w:pStyle w:val="ac"/>
        <w:widowControl w:val="0"/>
        <w:numPr>
          <w:ilvl w:val="2"/>
          <w:numId w:val="5"/>
        </w:numPr>
        <w:tabs>
          <w:tab w:val="left" w:pos="1649"/>
        </w:tabs>
        <w:autoSpaceDE w:val="0"/>
        <w:autoSpaceDN w:val="0"/>
        <w:spacing w:before="1" w:after="0" w:line="240" w:lineRule="auto"/>
        <w:ind w:left="180" w:right="114" w:firstLine="720"/>
        <w:contextualSpacing w:val="0"/>
        <w:jc w:val="both"/>
        <w:rPr>
          <w:rFonts w:ascii="Arial" w:hAnsi="Arial" w:cs="Arial"/>
          <w:sz w:val="28"/>
          <w:szCs w:val="28"/>
        </w:rPr>
      </w:pPr>
      <w:r w:rsidRPr="00334979">
        <w:rPr>
          <w:rFonts w:ascii="Arial" w:hAnsi="Arial" w:cs="Arial"/>
          <w:sz w:val="28"/>
          <w:szCs w:val="28"/>
        </w:rPr>
        <w:t>Рекомендуется использовать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071FE0" w:rsidRPr="00334979" w:rsidRDefault="00071FE0" w:rsidP="00B64F76">
      <w:pPr>
        <w:pStyle w:val="ac"/>
        <w:widowControl w:val="0"/>
        <w:numPr>
          <w:ilvl w:val="2"/>
          <w:numId w:val="5"/>
        </w:numPr>
        <w:tabs>
          <w:tab w:val="left" w:pos="1808"/>
        </w:tabs>
        <w:autoSpaceDE w:val="0"/>
        <w:autoSpaceDN w:val="0"/>
        <w:spacing w:after="0" w:line="240" w:lineRule="auto"/>
        <w:ind w:left="180" w:right="106" w:firstLine="720"/>
        <w:contextualSpacing w:val="0"/>
        <w:jc w:val="both"/>
        <w:rPr>
          <w:rFonts w:ascii="Arial" w:hAnsi="Arial" w:cs="Arial"/>
          <w:sz w:val="28"/>
          <w:szCs w:val="28"/>
        </w:rPr>
      </w:pPr>
      <w:r w:rsidRPr="00334979">
        <w:rPr>
          <w:rFonts w:ascii="Arial" w:hAnsi="Arial" w:cs="Arial"/>
          <w:sz w:val="28"/>
          <w:szCs w:val="28"/>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w:t>
      </w:r>
      <w:r w:rsidR="003E396E" w:rsidRPr="00334979">
        <w:rPr>
          <w:rFonts w:ascii="Arial" w:hAnsi="Arial" w:cs="Arial"/>
          <w:sz w:val="28"/>
          <w:szCs w:val="28"/>
        </w:rPr>
        <w:t xml:space="preserve"> </w:t>
      </w:r>
      <w:r w:rsidRPr="00334979">
        <w:rPr>
          <w:rFonts w:ascii="Arial" w:hAnsi="Arial" w:cs="Arial"/>
          <w:sz w:val="28"/>
          <w:szCs w:val="28"/>
        </w:rPr>
        <w:t>сторон.</w:t>
      </w:r>
    </w:p>
    <w:p w:rsidR="00071FE0" w:rsidRPr="00334979" w:rsidRDefault="00071FE0" w:rsidP="00B64F76">
      <w:pPr>
        <w:pStyle w:val="ac"/>
        <w:widowControl w:val="0"/>
        <w:numPr>
          <w:ilvl w:val="2"/>
          <w:numId w:val="5"/>
        </w:numPr>
        <w:tabs>
          <w:tab w:val="left" w:pos="1678"/>
        </w:tabs>
        <w:autoSpaceDE w:val="0"/>
        <w:autoSpaceDN w:val="0"/>
        <w:spacing w:after="0" w:line="240" w:lineRule="auto"/>
        <w:ind w:left="180" w:right="112" w:firstLine="720"/>
        <w:contextualSpacing w:val="0"/>
        <w:jc w:val="both"/>
        <w:rPr>
          <w:rFonts w:ascii="Arial" w:hAnsi="Arial" w:cs="Arial"/>
          <w:sz w:val="28"/>
          <w:szCs w:val="28"/>
        </w:rPr>
      </w:pPr>
      <w:r w:rsidRPr="00334979">
        <w:rPr>
          <w:rFonts w:ascii="Arial" w:hAnsi="Arial" w:cs="Arial"/>
          <w:sz w:val="28"/>
          <w:szCs w:val="28"/>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w:t>
      </w:r>
      <w:r w:rsidR="003E396E" w:rsidRPr="00334979">
        <w:rPr>
          <w:rFonts w:ascii="Arial" w:hAnsi="Arial" w:cs="Arial"/>
          <w:sz w:val="28"/>
          <w:szCs w:val="28"/>
        </w:rPr>
        <w:t xml:space="preserve"> </w:t>
      </w:r>
      <w:r w:rsidRPr="00334979">
        <w:rPr>
          <w:rFonts w:ascii="Arial" w:hAnsi="Arial" w:cs="Arial"/>
          <w:sz w:val="28"/>
          <w:szCs w:val="28"/>
        </w:rPr>
        <w:t>проектирования.</w:t>
      </w:r>
    </w:p>
    <w:p w:rsidR="00071FE0" w:rsidRPr="00334979" w:rsidRDefault="00071FE0" w:rsidP="00B64F76">
      <w:pPr>
        <w:pStyle w:val="ac"/>
        <w:widowControl w:val="0"/>
        <w:numPr>
          <w:ilvl w:val="2"/>
          <w:numId w:val="5"/>
        </w:numPr>
        <w:tabs>
          <w:tab w:val="left" w:pos="1772"/>
        </w:tabs>
        <w:autoSpaceDE w:val="0"/>
        <w:autoSpaceDN w:val="0"/>
        <w:spacing w:before="1" w:after="0" w:line="240" w:lineRule="auto"/>
        <w:ind w:left="180" w:right="113" w:firstLine="720"/>
        <w:contextualSpacing w:val="0"/>
        <w:jc w:val="both"/>
        <w:rPr>
          <w:rFonts w:ascii="Arial" w:hAnsi="Arial" w:cs="Arial"/>
          <w:sz w:val="28"/>
          <w:szCs w:val="28"/>
        </w:rPr>
      </w:pPr>
      <w:r w:rsidRPr="00334979">
        <w:rPr>
          <w:rFonts w:ascii="Arial" w:hAnsi="Arial" w:cs="Arial"/>
          <w:sz w:val="28"/>
          <w:szCs w:val="28"/>
        </w:rPr>
        <w:t>По итогам встреч, проектных семинаров, и любых других форматов общественных обсуждений рекомендуется сформировать отчет о мероприятии,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w:t>
      </w:r>
      <w:r w:rsidR="003E396E" w:rsidRPr="00334979">
        <w:rPr>
          <w:rFonts w:ascii="Arial" w:hAnsi="Arial" w:cs="Arial"/>
          <w:sz w:val="28"/>
          <w:szCs w:val="28"/>
        </w:rPr>
        <w:t xml:space="preserve"> </w:t>
      </w:r>
      <w:r w:rsidRPr="00334979">
        <w:rPr>
          <w:rFonts w:ascii="Arial" w:hAnsi="Arial" w:cs="Arial"/>
          <w:sz w:val="28"/>
          <w:szCs w:val="28"/>
        </w:rPr>
        <w:t>этапе.</w:t>
      </w:r>
    </w:p>
    <w:p w:rsidR="00071FE0" w:rsidRPr="00334979" w:rsidRDefault="00071FE0" w:rsidP="00B64F76">
      <w:pPr>
        <w:pStyle w:val="ac"/>
        <w:widowControl w:val="0"/>
        <w:numPr>
          <w:ilvl w:val="2"/>
          <w:numId w:val="5"/>
        </w:numPr>
        <w:tabs>
          <w:tab w:val="left" w:pos="1647"/>
        </w:tabs>
        <w:autoSpaceDE w:val="0"/>
        <w:autoSpaceDN w:val="0"/>
        <w:spacing w:after="0" w:line="240" w:lineRule="auto"/>
        <w:ind w:left="180" w:right="113" w:firstLine="720"/>
        <w:contextualSpacing w:val="0"/>
        <w:jc w:val="both"/>
        <w:rPr>
          <w:rFonts w:ascii="Arial" w:hAnsi="Arial" w:cs="Arial"/>
          <w:sz w:val="28"/>
          <w:szCs w:val="28"/>
        </w:rPr>
      </w:pPr>
      <w:r w:rsidRPr="00334979">
        <w:rPr>
          <w:rFonts w:ascii="Arial" w:hAnsi="Arial" w:cs="Arial"/>
          <w:sz w:val="28"/>
          <w:szCs w:val="28"/>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w:t>
      </w:r>
      <w:r w:rsidR="00DC0CAA" w:rsidRPr="00334979">
        <w:rPr>
          <w:rFonts w:ascii="Arial" w:hAnsi="Arial" w:cs="Arial"/>
          <w:sz w:val="28"/>
          <w:szCs w:val="28"/>
        </w:rPr>
        <w:t xml:space="preserve"> </w:t>
      </w:r>
      <w:r w:rsidRPr="00334979">
        <w:rPr>
          <w:rFonts w:ascii="Arial" w:hAnsi="Arial" w:cs="Arial"/>
          <w:sz w:val="28"/>
          <w:szCs w:val="28"/>
        </w:rPr>
        <w:t>проект.</w:t>
      </w:r>
    </w:p>
    <w:p w:rsidR="00071FE0" w:rsidRPr="00334979" w:rsidRDefault="00071FE0" w:rsidP="00B64F76">
      <w:pPr>
        <w:pStyle w:val="ac"/>
        <w:widowControl w:val="0"/>
        <w:numPr>
          <w:ilvl w:val="2"/>
          <w:numId w:val="5"/>
        </w:numPr>
        <w:tabs>
          <w:tab w:val="left" w:pos="1621"/>
        </w:tabs>
        <w:autoSpaceDE w:val="0"/>
        <w:autoSpaceDN w:val="0"/>
        <w:spacing w:after="0" w:line="240" w:lineRule="auto"/>
        <w:ind w:left="1620" w:hanging="720"/>
        <w:contextualSpacing w:val="0"/>
        <w:jc w:val="both"/>
        <w:rPr>
          <w:rFonts w:ascii="Arial" w:hAnsi="Arial" w:cs="Arial"/>
          <w:sz w:val="28"/>
          <w:szCs w:val="28"/>
        </w:rPr>
      </w:pPr>
      <w:r w:rsidRPr="00334979">
        <w:rPr>
          <w:rFonts w:ascii="Arial" w:hAnsi="Arial" w:cs="Arial"/>
          <w:sz w:val="28"/>
          <w:szCs w:val="28"/>
        </w:rPr>
        <w:t>Общественный контроль является одним из механизмов общественного</w:t>
      </w:r>
      <w:r w:rsidR="003E396E" w:rsidRPr="00334979">
        <w:rPr>
          <w:rFonts w:ascii="Arial" w:hAnsi="Arial" w:cs="Arial"/>
          <w:sz w:val="28"/>
          <w:szCs w:val="28"/>
        </w:rPr>
        <w:t xml:space="preserve"> </w:t>
      </w:r>
      <w:r w:rsidRPr="00334979">
        <w:rPr>
          <w:rFonts w:ascii="Arial" w:hAnsi="Arial" w:cs="Arial"/>
          <w:sz w:val="28"/>
          <w:szCs w:val="28"/>
        </w:rPr>
        <w:t>участия.</w:t>
      </w:r>
    </w:p>
    <w:p w:rsidR="00071FE0" w:rsidRPr="00334979" w:rsidRDefault="00071FE0" w:rsidP="00B64F76">
      <w:pPr>
        <w:pStyle w:val="ac"/>
        <w:widowControl w:val="0"/>
        <w:numPr>
          <w:ilvl w:val="2"/>
          <w:numId w:val="5"/>
        </w:numPr>
        <w:tabs>
          <w:tab w:val="left" w:pos="1676"/>
        </w:tabs>
        <w:autoSpaceDE w:val="0"/>
        <w:autoSpaceDN w:val="0"/>
        <w:spacing w:after="0" w:line="240" w:lineRule="auto"/>
        <w:ind w:left="180" w:right="110" w:firstLine="720"/>
        <w:contextualSpacing w:val="0"/>
        <w:jc w:val="both"/>
        <w:rPr>
          <w:rFonts w:ascii="Arial" w:hAnsi="Arial" w:cs="Arial"/>
          <w:sz w:val="28"/>
          <w:szCs w:val="28"/>
        </w:rPr>
      </w:pPr>
      <w:r w:rsidRPr="00334979">
        <w:rPr>
          <w:rFonts w:ascii="Arial" w:hAnsi="Arial" w:cs="Arial"/>
          <w:sz w:val="28"/>
          <w:szCs w:val="28"/>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w:t>
      </w:r>
      <w:r w:rsidR="003E396E" w:rsidRPr="00334979">
        <w:rPr>
          <w:rFonts w:ascii="Arial" w:hAnsi="Arial" w:cs="Arial"/>
          <w:sz w:val="28"/>
          <w:szCs w:val="28"/>
        </w:rPr>
        <w:t xml:space="preserve"> </w:t>
      </w:r>
      <w:r w:rsidRPr="00334979">
        <w:rPr>
          <w:rFonts w:ascii="Arial" w:hAnsi="Arial" w:cs="Arial"/>
          <w:sz w:val="28"/>
          <w:szCs w:val="28"/>
        </w:rPr>
        <w:t>Интернет.</w:t>
      </w:r>
    </w:p>
    <w:p w:rsidR="00071FE0" w:rsidRPr="00334979" w:rsidRDefault="00071FE0" w:rsidP="00B64F76">
      <w:pPr>
        <w:pStyle w:val="ac"/>
        <w:widowControl w:val="0"/>
        <w:numPr>
          <w:ilvl w:val="2"/>
          <w:numId w:val="5"/>
        </w:numPr>
        <w:tabs>
          <w:tab w:val="left" w:pos="1676"/>
        </w:tabs>
        <w:autoSpaceDE w:val="0"/>
        <w:autoSpaceDN w:val="0"/>
        <w:spacing w:after="0" w:line="240" w:lineRule="auto"/>
        <w:ind w:left="180" w:right="111" w:firstLine="720"/>
        <w:contextualSpacing w:val="0"/>
        <w:jc w:val="both"/>
        <w:rPr>
          <w:rFonts w:ascii="Arial" w:hAnsi="Arial" w:cs="Arial"/>
          <w:sz w:val="28"/>
          <w:szCs w:val="28"/>
        </w:rPr>
      </w:pPr>
      <w:r w:rsidRPr="00334979">
        <w:rPr>
          <w:rFonts w:ascii="Arial" w:hAnsi="Arial" w:cs="Arial"/>
          <w:sz w:val="28"/>
          <w:szCs w:val="28"/>
        </w:rPr>
        <w:t xml:space="preserve">Общественный контроль в области благоустройства </w:t>
      </w:r>
      <w:r w:rsidRPr="00334979">
        <w:rPr>
          <w:rFonts w:ascii="Arial" w:hAnsi="Arial" w:cs="Arial"/>
          <w:sz w:val="28"/>
          <w:szCs w:val="28"/>
        </w:rPr>
        <w:lastRenderedPageBreak/>
        <w:t>осуществляется любыми заинтересованными физическими и юридическими лицами, в том числе с использованием технических средств для фото-, видео</w:t>
      </w:r>
      <w:r w:rsidR="003E396E" w:rsidRPr="00334979">
        <w:rPr>
          <w:rFonts w:ascii="Arial" w:hAnsi="Arial" w:cs="Arial"/>
          <w:sz w:val="28"/>
          <w:szCs w:val="28"/>
        </w:rPr>
        <w:t xml:space="preserve"> </w:t>
      </w:r>
      <w:r w:rsidRPr="00334979">
        <w:rPr>
          <w:rFonts w:ascii="Arial" w:hAnsi="Arial" w:cs="Arial"/>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071FE0" w:rsidRPr="00334979" w:rsidRDefault="00071FE0" w:rsidP="00B64F76">
      <w:pPr>
        <w:pStyle w:val="ac"/>
        <w:widowControl w:val="0"/>
        <w:numPr>
          <w:ilvl w:val="2"/>
          <w:numId w:val="5"/>
        </w:numPr>
        <w:tabs>
          <w:tab w:val="left" w:pos="1772"/>
        </w:tabs>
        <w:autoSpaceDE w:val="0"/>
        <w:autoSpaceDN w:val="0"/>
        <w:spacing w:after="0" w:line="240" w:lineRule="auto"/>
        <w:ind w:left="180" w:right="107" w:firstLine="720"/>
        <w:contextualSpacing w:val="0"/>
        <w:jc w:val="both"/>
        <w:rPr>
          <w:rFonts w:ascii="Arial" w:hAnsi="Arial" w:cs="Arial"/>
          <w:sz w:val="28"/>
          <w:szCs w:val="28"/>
        </w:rPr>
      </w:pPr>
      <w:r w:rsidRPr="00334979">
        <w:rPr>
          <w:rFonts w:ascii="Arial" w:hAnsi="Arial" w:cs="Arial"/>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w:t>
      </w:r>
      <w:r w:rsidR="003E396E" w:rsidRPr="00334979">
        <w:rPr>
          <w:rFonts w:ascii="Arial" w:hAnsi="Arial" w:cs="Arial"/>
          <w:sz w:val="28"/>
          <w:szCs w:val="28"/>
        </w:rPr>
        <w:t xml:space="preserve"> </w:t>
      </w:r>
      <w:r w:rsidRPr="00334979">
        <w:rPr>
          <w:rFonts w:ascii="Arial" w:hAnsi="Arial" w:cs="Arial"/>
          <w:sz w:val="28"/>
          <w:szCs w:val="28"/>
        </w:rPr>
        <w:t>услуг.</w:t>
      </w:r>
    </w:p>
    <w:p w:rsidR="00071FE0" w:rsidRPr="00334979" w:rsidRDefault="00071FE0" w:rsidP="00B64F76">
      <w:pPr>
        <w:pStyle w:val="ac"/>
        <w:widowControl w:val="0"/>
        <w:numPr>
          <w:ilvl w:val="1"/>
          <w:numId w:val="4"/>
        </w:numPr>
        <w:tabs>
          <w:tab w:val="left" w:pos="1450"/>
        </w:tabs>
        <w:autoSpaceDE w:val="0"/>
        <w:autoSpaceDN w:val="0"/>
        <w:spacing w:before="1" w:after="0" w:line="240" w:lineRule="auto"/>
        <w:ind w:left="180" w:right="113" w:firstLine="720"/>
        <w:contextualSpacing w:val="0"/>
        <w:jc w:val="both"/>
        <w:rPr>
          <w:rFonts w:ascii="Arial" w:hAnsi="Arial" w:cs="Arial"/>
          <w:sz w:val="28"/>
          <w:szCs w:val="28"/>
        </w:rPr>
      </w:pPr>
      <w:r w:rsidRPr="00334979">
        <w:rPr>
          <w:rFonts w:ascii="Arial" w:hAnsi="Arial" w:cs="Arial"/>
          <w:sz w:val="28"/>
          <w:szCs w:val="28"/>
        </w:rPr>
        <w:t xml:space="preserve">Участие лиц, осуществляющих предпринимательскую деятельность, в реализации комплексных проектов по благоустройству и созданию комфортной </w:t>
      </w:r>
      <w:r w:rsidR="00DC0CAA" w:rsidRPr="00334979">
        <w:rPr>
          <w:rFonts w:ascii="Arial" w:hAnsi="Arial" w:cs="Arial"/>
          <w:sz w:val="28"/>
          <w:szCs w:val="28"/>
        </w:rPr>
        <w:t xml:space="preserve">сельской </w:t>
      </w:r>
      <w:r w:rsidR="003E396E" w:rsidRPr="00334979">
        <w:rPr>
          <w:rFonts w:ascii="Arial" w:hAnsi="Arial" w:cs="Arial"/>
          <w:sz w:val="28"/>
          <w:szCs w:val="28"/>
        </w:rPr>
        <w:t xml:space="preserve"> </w:t>
      </w:r>
      <w:r w:rsidRPr="00334979">
        <w:rPr>
          <w:rFonts w:ascii="Arial" w:hAnsi="Arial" w:cs="Arial"/>
          <w:sz w:val="28"/>
          <w:szCs w:val="28"/>
        </w:rPr>
        <w:t>среды.</w:t>
      </w:r>
    </w:p>
    <w:p w:rsidR="00071FE0" w:rsidRPr="00334979" w:rsidRDefault="00071FE0" w:rsidP="00B64F76">
      <w:pPr>
        <w:pStyle w:val="ac"/>
        <w:widowControl w:val="0"/>
        <w:numPr>
          <w:ilvl w:val="2"/>
          <w:numId w:val="4"/>
        </w:numPr>
        <w:tabs>
          <w:tab w:val="left" w:pos="1647"/>
        </w:tabs>
        <w:autoSpaceDE w:val="0"/>
        <w:autoSpaceDN w:val="0"/>
        <w:spacing w:after="0" w:line="240" w:lineRule="auto"/>
        <w:ind w:left="180" w:right="108" w:firstLine="720"/>
        <w:contextualSpacing w:val="0"/>
        <w:jc w:val="both"/>
        <w:rPr>
          <w:rFonts w:ascii="Arial" w:hAnsi="Arial" w:cs="Arial"/>
          <w:sz w:val="28"/>
          <w:szCs w:val="28"/>
        </w:rPr>
      </w:pPr>
      <w:r w:rsidRPr="00334979">
        <w:rPr>
          <w:rFonts w:ascii="Arial" w:hAnsi="Arial" w:cs="Arial"/>
          <w:sz w:val="28"/>
          <w:szCs w:val="28"/>
        </w:rPr>
        <w:t xml:space="preserve">Создание комфортной </w:t>
      </w:r>
      <w:r w:rsidR="00DC0CAA" w:rsidRPr="00334979">
        <w:rPr>
          <w:rFonts w:ascii="Arial" w:hAnsi="Arial" w:cs="Arial"/>
          <w:sz w:val="28"/>
          <w:szCs w:val="28"/>
        </w:rPr>
        <w:t xml:space="preserve">сельской </w:t>
      </w:r>
      <w:r w:rsidRPr="00334979">
        <w:rPr>
          <w:rFonts w:ascii="Arial" w:hAnsi="Arial" w:cs="Arial"/>
          <w:sz w:val="28"/>
          <w:szCs w:val="28"/>
        </w:rPr>
        <w:t xml:space="preserve">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DC0CAA" w:rsidRPr="00334979">
        <w:rPr>
          <w:rFonts w:ascii="Arial" w:hAnsi="Arial" w:cs="Arial"/>
          <w:sz w:val="28"/>
          <w:szCs w:val="28"/>
        </w:rPr>
        <w:t xml:space="preserve">сельской </w:t>
      </w:r>
      <w:r w:rsidRPr="00334979">
        <w:rPr>
          <w:rFonts w:ascii="Arial" w:hAnsi="Arial" w:cs="Arial"/>
          <w:sz w:val="28"/>
          <w:szCs w:val="28"/>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w:t>
      </w:r>
      <w:r w:rsidR="003E396E" w:rsidRPr="00334979">
        <w:rPr>
          <w:rFonts w:ascii="Arial" w:hAnsi="Arial" w:cs="Arial"/>
          <w:sz w:val="28"/>
          <w:szCs w:val="28"/>
        </w:rPr>
        <w:t xml:space="preserve"> </w:t>
      </w:r>
      <w:r w:rsidRPr="00334979">
        <w:rPr>
          <w:rFonts w:ascii="Arial" w:hAnsi="Arial" w:cs="Arial"/>
          <w:sz w:val="28"/>
          <w:szCs w:val="28"/>
        </w:rPr>
        <w:t>участию.</w:t>
      </w:r>
    </w:p>
    <w:p w:rsidR="00071FE0" w:rsidRPr="00334979" w:rsidRDefault="00071FE0" w:rsidP="00B64F76">
      <w:pPr>
        <w:pStyle w:val="ac"/>
        <w:widowControl w:val="0"/>
        <w:numPr>
          <w:ilvl w:val="2"/>
          <w:numId w:val="4"/>
        </w:numPr>
        <w:tabs>
          <w:tab w:val="left" w:pos="1808"/>
        </w:tabs>
        <w:autoSpaceDE w:val="0"/>
        <w:autoSpaceDN w:val="0"/>
        <w:spacing w:after="0" w:line="240" w:lineRule="auto"/>
        <w:ind w:left="180" w:right="110" w:firstLine="720"/>
        <w:contextualSpacing w:val="0"/>
        <w:jc w:val="both"/>
        <w:rPr>
          <w:rFonts w:ascii="Arial" w:hAnsi="Arial" w:cs="Arial"/>
          <w:sz w:val="28"/>
          <w:szCs w:val="28"/>
        </w:rPr>
      </w:pPr>
      <w:r w:rsidRPr="00334979">
        <w:rPr>
          <w:rFonts w:ascii="Arial" w:hAnsi="Arial" w:cs="Arial"/>
          <w:sz w:val="28"/>
          <w:szCs w:val="28"/>
        </w:rPr>
        <w:t>Участие лиц, осуществляющих предпринимательскую деятельность, в реализации комплексных проектов благоустройства может</w:t>
      </w:r>
      <w:r w:rsidR="003E396E" w:rsidRPr="00334979">
        <w:rPr>
          <w:rFonts w:ascii="Arial" w:hAnsi="Arial" w:cs="Arial"/>
          <w:sz w:val="28"/>
          <w:szCs w:val="28"/>
        </w:rPr>
        <w:t xml:space="preserve"> </w:t>
      </w:r>
      <w:r w:rsidRPr="00334979">
        <w:rPr>
          <w:rFonts w:ascii="Arial" w:hAnsi="Arial" w:cs="Arial"/>
          <w:sz w:val="28"/>
          <w:szCs w:val="28"/>
        </w:rPr>
        <w:t>заключаться:</w:t>
      </w:r>
    </w:p>
    <w:p w:rsidR="00071FE0" w:rsidRPr="00334979" w:rsidRDefault="00071FE0" w:rsidP="00B64F76">
      <w:pPr>
        <w:pStyle w:val="af3"/>
        <w:ind w:right="115" w:firstLine="720"/>
        <w:rPr>
          <w:rFonts w:ascii="Arial" w:hAnsi="Arial" w:cs="Arial"/>
          <w:sz w:val="28"/>
          <w:szCs w:val="28"/>
        </w:rPr>
      </w:pPr>
      <w:r w:rsidRPr="00334979">
        <w:rPr>
          <w:rFonts w:ascii="Arial" w:hAnsi="Arial" w:cs="Arial"/>
          <w:sz w:val="28"/>
          <w:szCs w:val="28"/>
        </w:rPr>
        <w:t>а) в создании и предоставлении разного рода услуг и сервисов для посетителей общественных пространств;</w:t>
      </w:r>
    </w:p>
    <w:p w:rsidR="00071FE0" w:rsidRPr="00334979" w:rsidRDefault="00071FE0" w:rsidP="00B64F76">
      <w:pPr>
        <w:pStyle w:val="af3"/>
        <w:ind w:right="115" w:firstLine="720"/>
        <w:rPr>
          <w:rFonts w:ascii="Arial" w:hAnsi="Arial" w:cs="Arial"/>
          <w:sz w:val="28"/>
          <w:szCs w:val="28"/>
        </w:rPr>
      </w:pPr>
      <w:r w:rsidRPr="00334979">
        <w:rPr>
          <w:rFonts w:ascii="Arial" w:hAnsi="Arial" w:cs="Arial"/>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1FE0" w:rsidRPr="00334979" w:rsidRDefault="00071FE0" w:rsidP="00B64F76">
      <w:pPr>
        <w:pStyle w:val="af3"/>
        <w:ind w:left="900" w:right="1618" w:firstLine="0"/>
        <w:jc w:val="left"/>
        <w:rPr>
          <w:rFonts w:ascii="Arial" w:hAnsi="Arial" w:cs="Arial"/>
          <w:sz w:val="28"/>
          <w:szCs w:val="28"/>
        </w:rPr>
      </w:pPr>
      <w:r w:rsidRPr="00334979">
        <w:rPr>
          <w:rFonts w:ascii="Arial" w:hAnsi="Arial" w:cs="Arial"/>
          <w:sz w:val="28"/>
          <w:szCs w:val="28"/>
        </w:rPr>
        <w:t>в) в строительстве, реконструкции, реставрации объектов недвижимости; г) в производстве или размещении элементов благоустройства;</w:t>
      </w:r>
    </w:p>
    <w:p w:rsidR="00071FE0" w:rsidRPr="00334979" w:rsidRDefault="00071FE0" w:rsidP="00B64F76">
      <w:pPr>
        <w:pStyle w:val="af3"/>
        <w:spacing w:before="1"/>
        <w:ind w:left="900" w:firstLine="0"/>
        <w:jc w:val="left"/>
        <w:rPr>
          <w:rFonts w:ascii="Arial" w:hAnsi="Arial" w:cs="Arial"/>
          <w:sz w:val="28"/>
          <w:szCs w:val="28"/>
        </w:rPr>
      </w:pPr>
      <w:r w:rsidRPr="00334979">
        <w:rPr>
          <w:rFonts w:ascii="Arial" w:hAnsi="Arial" w:cs="Arial"/>
          <w:sz w:val="28"/>
          <w:szCs w:val="28"/>
        </w:rPr>
        <w:t>д) в комплексном благоустройстве отдельных территорий, прилегающих к территориям</w:t>
      </w:r>
      <w:r w:rsidR="003E396E" w:rsidRPr="00334979">
        <w:rPr>
          <w:rFonts w:ascii="Arial" w:hAnsi="Arial" w:cs="Arial"/>
          <w:sz w:val="28"/>
          <w:szCs w:val="28"/>
        </w:rPr>
        <w:t xml:space="preserve"> </w:t>
      </w:r>
      <w:r w:rsidRPr="00334979">
        <w:rPr>
          <w:rFonts w:ascii="Arial" w:hAnsi="Arial" w:cs="Arial"/>
          <w:sz w:val="28"/>
          <w:szCs w:val="28"/>
        </w:rPr>
        <w:t>благоустраиваемым за счет средств местного бюджета;</w:t>
      </w:r>
    </w:p>
    <w:p w:rsidR="00071FE0" w:rsidRPr="00334979" w:rsidRDefault="00071FE0" w:rsidP="00B64F76">
      <w:pPr>
        <w:pStyle w:val="af3"/>
        <w:ind w:right="115" w:firstLine="720"/>
        <w:rPr>
          <w:rFonts w:ascii="Arial" w:hAnsi="Arial" w:cs="Arial"/>
          <w:sz w:val="28"/>
          <w:szCs w:val="28"/>
        </w:rPr>
      </w:pPr>
      <w:r w:rsidRPr="00334979">
        <w:rPr>
          <w:rFonts w:ascii="Arial" w:hAnsi="Arial" w:cs="Arial"/>
          <w:sz w:val="28"/>
          <w:szCs w:val="28"/>
        </w:rPr>
        <w:t>е) в организации мероприятий обеспечивающих приток посетителей на создаваемые общественные пространства;</w:t>
      </w:r>
    </w:p>
    <w:p w:rsidR="00071FE0" w:rsidRPr="00334979" w:rsidRDefault="00071FE0" w:rsidP="00B64F76">
      <w:pPr>
        <w:pStyle w:val="af3"/>
        <w:spacing w:before="1"/>
        <w:ind w:right="110" w:firstLine="720"/>
        <w:rPr>
          <w:rFonts w:ascii="Arial" w:hAnsi="Arial" w:cs="Arial"/>
          <w:sz w:val="28"/>
          <w:szCs w:val="28"/>
        </w:rPr>
      </w:pPr>
      <w:r w:rsidRPr="00334979">
        <w:rPr>
          <w:rFonts w:ascii="Arial" w:hAnsi="Arial" w:cs="Arial"/>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1FE0" w:rsidRPr="00334979" w:rsidRDefault="00071FE0" w:rsidP="00B64F76">
      <w:pPr>
        <w:pStyle w:val="af3"/>
        <w:ind w:left="900" w:firstLine="0"/>
        <w:jc w:val="left"/>
        <w:rPr>
          <w:rFonts w:ascii="Arial" w:hAnsi="Arial" w:cs="Arial"/>
          <w:sz w:val="28"/>
          <w:szCs w:val="28"/>
        </w:rPr>
      </w:pPr>
      <w:r w:rsidRPr="00334979">
        <w:rPr>
          <w:rFonts w:ascii="Arial" w:hAnsi="Arial" w:cs="Arial"/>
          <w:sz w:val="28"/>
          <w:szCs w:val="28"/>
        </w:rPr>
        <w:t>з) в иных формах.</w:t>
      </w:r>
    </w:p>
    <w:p w:rsidR="00071FE0" w:rsidRPr="00334979" w:rsidRDefault="00071FE0" w:rsidP="00B64F76">
      <w:pPr>
        <w:pStyle w:val="ac"/>
        <w:widowControl w:val="0"/>
        <w:numPr>
          <w:ilvl w:val="2"/>
          <w:numId w:val="4"/>
        </w:numPr>
        <w:tabs>
          <w:tab w:val="left" w:pos="1635"/>
        </w:tabs>
        <w:autoSpaceDE w:val="0"/>
        <w:autoSpaceDN w:val="0"/>
        <w:spacing w:before="5" w:after="0" w:line="240" w:lineRule="auto"/>
        <w:ind w:left="0" w:right="105"/>
        <w:contextualSpacing w:val="0"/>
        <w:rPr>
          <w:rFonts w:ascii="Arial" w:hAnsi="Arial" w:cs="Arial"/>
          <w:sz w:val="28"/>
          <w:szCs w:val="28"/>
        </w:rPr>
      </w:pPr>
      <w:r w:rsidRPr="00334979">
        <w:rPr>
          <w:rFonts w:ascii="Arial" w:hAnsi="Arial" w:cs="Arial"/>
          <w:sz w:val="28"/>
          <w:szCs w:val="28"/>
        </w:rPr>
        <w:t xml:space="preserve">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w:t>
      </w:r>
      <w:r w:rsidRPr="00334979">
        <w:rPr>
          <w:rFonts w:ascii="Arial" w:hAnsi="Arial" w:cs="Arial"/>
          <w:sz w:val="28"/>
          <w:szCs w:val="28"/>
        </w:rPr>
        <w:lastRenderedPageBreak/>
        <w:t>услуг общественного питания, оказания туристических услуг, оказания услуг в сфере образования и</w:t>
      </w:r>
      <w:r w:rsidR="003E396E" w:rsidRPr="00334979">
        <w:rPr>
          <w:rFonts w:ascii="Arial" w:hAnsi="Arial" w:cs="Arial"/>
          <w:sz w:val="28"/>
          <w:szCs w:val="28"/>
        </w:rPr>
        <w:t xml:space="preserve"> </w:t>
      </w:r>
      <w:r w:rsidRPr="00334979">
        <w:rPr>
          <w:rFonts w:ascii="Arial" w:hAnsi="Arial" w:cs="Arial"/>
          <w:sz w:val="28"/>
          <w:szCs w:val="28"/>
        </w:rPr>
        <w:t>культуры.</w:t>
      </w:r>
    </w:p>
    <w:p w:rsidR="00071FE0" w:rsidRPr="00334979" w:rsidRDefault="00071FE0" w:rsidP="00B64F76">
      <w:pPr>
        <w:pStyle w:val="af3"/>
        <w:spacing w:before="5"/>
        <w:ind w:left="0" w:firstLine="0"/>
        <w:jc w:val="left"/>
        <w:rPr>
          <w:rFonts w:ascii="Arial" w:hAnsi="Arial" w:cs="Arial"/>
          <w:sz w:val="28"/>
          <w:szCs w:val="28"/>
        </w:rPr>
      </w:pPr>
    </w:p>
    <w:p w:rsidR="00071FE0" w:rsidRPr="00334979" w:rsidRDefault="00071FE0" w:rsidP="00B64F76">
      <w:pPr>
        <w:pStyle w:val="11"/>
        <w:ind w:left="2415" w:right="1834" w:hanging="495"/>
        <w:rPr>
          <w:rFonts w:ascii="Arial" w:hAnsi="Arial" w:cs="Arial"/>
          <w:sz w:val="28"/>
          <w:szCs w:val="28"/>
        </w:rPr>
      </w:pPr>
      <w:r w:rsidRPr="00334979">
        <w:rPr>
          <w:rFonts w:ascii="Arial" w:hAnsi="Arial" w:cs="Arial"/>
          <w:sz w:val="28"/>
          <w:szCs w:val="28"/>
        </w:rPr>
        <w:t>РАЗДЕЛ 1</w:t>
      </w:r>
      <w:r w:rsidR="00DC0CAA" w:rsidRPr="00334979">
        <w:rPr>
          <w:rFonts w:ascii="Arial" w:hAnsi="Arial" w:cs="Arial"/>
          <w:sz w:val="28"/>
          <w:szCs w:val="28"/>
        </w:rPr>
        <w:t>6</w:t>
      </w:r>
      <w:r w:rsidRPr="00334979">
        <w:rPr>
          <w:rFonts w:ascii="Arial" w:hAnsi="Arial" w:cs="Arial"/>
          <w:sz w:val="28"/>
          <w:szCs w:val="28"/>
        </w:rPr>
        <w:t xml:space="preserve">. КОНТРОЛЬ ЗА ВЫПОЛНЕНИЕМ ПРАВИЛ БЛАГОУСТРОЙСТВА СЕЛЬСКОГО ПОСЕЛЕНИЯ </w:t>
      </w:r>
    </w:p>
    <w:p w:rsidR="00071FE0" w:rsidRPr="00334979" w:rsidRDefault="00071FE0" w:rsidP="00B64F76">
      <w:pPr>
        <w:pStyle w:val="af3"/>
        <w:spacing w:before="6"/>
        <w:ind w:left="0" w:firstLine="0"/>
        <w:jc w:val="left"/>
        <w:rPr>
          <w:rFonts w:ascii="Arial" w:hAnsi="Arial" w:cs="Arial"/>
          <w:b/>
          <w:sz w:val="28"/>
          <w:szCs w:val="28"/>
        </w:rPr>
      </w:pPr>
    </w:p>
    <w:p w:rsidR="00071FE0" w:rsidRPr="00334979" w:rsidRDefault="00071FE0" w:rsidP="00B64F76">
      <w:pPr>
        <w:pStyle w:val="af3"/>
        <w:ind w:right="105"/>
        <w:rPr>
          <w:rFonts w:ascii="Arial" w:hAnsi="Arial" w:cs="Arial"/>
          <w:sz w:val="28"/>
          <w:szCs w:val="28"/>
        </w:rPr>
      </w:pPr>
      <w:r w:rsidRPr="00334979">
        <w:rPr>
          <w:rFonts w:ascii="Arial" w:hAnsi="Arial" w:cs="Arial"/>
          <w:sz w:val="28"/>
          <w:szCs w:val="28"/>
        </w:rPr>
        <w:t>1</w:t>
      </w:r>
      <w:r w:rsidR="00DC0CAA" w:rsidRPr="00334979">
        <w:rPr>
          <w:rFonts w:ascii="Arial" w:hAnsi="Arial" w:cs="Arial"/>
          <w:sz w:val="28"/>
          <w:szCs w:val="28"/>
        </w:rPr>
        <w:t>6</w:t>
      </w:r>
      <w:r w:rsidRPr="00334979">
        <w:rPr>
          <w:rFonts w:ascii="Arial" w:hAnsi="Arial" w:cs="Arial"/>
          <w:sz w:val="28"/>
          <w:szCs w:val="28"/>
        </w:rPr>
        <w:t>.1. Контроль за выполнением настоящих Правил осуществляет  администрация сельского поселения  в пределах своей компетенции в соответствии с действующим законодательством Российской Федерации, Волгоградской области и муниципальными правовыми актами сельского поселения .</w:t>
      </w:r>
    </w:p>
    <w:p w:rsidR="00071FE0" w:rsidRPr="00334979" w:rsidRDefault="00071FE0" w:rsidP="00B64F76">
      <w:pPr>
        <w:pStyle w:val="af3"/>
        <w:spacing w:before="6"/>
        <w:ind w:left="0" w:firstLine="0"/>
        <w:jc w:val="left"/>
        <w:rPr>
          <w:rFonts w:ascii="Arial" w:hAnsi="Arial" w:cs="Arial"/>
          <w:sz w:val="28"/>
          <w:szCs w:val="28"/>
        </w:rPr>
      </w:pPr>
    </w:p>
    <w:p w:rsidR="00071FE0" w:rsidRPr="00334979" w:rsidRDefault="00071FE0" w:rsidP="00B64F76">
      <w:pPr>
        <w:pStyle w:val="11"/>
        <w:ind w:left="2384" w:right="1105" w:hanging="488"/>
        <w:rPr>
          <w:rFonts w:ascii="Arial" w:hAnsi="Arial" w:cs="Arial"/>
          <w:sz w:val="28"/>
          <w:szCs w:val="28"/>
        </w:rPr>
      </w:pPr>
      <w:r w:rsidRPr="00334979">
        <w:rPr>
          <w:rFonts w:ascii="Arial" w:hAnsi="Arial" w:cs="Arial"/>
          <w:sz w:val="28"/>
          <w:szCs w:val="28"/>
        </w:rPr>
        <w:t>РАЗДЕЛ 1</w:t>
      </w:r>
      <w:r w:rsidR="00DC0CAA" w:rsidRPr="00334979">
        <w:rPr>
          <w:rFonts w:ascii="Arial" w:hAnsi="Arial" w:cs="Arial"/>
          <w:sz w:val="28"/>
          <w:szCs w:val="28"/>
        </w:rPr>
        <w:t>7</w:t>
      </w:r>
      <w:r w:rsidRPr="00334979">
        <w:rPr>
          <w:rFonts w:ascii="Arial" w:hAnsi="Arial" w:cs="Arial"/>
          <w:sz w:val="28"/>
          <w:szCs w:val="28"/>
        </w:rPr>
        <w:t xml:space="preserve">. ОТВЕТСТВЕННОСТЬ ЗА НАРУШЕНИЯ ПРАВИЛ БЛАГОУСТРОЙСТВА СЕЛЬСКОГО ПОСЕЛЕНИЯ </w:t>
      </w:r>
    </w:p>
    <w:p w:rsidR="00071FE0" w:rsidRPr="00334979" w:rsidRDefault="00071FE0" w:rsidP="00B64F76">
      <w:pPr>
        <w:pStyle w:val="af3"/>
        <w:spacing w:before="7"/>
        <w:ind w:left="0" w:firstLine="0"/>
        <w:jc w:val="left"/>
        <w:rPr>
          <w:rFonts w:ascii="Arial" w:hAnsi="Arial" w:cs="Arial"/>
          <w:b/>
          <w:sz w:val="28"/>
          <w:szCs w:val="28"/>
        </w:rPr>
      </w:pPr>
    </w:p>
    <w:p w:rsidR="00071FE0" w:rsidRPr="00334979" w:rsidRDefault="00071FE0" w:rsidP="00B64F76">
      <w:pPr>
        <w:pStyle w:val="af3"/>
        <w:ind w:right="106"/>
        <w:rPr>
          <w:rFonts w:ascii="Arial" w:hAnsi="Arial" w:cs="Arial"/>
          <w:sz w:val="28"/>
          <w:szCs w:val="28"/>
        </w:rPr>
      </w:pPr>
      <w:r w:rsidRPr="00334979">
        <w:rPr>
          <w:rFonts w:ascii="Arial" w:hAnsi="Arial" w:cs="Arial"/>
          <w:sz w:val="28"/>
          <w:szCs w:val="28"/>
        </w:rPr>
        <w:t>1</w:t>
      </w:r>
      <w:r w:rsidR="00DC0CAA" w:rsidRPr="00334979">
        <w:rPr>
          <w:rFonts w:ascii="Arial" w:hAnsi="Arial" w:cs="Arial"/>
          <w:sz w:val="28"/>
          <w:szCs w:val="28"/>
        </w:rPr>
        <w:t>7</w:t>
      </w:r>
      <w:r w:rsidRPr="00334979">
        <w:rPr>
          <w:rFonts w:ascii="Arial" w:hAnsi="Arial" w:cs="Arial"/>
          <w:sz w:val="28"/>
          <w:szCs w:val="28"/>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Волгоградской  области № 1693 –ОД  11.06.2008 Приложение </w:t>
      </w:r>
    </w:p>
    <w:p w:rsidR="00071FE0" w:rsidRPr="00334979" w:rsidRDefault="00071FE0" w:rsidP="00B64F76">
      <w:pPr>
        <w:pStyle w:val="af3"/>
        <w:ind w:right="106"/>
        <w:rPr>
          <w:rFonts w:ascii="Arial" w:hAnsi="Arial" w:cs="Arial"/>
          <w:sz w:val="28"/>
          <w:szCs w:val="28"/>
        </w:rPr>
      </w:pPr>
    </w:p>
    <w:p w:rsidR="00071FE0" w:rsidRPr="00334979" w:rsidRDefault="00071FE0" w:rsidP="006B0190">
      <w:pPr>
        <w:pStyle w:val="af3"/>
        <w:ind w:left="7080" w:right="106" w:firstLine="0"/>
        <w:jc w:val="right"/>
        <w:rPr>
          <w:rFonts w:ascii="Arial" w:hAnsi="Arial" w:cs="Arial"/>
          <w:sz w:val="28"/>
          <w:szCs w:val="28"/>
        </w:rPr>
      </w:pPr>
      <w:r w:rsidRPr="00334979">
        <w:rPr>
          <w:rFonts w:ascii="Arial" w:hAnsi="Arial" w:cs="Arial"/>
          <w:sz w:val="28"/>
          <w:szCs w:val="28"/>
        </w:rPr>
        <w:t>Приложение к</w:t>
      </w:r>
    </w:p>
    <w:p w:rsidR="00071FE0" w:rsidRPr="00334979" w:rsidRDefault="00071FE0" w:rsidP="006B0190">
      <w:pPr>
        <w:autoSpaceDE w:val="0"/>
        <w:autoSpaceDN w:val="0"/>
        <w:adjustRightInd w:val="0"/>
        <w:spacing w:after="0" w:line="240" w:lineRule="auto"/>
        <w:ind w:left="4962"/>
        <w:jc w:val="right"/>
        <w:rPr>
          <w:rFonts w:ascii="Arial" w:hAnsi="Arial" w:cs="Arial"/>
          <w:sz w:val="28"/>
          <w:szCs w:val="28"/>
        </w:rPr>
      </w:pPr>
      <w:r w:rsidRPr="00334979">
        <w:rPr>
          <w:rFonts w:ascii="Arial" w:hAnsi="Arial" w:cs="Arial"/>
          <w:sz w:val="28"/>
          <w:szCs w:val="28"/>
        </w:rPr>
        <w:t xml:space="preserve">Правилам благоустройства Логовского сельского поселения </w:t>
      </w:r>
    </w:p>
    <w:p w:rsidR="00071FE0" w:rsidRPr="00334979" w:rsidRDefault="00071FE0" w:rsidP="00B64F76">
      <w:pPr>
        <w:autoSpaceDE w:val="0"/>
        <w:autoSpaceDN w:val="0"/>
        <w:adjustRightInd w:val="0"/>
        <w:spacing w:after="0" w:line="240" w:lineRule="auto"/>
        <w:jc w:val="both"/>
        <w:rPr>
          <w:rFonts w:ascii="Arial" w:hAnsi="Arial" w:cs="Arial"/>
          <w:color w:val="FF0000"/>
          <w:sz w:val="28"/>
          <w:szCs w:val="28"/>
        </w:rPr>
      </w:pPr>
    </w:p>
    <w:p w:rsidR="00071FE0" w:rsidRPr="00334979" w:rsidRDefault="00071FE0" w:rsidP="00B64F76">
      <w:pPr>
        <w:autoSpaceDE w:val="0"/>
        <w:autoSpaceDN w:val="0"/>
        <w:adjustRightInd w:val="0"/>
        <w:spacing w:after="0" w:line="240" w:lineRule="auto"/>
        <w:jc w:val="center"/>
        <w:rPr>
          <w:rFonts w:ascii="Arial" w:hAnsi="Arial" w:cs="Arial"/>
          <w:b/>
          <w:sz w:val="28"/>
          <w:szCs w:val="28"/>
        </w:rPr>
      </w:pPr>
      <w:r w:rsidRPr="00334979">
        <w:rPr>
          <w:rFonts w:ascii="Arial" w:hAnsi="Arial" w:cs="Arial"/>
          <w:b/>
          <w:sz w:val="28"/>
          <w:szCs w:val="28"/>
        </w:rPr>
        <w:t>ПОРЯДОК</w:t>
      </w:r>
    </w:p>
    <w:p w:rsidR="00071FE0" w:rsidRPr="00334979" w:rsidRDefault="00071FE0" w:rsidP="00B64F76">
      <w:pPr>
        <w:autoSpaceDE w:val="0"/>
        <w:autoSpaceDN w:val="0"/>
        <w:adjustRightInd w:val="0"/>
        <w:spacing w:after="0" w:line="240" w:lineRule="auto"/>
        <w:jc w:val="center"/>
        <w:rPr>
          <w:rFonts w:ascii="Arial" w:hAnsi="Arial" w:cs="Arial"/>
          <w:b/>
          <w:sz w:val="28"/>
          <w:szCs w:val="28"/>
        </w:rPr>
      </w:pPr>
      <w:r w:rsidRPr="00334979">
        <w:rPr>
          <w:rFonts w:ascii="Arial" w:hAnsi="Arial" w:cs="Arial"/>
          <w:b/>
          <w:sz w:val="28"/>
          <w:szCs w:val="28"/>
        </w:rPr>
        <w:t xml:space="preserve">ОБЩЕСТВЕННОГО УЧАСТИЯ В ДЕЯТЕЛЬНОСТИ </w:t>
      </w:r>
    </w:p>
    <w:p w:rsidR="00071FE0" w:rsidRPr="00334979" w:rsidRDefault="00071FE0" w:rsidP="00B64F76">
      <w:pPr>
        <w:autoSpaceDE w:val="0"/>
        <w:autoSpaceDN w:val="0"/>
        <w:adjustRightInd w:val="0"/>
        <w:spacing w:after="0" w:line="240" w:lineRule="auto"/>
        <w:jc w:val="center"/>
        <w:rPr>
          <w:rFonts w:ascii="Arial" w:hAnsi="Arial" w:cs="Arial"/>
          <w:b/>
          <w:color w:val="FF0000"/>
          <w:sz w:val="28"/>
          <w:szCs w:val="28"/>
        </w:rPr>
      </w:pPr>
      <w:r w:rsidRPr="00334979">
        <w:rPr>
          <w:rFonts w:ascii="Arial" w:hAnsi="Arial" w:cs="Arial"/>
          <w:b/>
          <w:sz w:val="28"/>
          <w:szCs w:val="28"/>
        </w:rPr>
        <w:t>ПО БЛАГОУСТРОЙСТВУ ТЕРРИТОРИИ ЛОГОВСКОГО СЕЛЬСКОГО ПОСЕЛЕНИЯ</w:t>
      </w:r>
    </w:p>
    <w:p w:rsidR="00071FE0" w:rsidRPr="00334979" w:rsidRDefault="00071FE0" w:rsidP="00B64F76">
      <w:pPr>
        <w:autoSpaceDE w:val="0"/>
        <w:autoSpaceDN w:val="0"/>
        <w:adjustRightInd w:val="0"/>
        <w:spacing w:after="0" w:line="240" w:lineRule="auto"/>
        <w:rPr>
          <w:rFonts w:ascii="Arial" w:hAnsi="Arial" w:cs="Arial"/>
          <w:color w:val="FF0000"/>
          <w:sz w:val="28"/>
          <w:szCs w:val="28"/>
        </w:rPr>
      </w:pP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1. Жители, представители сообществ и различных объединений                       и организаций (далее - заинтересованные лица) Логовского сельского поселения имеют право участвовать в мероприятиях по развитию территории Логовского сельского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2. Формами участия являются:</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2.1. Совместное определение целей и задач по развитию территории, инвентаризация проблем и потенциалов среды.</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xml:space="preserve">2.3. Консультации в выборе типов покрытий, с учетом функционального зонирования территории, по предполагаемым типам </w:t>
      </w:r>
      <w:r w:rsidRPr="00334979">
        <w:rPr>
          <w:rFonts w:ascii="Arial" w:hAnsi="Arial" w:cs="Arial"/>
          <w:sz w:val="28"/>
          <w:szCs w:val="28"/>
        </w:rPr>
        <w:lastRenderedPageBreak/>
        <w:t>озеленения, по предполагаемым типам освещения и осветительного оборудования.</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2.5. Одобрение проектных решений.</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2.8. Самостоятельное благоустройство территории.</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 xml:space="preserve">2.9. Участие в конкурсе на лучший проект благоустройства (далее - конкурс) с последующей передачей его для реализации администрации Логовского сельского поселения. </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 xml:space="preserve">2.10. Направление предложений по благоустройству в администрацию Логовского сельского поселения. </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3. Механизмы общественного участия.</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xml:space="preserve">3.1. Обсуждение проектов проводится в интерактивном формате способами, предусмотренными Федеральным </w:t>
      </w:r>
      <w:hyperlink r:id="rId21" w:history="1">
        <w:r w:rsidRPr="00334979">
          <w:rPr>
            <w:rFonts w:ascii="Arial" w:hAnsi="Arial" w:cs="Arial"/>
            <w:sz w:val="28"/>
            <w:szCs w:val="28"/>
          </w:rPr>
          <w:t>законом</w:t>
        </w:r>
      </w:hyperlink>
      <w:r w:rsidRPr="00334979">
        <w:rPr>
          <w:rFonts w:ascii="Arial" w:hAnsi="Arial" w:cs="Arial"/>
          <w:sz w:val="28"/>
          <w:szCs w:val="28"/>
        </w:rPr>
        <w:t xml:space="preserve"> от 21 июля 2014 г.                   N 212-ФЗ "Об основах общественного контроля в Российской Федерации".</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Логовского сельского поселения. </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3.6. Общественный контроль является одним из механизмов общественного участия.</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w:t>
      </w:r>
      <w:r w:rsidRPr="00334979">
        <w:rPr>
          <w:rFonts w:ascii="Arial" w:hAnsi="Arial" w:cs="Arial"/>
          <w:sz w:val="28"/>
          <w:szCs w:val="28"/>
        </w:rPr>
        <w:lastRenderedPageBreak/>
        <w:t>принятия мер в администрацию Логовского сельского поселения и (или) на интерактивный портал в сети Интернет.</w:t>
      </w:r>
    </w:p>
    <w:p w:rsidR="00071FE0" w:rsidRPr="00334979" w:rsidRDefault="00071FE0" w:rsidP="00B64F76">
      <w:pPr>
        <w:pStyle w:val="ConsPlusNormal"/>
        <w:ind w:firstLine="708"/>
        <w:jc w:val="both"/>
        <w:rPr>
          <w:rFonts w:ascii="Arial" w:hAnsi="Arial" w:cs="Arial"/>
          <w:sz w:val="28"/>
          <w:szCs w:val="28"/>
        </w:rPr>
      </w:pPr>
      <w:r w:rsidRPr="00334979">
        <w:rPr>
          <w:rFonts w:ascii="Arial" w:hAnsi="Arial" w:cs="Arial"/>
          <w:sz w:val="28"/>
          <w:szCs w:val="28"/>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 xml:space="preserve">5. Участие в конкурсе с последующей передачей его для реализации администрации Логовского сельского поселения. </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6. Направление предложений по благоустройству в администрацию Логовского сельского поселения.</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6.1. Заинтересованные лица вправе подать в администрацию  Логовского сельского поселения предложения по благоустройству внутриквартальной территории.</w:t>
      </w:r>
    </w:p>
    <w:p w:rsidR="00071FE0" w:rsidRPr="00334979" w:rsidRDefault="00071FE0" w:rsidP="00B64F76">
      <w:pPr>
        <w:autoSpaceDE w:val="0"/>
        <w:autoSpaceDN w:val="0"/>
        <w:adjustRightInd w:val="0"/>
        <w:spacing w:after="0" w:line="240" w:lineRule="auto"/>
        <w:ind w:firstLine="708"/>
        <w:jc w:val="both"/>
        <w:rPr>
          <w:rFonts w:ascii="Arial" w:hAnsi="Arial" w:cs="Arial"/>
          <w:sz w:val="28"/>
          <w:szCs w:val="28"/>
        </w:rPr>
      </w:pPr>
      <w:r w:rsidRPr="00334979">
        <w:rPr>
          <w:rFonts w:ascii="Arial" w:hAnsi="Arial" w:cs="Arial"/>
          <w:sz w:val="28"/>
          <w:szCs w:val="28"/>
        </w:rPr>
        <w:t>6.2. Администрация Логовского сельского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071FE0" w:rsidRPr="00334979" w:rsidRDefault="00071FE0" w:rsidP="00B64F76">
      <w:pPr>
        <w:spacing w:after="0" w:line="240" w:lineRule="auto"/>
        <w:jc w:val="both"/>
        <w:rPr>
          <w:rFonts w:ascii="Arial" w:hAnsi="Arial" w:cs="Arial"/>
          <w:sz w:val="28"/>
          <w:szCs w:val="28"/>
        </w:rPr>
      </w:pPr>
    </w:p>
    <w:p w:rsidR="00071FE0" w:rsidRPr="00334979" w:rsidRDefault="00071FE0" w:rsidP="00B64F76">
      <w:pPr>
        <w:spacing w:after="0" w:line="240" w:lineRule="auto"/>
        <w:jc w:val="center"/>
        <w:outlineLvl w:val="1"/>
        <w:rPr>
          <w:rFonts w:ascii="Arial" w:hAnsi="Arial" w:cs="Arial"/>
          <w:sz w:val="28"/>
          <w:szCs w:val="28"/>
        </w:rPr>
      </w:pPr>
    </w:p>
    <w:p w:rsidR="002632D6" w:rsidRPr="00334979" w:rsidRDefault="002632D6" w:rsidP="00B64F76">
      <w:pPr>
        <w:spacing w:after="0" w:line="240" w:lineRule="auto"/>
        <w:jc w:val="center"/>
        <w:outlineLvl w:val="1"/>
        <w:rPr>
          <w:rFonts w:ascii="Arial" w:hAnsi="Arial" w:cs="Arial"/>
          <w:sz w:val="28"/>
          <w:szCs w:val="28"/>
        </w:rPr>
      </w:pPr>
    </w:p>
    <w:p w:rsidR="00334979" w:rsidRPr="00334979" w:rsidRDefault="00334979">
      <w:pPr>
        <w:spacing w:after="0" w:line="240" w:lineRule="auto"/>
        <w:jc w:val="center"/>
        <w:outlineLvl w:val="1"/>
        <w:rPr>
          <w:rFonts w:ascii="Arial" w:hAnsi="Arial" w:cs="Arial"/>
          <w:sz w:val="28"/>
          <w:szCs w:val="28"/>
        </w:rPr>
      </w:pPr>
    </w:p>
    <w:sectPr w:rsidR="00334979" w:rsidRPr="00334979" w:rsidSect="007E4683">
      <w:headerReference w:type="default" r:id="rId22"/>
      <w:pgSz w:w="11910" w:h="16840"/>
      <w:pgMar w:top="851" w:right="740" w:bottom="540" w:left="1080" w:header="0" w:footer="3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79" w:rsidRDefault="002E3579" w:rsidP="00DB54B5">
      <w:pPr>
        <w:spacing w:after="0" w:line="240" w:lineRule="auto"/>
      </w:pPr>
      <w:r>
        <w:separator/>
      </w:r>
    </w:p>
  </w:endnote>
  <w:endnote w:type="continuationSeparator" w:id="1">
    <w:p w:rsidR="002E3579" w:rsidRDefault="002E3579"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35" w:rsidRDefault="006F3BEC">
    <w:pPr>
      <w:pStyle w:val="af3"/>
      <w:spacing w:line="14" w:lineRule="auto"/>
      <w:ind w:left="0" w:firstLine="0"/>
      <w:jc w:val="left"/>
      <w:rPr>
        <w:sz w:val="20"/>
      </w:rPr>
    </w:pPr>
    <w:r w:rsidRPr="006F3BEC">
      <w:pict>
        <v:shapetype id="_x0000_t202" coordsize="21600,21600" o:spt="202" path="m,l,21600r21600,l21600,xe">
          <v:stroke joinstyle="miter"/>
          <v:path gradientshapeok="t" o:connecttype="rect"/>
        </v:shapetype>
        <v:shape id="_x0000_s3077" type="#_x0000_t202" style="position:absolute;margin-left:538.85pt;margin-top:813.55pt;width:16pt;height:15.3pt;z-index:-251658752;mso-position-horizontal-relative:page;mso-position-vertical-relative:page" filled="f" stroked="f">
          <v:textbox inset="0,0,0,0">
            <w:txbxContent>
              <w:p w:rsidR="00167535" w:rsidRDefault="006F3BEC">
                <w:pPr>
                  <w:pStyle w:val="af3"/>
                  <w:spacing w:before="10"/>
                  <w:ind w:left="40" w:firstLine="0"/>
                  <w:jc w:val="left"/>
                </w:pPr>
                <w:fldSimple w:instr=" PAGE ">
                  <w:r w:rsidR="00334979">
                    <w:rPr>
                      <w:noProof/>
                    </w:rPr>
                    <w:t>73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79" w:rsidRDefault="002E3579" w:rsidP="00DB54B5">
      <w:pPr>
        <w:spacing w:after="0" w:line="240" w:lineRule="auto"/>
      </w:pPr>
      <w:r>
        <w:separator/>
      </w:r>
    </w:p>
  </w:footnote>
  <w:footnote w:type="continuationSeparator" w:id="1">
    <w:p w:rsidR="002E3579" w:rsidRDefault="002E3579"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2329"/>
      <w:docPartObj>
        <w:docPartGallery w:val="Page Numbers (Top of Page)"/>
        <w:docPartUnique/>
      </w:docPartObj>
    </w:sdtPr>
    <w:sdtContent>
      <w:p w:rsidR="00167535" w:rsidRDefault="006F3BEC">
        <w:pPr>
          <w:pStyle w:val="a3"/>
          <w:jc w:val="center"/>
        </w:pPr>
        <w:fldSimple w:instr=" PAGE   \* MERGEFORMAT ">
          <w:r w:rsidR="00334979">
            <w:rPr>
              <w:noProof/>
            </w:rPr>
            <w:t>73</w:t>
          </w:r>
        </w:fldSimple>
      </w:p>
    </w:sdtContent>
  </w:sdt>
  <w:p w:rsidR="00167535" w:rsidRDefault="001675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026F"/>
    <w:multiLevelType w:val="hybridMultilevel"/>
    <w:tmpl w:val="0E4010D8"/>
    <w:lvl w:ilvl="0" w:tplc="76088A14">
      <w:start w:val="16"/>
      <w:numFmt w:val="decimal"/>
      <w:lvlText w:val="%1"/>
      <w:lvlJc w:val="left"/>
      <w:pPr>
        <w:ind w:left="1440" w:hanging="540"/>
      </w:pPr>
      <w:rPr>
        <w:rFonts w:hint="default"/>
        <w:lang w:val="ru-RU" w:eastAsia="ru-RU" w:bidi="ru-RU"/>
      </w:rPr>
    </w:lvl>
    <w:lvl w:ilvl="1" w:tplc="913EA1EE">
      <w:numFmt w:val="none"/>
      <w:lvlText w:val=""/>
      <w:lvlJc w:val="left"/>
      <w:pPr>
        <w:tabs>
          <w:tab w:val="num" w:pos="360"/>
        </w:tabs>
      </w:pPr>
    </w:lvl>
    <w:lvl w:ilvl="2" w:tplc="9CB66F2E">
      <w:numFmt w:val="none"/>
      <w:lvlText w:val=""/>
      <w:lvlJc w:val="left"/>
      <w:pPr>
        <w:tabs>
          <w:tab w:val="num" w:pos="360"/>
        </w:tabs>
      </w:pPr>
    </w:lvl>
    <w:lvl w:ilvl="3" w:tplc="97BA304E">
      <w:numFmt w:val="bullet"/>
      <w:lvlText w:val="•"/>
      <w:lvlJc w:val="left"/>
      <w:pPr>
        <w:ind w:left="3361" w:hanging="747"/>
      </w:pPr>
      <w:rPr>
        <w:rFonts w:hint="default"/>
        <w:lang w:val="ru-RU" w:eastAsia="ru-RU" w:bidi="ru-RU"/>
      </w:rPr>
    </w:lvl>
    <w:lvl w:ilvl="4" w:tplc="8D66198E">
      <w:numFmt w:val="bullet"/>
      <w:lvlText w:val="•"/>
      <w:lvlJc w:val="left"/>
      <w:pPr>
        <w:ind w:left="4322" w:hanging="747"/>
      </w:pPr>
      <w:rPr>
        <w:rFonts w:hint="default"/>
        <w:lang w:val="ru-RU" w:eastAsia="ru-RU" w:bidi="ru-RU"/>
      </w:rPr>
    </w:lvl>
    <w:lvl w:ilvl="5" w:tplc="A94C4B16">
      <w:numFmt w:val="bullet"/>
      <w:lvlText w:val="•"/>
      <w:lvlJc w:val="left"/>
      <w:pPr>
        <w:ind w:left="5282" w:hanging="747"/>
      </w:pPr>
      <w:rPr>
        <w:rFonts w:hint="default"/>
        <w:lang w:val="ru-RU" w:eastAsia="ru-RU" w:bidi="ru-RU"/>
      </w:rPr>
    </w:lvl>
    <w:lvl w:ilvl="6" w:tplc="0366B612">
      <w:numFmt w:val="bullet"/>
      <w:lvlText w:val="•"/>
      <w:lvlJc w:val="left"/>
      <w:pPr>
        <w:ind w:left="6243" w:hanging="747"/>
      </w:pPr>
      <w:rPr>
        <w:rFonts w:hint="default"/>
        <w:lang w:val="ru-RU" w:eastAsia="ru-RU" w:bidi="ru-RU"/>
      </w:rPr>
    </w:lvl>
    <w:lvl w:ilvl="7" w:tplc="5CC21CE4">
      <w:numFmt w:val="bullet"/>
      <w:lvlText w:val="•"/>
      <w:lvlJc w:val="left"/>
      <w:pPr>
        <w:ind w:left="7204" w:hanging="747"/>
      </w:pPr>
      <w:rPr>
        <w:rFonts w:hint="default"/>
        <w:lang w:val="ru-RU" w:eastAsia="ru-RU" w:bidi="ru-RU"/>
      </w:rPr>
    </w:lvl>
    <w:lvl w:ilvl="8" w:tplc="9D044C82">
      <w:numFmt w:val="bullet"/>
      <w:lvlText w:val="•"/>
      <w:lvlJc w:val="left"/>
      <w:pPr>
        <w:ind w:left="8164" w:hanging="747"/>
      </w:pPr>
      <w:rPr>
        <w:rFonts w:hint="default"/>
        <w:lang w:val="ru-RU" w:eastAsia="ru-RU" w:bidi="ru-RU"/>
      </w:rPr>
    </w:lvl>
  </w:abstractNum>
  <w:abstractNum w:abstractNumId="1">
    <w:nsid w:val="06D832FF"/>
    <w:multiLevelType w:val="hybridMultilevel"/>
    <w:tmpl w:val="77E87CEA"/>
    <w:lvl w:ilvl="0" w:tplc="C2AA8154">
      <w:start w:val="2"/>
      <w:numFmt w:val="decimal"/>
      <w:lvlText w:val="%1"/>
      <w:lvlJc w:val="left"/>
      <w:pPr>
        <w:ind w:left="180" w:hanging="823"/>
      </w:pPr>
      <w:rPr>
        <w:rFonts w:hint="default"/>
        <w:lang w:val="ru-RU" w:eastAsia="ru-RU" w:bidi="ru-RU"/>
      </w:rPr>
    </w:lvl>
    <w:lvl w:ilvl="1" w:tplc="F8DCBFBC">
      <w:numFmt w:val="none"/>
      <w:lvlText w:val=""/>
      <w:lvlJc w:val="left"/>
      <w:pPr>
        <w:tabs>
          <w:tab w:val="num" w:pos="360"/>
        </w:tabs>
      </w:pPr>
    </w:lvl>
    <w:lvl w:ilvl="2" w:tplc="4A10D220">
      <w:numFmt w:val="none"/>
      <w:lvlText w:val=""/>
      <w:lvlJc w:val="left"/>
      <w:pPr>
        <w:tabs>
          <w:tab w:val="num" w:pos="360"/>
        </w:tabs>
      </w:pPr>
    </w:lvl>
    <w:lvl w:ilvl="3" w:tplc="8C5084A4">
      <w:numFmt w:val="bullet"/>
      <w:lvlText w:val="•"/>
      <w:lvlJc w:val="left"/>
      <w:pPr>
        <w:ind w:left="3151" w:hanging="823"/>
      </w:pPr>
      <w:rPr>
        <w:rFonts w:hint="default"/>
        <w:lang w:val="ru-RU" w:eastAsia="ru-RU" w:bidi="ru-RU"/>
      </w:rPr>
    </w:lvl>
    <w:lvl w:ilvl="4" w:tplc="17323072">
      <w:numFmt w:val="bullet"/>
      <w:lvlText w:val="•"/>
      <w:lvlJc w:val="left"/>
      <w:pPr>
        <w:ind w:left="4142" w:hanging="823"/>
      </w:pPr>
      <w:rPr>
        <w:rFonts w:hint="default"/>
        <w:lang w:val="ru-RU" w:eastAsia="ru-RU" w:bidi="ru-RU"/>
      </w:rPr>
    </w:lvl>
    <w:lvl w:ilvl="5" w:tplc="14AA280C">
      <w:numFmt w:val="bullet"/>
      <w:lvlText w:val="•"/>
      <w:lvlJc w:val="left"/>
      <w:pPr>
        <w:ind w:left="5133" w:hanging="823"/>
      </w:pPr>
      <w:rPr>
        <w:rFonts w:hint="default"/>
        <w:lang w:val="ru-RU" w:eastAsia="ru-RU" w:bidi="ru-RU"/>
      </w:rPr>
    </w:lvl>
    <w:lvl w:ilvl="6" w:tplc="B8F88832">
      <w:numFmt w:val="bullet"/>
      <w:lvlText w:val="•"/>
      <w:lvlJc w:val="left"/>
      <w:pPr>
        <w:ind w:left="6123" w:hanging="823"/>
      </w:pPr>
      <w:rPr>
        <w:rFonts w:hint="default"/>
        <w:lang w:val="ru-RU" w:eastAsia="ru-RU" w:bidi="ru-RU"/>
      </w:rPr>
    </w:lvl>
    <w:lvl w:ilvl="7" w:tplc="7952D122">
      <w:numFmt w:val="bullet"/>
      <w:lvlText w:val="•"/>
      <w:lvlJc w:val="left"/>
      <w:pPr>
        <w:ind w:left="7114" w:hanging="823"/>
      </w:pPr>
      <w:rPr>
        <w:rFonts w:hint="default"/>
        <w:lang w:val="ru-RU" w:eastAsia="ru-RU" w:bidi="ru-RU"/>
      </w:rPr>
    </w:lvl>
    <w:lvl w:ilvl="8" w:tplc="98161FEA">
      <w:numFmt w:val="bullet"/>
      <w:lvlText w:val="•"/>
      <w:lvlJc w:val="left"/>
      <w:pPr>
        <w:ind w:left="8105" w:hanging="823"/>
      </w:pPr>
      <w:rPr>
        <w:rFonts w:hint="default"/>
        <w:lang w:val="ru-RU" w:eastAsia="ru-RU" w:bidi="ru-RU"/>
      </w:rPr>
    </w:lvl>
  </w:abstractNum>
  <w:abstractNum w:abstractNumId="2">
    <w:nsid w:val="07086192"/>
    <w:multiLevelType w:val="hybridMultilevel"/>
    <w:tmpl w:val="D2AA69C2"/>
    <w:lvl w:ilvl="0" w:tplc="CF8CB894">
      <w:start w:val="2"/>
      <w:numFmt w:val="decimal"/>
      <w:lvlText w:val="%1"/>
      <w:lvlJc w:val="left"/>
      <w:pPr>
        <w:ind w:left="180" w:hanging="634"/>
      </w:pPr>
      <w:rPr>
        <w:rFonts w:hint="default"/>
        <w:lang w:val="ru-RU" w:eastAsia="ru-RU" w:bidi="ru-RU"/>
      </w:rPr>
    </w:lvl>
    <w:lvl w:ilvl="1" w:tplc="86E68570">
      <w:numFmt w:val="none"/>
      <w:lvlText w:val=""/>
      <w:lvlJc w:val="left"/>
      <w:pPr>
        <w:tabs>
          <w:tab w:val="num" w:pos="360"/>
        </w:tabs>
      </w:pPr>
    </w:lvl>
    <w:lvl w:ilvl="2" w:tplc="ACE8EAFE">
      <w:numFmt w:val="none"/>
      <w:lvlText w:val=""/>
      <w:lvlJc w:val="left"/>
      <w:pPr>
        <w:tabs>
          <w:tab w:val="num" w:pos="360"/>
        </w:tabs>
      </w:pPr>
    </w:lvl>
    <w:lvl w:ilvl="3" w:tplc="C33A0C48">
      <w:numFmt w:val="bullet"/>
      <w:lvlText w:val="•"/>
      <w:lvlJc w:val="left"/>
      <w:pPr>
        <w:ind w:left="3151" w:hanging="634"/>
      </w:pPr>
      <w:rPr>
        <w:rFonts w:hint="default"/>
        <w:lang w:val="ru-RU" w:eastAsia="ru-RU" w:bidi="ru-RU"/>
      </w:rPr>
    </w:lvl>
    <w:lvl w:ilvl="4" w:tplc="625E30FC">
      <w:numFmt w:val="bullet"/>
      <w:lvlText w:val="•"/>
      <w:lvlJc w:val="left"/>
      <w:pPr>
        <w:ind w:left="4142" w:hanging="634"/>
      </w:pPr>
      <w:rPr>
        <w:rFonts w:hint="default"/>
        <w:lang w:val="ru-RU" w:eastAsia="ru-RU" w:bidi="ru-RU"/>
      </w:rPr>
    </w:lvl>
    <w:lvl w:ilvl="5" w:tplc="A9301E08">
      <w:numFmt w:val="bullet"/>
      <w:lvlText w:val="•"/>
      <w:lvlJc w:val="left"/>
      <w:pPr>
        <w:ind w:left="5133" w:hanging="634"/>
      </w:pPr>
      <w:rPr>
        <w:rFonts w:hint="default"/>
        <w:lang w:val="ru-RU" w:eastAsia="ru-RU" w:bidi="ru-RU"/>
      </w:rPr>
    </w:lvl>
    <w:lvl w:ilvl="6" w:tplc="7FB25EC8">
      <w:numFmt w:val="bullet"/>
      <w:lvlText w:val="•"/>
      <w:lvlJc w:val="left"/>
      <w:pPr>
        <w:ind w:left="6123" w:hanging="634"/>
      </w:pPr>
      <w:rPr>
        <w:rFonts w:hint="default"/>
        <w:lang w:val="ru-RU" w:eastAsia="ru-RU" w:bidi="ru-RU"/>
      </w:rPr>
    </w:lvl>
    <w:lvl w:ilvl="7" w:tplc="BAFAB792">
      <w:numFmt w:val="bullet"/>
      <w:lvlText w:val="•"/>
      <w:lvlJc w:val="left"/>
      <w:pPr>
        <w:ind w:left="7114" w:hanging="634"/>
      </w:pPr>
      <w:rPr>
        <w:rFonts w:hint="default"/>
        <w:lang w:val="ru-RU" w:eastAsia="ru-RU" w:bidi="ru-RU"/>
      </w:rPr>
    </w:lvl>
    <w:lvl w:ilvl="8" w:tplc="D36C86F8">
      <w:numFmt w:val="bullet"/>
      <w:lvlText w:val="•"/>
      <w:lvlJc w:val="left"/>
      <w:pPr>
        <w:ind w:left="8105" w:hanging="634"/>
      </w:pPr>
      <w:rPr>
        <w:rFonts w:hint="default"/>
        <w:lang w:val="ru-RU" w:eastAsia="ru-RU" w:bidi="ru-RU"/>
      </w:rPr>
    </w:lvl>
  </w:abstractNum>
  <w:abstractNum w:abstractNumId="3">
    <w:nsid w:val="07F31C78"/>
    <w:multiLevelType w:val="hybridMultilevel"/>
    <w:tmpl w:val="A1D8476C"/>
    <w:lvl w:ilvl="0" w:tplc="E4A064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E7046"/>
    <w:multiLevelType w:val="hybridMultilevel"/>
    <w:tmpl w:val="5FB0459E"/>
    <w:lvl w:ilvl="0" w:tplc="4B068C28">
      <w:start w:val="2"/>
      <w:numFmt w:val="decimal"/>
      <w:lvlText w:val="%1"/>
      <w:lvlJc w:val="left"/>
      <w:pPr>
        <w:ind w:left="180" w:hanging="761"/>
      </w:pPr>
      <w:rPr>
        <w:rFonts w:hint="default"/>
        <w:lang w:val="ru-RU" w:eastAsia="ru-RU" w:bidi="ru-RU"/>
      </w:rPr>
    </w:lvl>
    <w:lvl w:ilvl="1" w:tplc="6FC679C2">
      <w:numFmt w:val="none"/>
      <w:lvlText w:val=""/>
      <w:lvlJc w:val="left"/>
      <w:pPr>
        <w:tabs>
          <w:tab w:val="num" w:pos="360"/>
        </w:tabs>
      </w:pPr>
    </w:lvl>
    <w:lvl w:ilvl="2" w:tplc="78B64A0E">
      <w:numFmt w:val="none"/>
      <w:lvlText w:val=""/>
      <w:lvlJc w:val="left"/>
      <w:pPr>
        <w:tabs>
          <w:tab w:val="num" w:pos="360"/>
        </w:tabs>
      </w:pPr>
    </w:lvl>
    <w:lvl w:ilvl="3" w:tplc="7B76D5CE">
      <w:numFmt w:val="none"/>
      <w:lvlText w:val=""/>
      <w:lvlJc w:val="left"/>
      <w:pPr>
        <w:tabs>
          <w:tab w:val="num" w:pos="360"/>
        </w:tabs>
      </w:pPr>
    </w:lvl>
    <w:lvl w:ilvl="4" w:tplc="E6A62048">
      <w:numFmt w:val="bullet"/>
      <w:lvlText w:val="•"/>
      <w:lvlJc w:val="left"/>
      <w:pPr>
        <w:ind w:left="4142" w:hanging="922"/>
      </w:pPr>
      <w:rPr>
        <w:rFonts w:hint="default"/>
        <w:lang w:val="ru-RU" w:eastAsia="ru-RU" w:bidi="ru-RU"/>
      </w:rPr>
    </w:lvl>
    <w:lvl w:ilvl="5" w:tplc="EE4C80EE">
      <w:numFmt w:val="bullet"/>
      <w:lvlText w:val="•"/>
      <w:lvlJc w:val="left"/>
      <w:pPr>
        <w:ind w:left="5133" w:hanging="922"/>
      </w:pPr>
      <w:rPr>
        <w:rFonts w:hint="default"/>
        <w:lang w:val="ru-RU" w:eastAsia="ru-RU" w:bidi="ru-RU"/>
      </w:rPr>
    </w:lvl>
    <w:lvl w:ilvl="6" w:tplc="8E7EDA72">
      <w:numFmt w:val="bullet"/>
      <w:lvlText w:val="•"/>
      <w:lvlJc w:val="left"/>
      <w:pPr>
        <w:ind w:left="6123" w:hanging="922"/>
      </w:pPr>
      <w:rPr>
        <w:rFonts w:hint="default"/>
        <w:lang w:val="ru-RU" w:eastAsia="ru-RU" w:bidi="ru-RU"/>
      </w:rPr>
    </w:lvl>
    <w:lvl w:ilvl="7" w:tplc="EF542F66">
      <w:numFmt w:val="bullet"/>
      <w:lvlText w:val="•"/>
      <w:lvlJc w:val="left"/>
      <w:pPr>
        <w:ind w:left="7114" w:hanging="922"/>
      </w:pPr>
      <w:rPr>
        <w:rFonts w:hint="default"/>
        <w:lang w:val="ru-RU" w:eastAsia="ru-RU" w:bidi="ru-RU"/>
      </w:rPr>
    </w:lvl>
    <w:lvl w:ilvl="8" w:tplc="D1BEF952">
      <w:numFmt w:val="bullet"/>
      <w:lvlText w:val="•"/>
      <w:lvlJc w:val="left"/>
      <w:pPr>
        <w:ind w:left="8105" w:hanging="922"/>
      </w:pPr>
      <w:rPr>
        <w:rFonts w:hint="default"/>
        <w:lang w:val="ru-RU" w:eastAsia="ru-RU" w:bidi="ru-RU"/>
      </w:rPr>
    </w:lvl>
  </w:abstractNum>
  <w:abstractNum w:abstractNumId="5">
    <w:nsid w:val="0ADC3D3A"/>
    <w:multiLevelType w:val="hybridMultilevel"/>
    <w:tmpl w:val="5F8E5BFE"/>
    <w:lvl w:ilvl="0" w:tplc="A58C7680">
      <w:start w:val="2"/>
      <w:numFmt w:val="decimal"/>
      <w:lvlText w:val="%1"/>
      <w:lvlJc w:val="left"/>
      <w:pPr>
        <w:ind w:left="600" w:hanging="420"/>
      </w:pPr>
      <w:rPr>
        <w:rFonts w:hint="default"/>
        <w:lang w:val="ru-RU" w:eastAsia="ru-RU" w:bidi="ru-RU"/>
      </w:rPr>
    </w:lvl>
    <w:lvl w:ilvl="1" w:tplc="9C84113A">
      <w:numFmt w:val="none"/>
      <w:lvlText w:val=""/>
      <w:lvlJc w:val="left"/>
      <w:pPr>
        <w:tabs>
          <w:tab w:val="num" w:pos="360"/>
        </w:tabs>
      </w:pPr>
    </w:lvl>
    <w:lvl w:ilvl="2" w:tplc="2282220C">
      <w:numFmt w:val="bullet"/>
      <w:lvlText w:val="•"/>
      <w:lvlJc w:val="left"/>
      <w:pPr>
        <w:ind w:left="2497" w:hanging="420"/>
      </w:pPr>
      <w:rPr>
        <w:rFonts w:hint="default"/>
        <w:lang w:val="ru-RU" w:eastAsia="ru-RU" w:bidi="ru-RU"/>
      </w:rPr>
    </w:lvl>
    <w:lvl w:ilvl="3" w:tplc="AB1E18F8">
      <w:numFmt w:val="bullet"/>
      <w:lvlText w:val="•"/>
      <w:lvlJc w:val="left"/>
      <w:pPr>
        <w:ind w:left="3445" w:hanging="420"/>
      </w:pPr>
      <w:rPr>
        <w:rFonts w:hint="default"/>
        <w:lang w:val="ru-RU" w:eastAsia="ru-RU" w:bidi="ru-RU"/>
      </w:rPr>
    </w:lvl>
    <w:lvl w:ilvl="4" w:tplc="476A0734">
      <w:numFmt w:val="bullet"/>
      <w:lvlText w:val="•"/>
      <w:lvlJc w:val="left"/>
      <w:pPr>
        <w:ind w:left="4394" w:hanging="420"/>
      </w:pPr>
      <w:rPr>
        <w:rFonts w:hint="default"/>
        <w:lang w:val="ru-RU" w:eastAsia="ru-RU" w:bidi="ru-RU"/>
      </w:rPr>
    </w:lvl>
    <w:lvl w:ilvl="5" w:tplc="B3FE8CEA">
      <w:numFmt w:val="bullet"/>
      <w:lvlText w:val="•"/>
      <w:lvlJc w:val="left"/>
      <w:pPr>
        <w:ind w:left="5343" w:hanging="420"/>
      </w:pPr>
      <w:rPr>
        <w:rFonts w:hint="default"/>
        <w:lang w:val="ru-RU" w:eastAsia="ru-RU" w:bidi="ru-RU"/>
      </w:rPr>
    </w:lvl>
    <w:lvl w:ilvl="6" w:tplc="934C52BC">
      <w:numFmt w:val="bullet"/>
      <w:lvlText w:val="•"/>
      <w:lvlJc w:val="left"/>
      <w:pPr>
        <w:ind w:left="6291" w:hanging="420"/>
      </w:pPr>
      <w:rPr>
        <w:rFonts w:hint="default"/>
        <w:lang w:val="ru-RU" w:eastAsia="ru-RU" w:bidi="ru-RU"/>
      </w:rPr>
    </w:lvl>
    <w:lvl w:ilvl="7" w:tplc="5A6C4592">
      <w:numFmt w:val="bullet"/>
      <w:lvlText w:val="•"/>
      <w:lvlJc w:val="left"/>
      <w:pPr>
        <w:ind w:left="7240" w:hanging="420"/>
      </w:pPr>
      <w:rPr>
        <w:rFonts w:hint="default"/>
        <w:lang w:val="ru-RU" w:eastAsia="ru-RU" w:bidi="ru-RU"/>
      </w:rPr>
    </w:lvl>
    <w:lvl w:ilvl="8" w:tplc="56E2A834">
      <w:numFmt w:val="bullet"/>
      <w:lvlText w:val="•"/>
      <w:lvlJc w:val="left"/>
      <w:pPr>
        <w:ind w:left="8189" w:hanging="420"/>
      </w:pPr>
      <w:rPr>
        <w:rFonts w:hint="default"/>
        <w:lang w:val="ru-RU" w:eastAsia="ru-RU" w:bidi="ru-RU"/>
      </w:rPr>
    </w:lvl>
  </w:abstractNum>
  <w:abstractNum w:abstractNumId="6">
    <w:nsid w:val="0B880A86"/>
    <w:multiLevelType w:val="hybridMultilevel"/>
    <w:tmpl w:val="3CA4B7C6"/>
    <w:lvl w:ilvl="0" w:tplc="DCD2E6B0">
      <w:start w:val="13"/>
      <w:numFmt w:val="decimal"/>
      <w:lvlText w:val="%1"/>
      <w:lvlJc w:val="left"/>
      <w:pPr>
        <w:ind w:left="180" w:hanging="682"/>
      </w:pPr>
      <w:rPr>
        <w:rFonts w:hint="default"/>
        <w:lang w:val="ru-RU" w:eastAsia="ru-RU" w:bidi="ru-RU"/>
      </w:rPr>
    </w:lvl>
    <w:lvl w:ilvl="1" w:tplc="6A501224">
      <w:numFmt w:val="none"/>
      <w:lvlText w:val=""/>
      <w:lvlJc w:val="left"/>
      <w:pPr>
        <w:tabs>
          <w:tab w:val="num" w:pos="360"/>
        </w:tabs>
      </w:pPr>
    </w:lvl>
    <w:lvl w:ilvl="2" w:tplc="6D920972">
      <w:numFmt w:val="bullet"/>
      <w:lvlText w:val="•"/>
      <w:lvlJc w:val="left"/>
      <w:pPr>
        <w:ind w:left="2161" w:hanging="682"/>
      </w:pPr>
      <w:rPr>
        <w:rFonts w:hint="default"/>
        <w:lang w:val="ru-RU" w:eastAsia="ru-RU" w:bidi="ru-RU"/>
      </w:rPr>
    </w:lvl>
    <w:lvl w:ilvl="3" w:tplc="AFAE2D94">
      <w:numFmt w:val="bullet"/>
      <w:lvlText w:val="•"/>
      <w:lvlJc w:val="left"/>
      <w:pPr>
        <w:ind w:left="3151" w:hanging="682"/>
      </w:pPr>
      <w:rPr>
        <w:rFonts w:hint="default"/>
        <w:lang w:val="ru-RU" w:eastAsia="ru-RU" w:bidi="ru-RU"/>
      </w:rPr>
    </w:lvl>
    <w:lvl w:ilvl="4" w:tplc="DCA68FE8">
      <w:numFmt w:val="bullet"/>
      <w:lvlText w:val="•"/>
      <w:lvlJc w:val="left"/>
      <w:pPr>
        <w:ind w:left="4142" w:hanging="682"/>
      </w:pPr>
      <w:rPr>
        <w:rFonts w:hint="default"/>
        <w:lang w:val="ru-RU" w:eastAsia="ru-RU" w:bidi="ru-RU"/>
      </w:rPr>
    </w:lvl>
    <w:lvl w:ilvl="5" w:tplc="5D108194">
      <w:numFmt w:val="bullet"/>
      <w:lvlText w:val="•"/>
      <w:lvlJc w:val="left"/>
      <w:pPr>
        <w:ind w:left="5133" w:hanging="682"/>
      </w:pPr>
      <w:rPr>
        <w:rFonts w:hint="default"/>
        <w:lang w:val="ru-RU" w:eastAsia="ru-RU" w:bidi="ru-RU"/>
      </w:rPr>
    </w:lvl>
    <w:lvl w:ilvl="6" w:tplc="83388368">
      <w:numFmt w:val="bullet"/>
      <w:lvlText w:val="•"/>
      <w:lvlJc w:val="left"/>
      <w:pPr>
        <w:ind w:left="6123" w:hanging="682"/>
      </w:pPr>
      <w:rPr>
        <w:rFonts w:hint="default"/>
        <w:lang w:val="ru-RU" w:eastAsia="ru-RU" w:bidi="ru-RU"/>
      </w:rPr>
    </w:lvl>
    <w:lvl w:ilvl="7" w:tplc="940AEA20">
      <w:numFmt w:val="bullet"/>
      <w:lvlText w:val="•"/>
      <w:lvlJc w:val="left"/>
      <w:pPr>
        <w:ind w:left="7114" w:hanging="682"/>
      </w:pPr>
      <w:rPr>
        <w:rFonts w:hint="default"/>
        <w:lang w:val="ru-RU" w:eastAsia="ru-RU" w:bidi="ru-RU"/>
      </w:rPr>
    </w:lvl>
    <w:lvl w:ilvl="8" w:tplc="8028EFB4">
      <w:numFmt w:val="bullet"/>
      <w:lvlText w:val="•"/>
      <w:lvlJc w:val="left"/>
      <w:pPr>
        <w:ind w:left="8105" w:hanging="682"/>
      </w:pPr>
      <w:rPr>
        <w:rFonts w:hint="default"/>
        <w:lang w:val="ru-RU" w:eastAsia="ru-RU" w:bidi="ru-RU"/>
      </w:rPr>
    </w:lvl>
  </w:abstractNum>
  <w:abstractNum w:abstractNumId="7">
    <w:nsid w:val="106C1F83"/>
    <w:multiLevelType w:val="hybridMultilevel"/>
    <w:tmpl w:val="7DC21852"/>
    <w:lvl w:ilvl="0" w:tplc="7EA87282">
      <w:start w:val="14"/>
      <w:numFmt w:val="decimal"/>
      <w:lvlText w:val="%1"/>
      <w:lvlJc w:val="left"/>
      <w:pPr>
        <w:ind w:left="180" w:hanging="648"/>
      </w:pPr>
      <w:rPr>
        <w:rFonts w:hint="default"/>
        <w:lang w:val="ru-RU" w:eastAsia="ru-RU" w:bidi="ru-RU"/>
      </w:rPr>
    </w:lvl>
    <w:lvl w:ilvl="1" w:tplc="69B47ED0">
      <w:numFmt w:val="none"/>
      <w:lvlText w:val=""/>
      <w:lvlJc w:val="left"/>
      <w:pPr>
        <w:tabs>
          <w:tab w:val="num" w:pos="360"/>
        </w:tabs>
      </w:pPr>
    </w:lvl>
    <w:lvl w:ilvl="2" w:tplc="8F4A6B56">
      <w:numFmt w:val="none"/>
      <w:lvlText w:val=""/>
      <w:lvlJc w:val="left"/>
      <w:pPr>
        <w:tabs>
          <w:tab w:val="num" w:pos="360"/>
        </w:tabs>
      </w:pPr>
    </w:lvl>
    <w:lvl w:ilvl="3" w:tplc="2B083BC2">
      <w:numFmt w:val="bullet"/>
      <w:lvlText w:val="•"/>
      <w:lvlJc w:val="left"/>
      <w:pPr>
        <w:ind w:left="3151" w:hanging="727"/>
      </w:pPr>
      <w:rPr>
        <w:rFonts w:hint="default"/>
        <w:lang w:val="ru-RU" w:eastAsia="ru-RU" w:bidi="ru-RU"/>
      </w:rPr>
    </w:lvl>
    <w:lvl w:ilvl="4" w:tplc="E30004CA">
      <w:numFmt w:val="bullet"/>
      <w:lvlText w:val="•"/>
      <w:lvlJc w:val="left"/>
      <w:pPr>
        <w:ind w:left="4142" w:hanging="727"/>
      </w:pPr>
      <w:rPr>
        <w:rFonts w:hint="default"/>
        <w:lang w:val="ru-RU" w:eastAsia="ru-RU" w:bidi="ru-RU"/>
      </w:rPr>
    </w:lvl>
    <w:lvl w:ilvl="5" w:tplc="23E6BA02">
      <w:numFmt w:val="bullet"/>
      <w:lvlText w:val="•"/>
      <w:lvlJc w:val="left"/>
      <w:pPr>
        <w:ind w:left="5133" w:hanging="727"/>
      </w:pPr>
      <w:rPr>
        <w:rFonts w:hint="default"/>
        <w:lang w:val="ru-RU" w:eastAsia="ru-RU" w:bidi="ru-RU"/>
      </w:rPr>
    </w:lvl>
    <w:lvl w:ilvl="6" w:tplc="4D9CF39E">
      <w:numFmt w:val="bullet"/>
      <w:lvlText w:val="•"/>
      <w:lvlJc w:val="left"/>
      <w:pPr>
        <w:ind w:left="6123" w:hanging="727"/>
      </w:pPr>
      <w:rPr>
        <w:rFonts w:hint="default"/>
        <w:lang w:val="ru-RU" w:eastAsia="ru-RU" w:bidi="ru-RU"/>
      </w:rPr>
    </w:lvl>
    <w:lvl w:ilvl="7" w:tplc="73FABFDA">
      <w:numFmt w:val="bullet"/>
      <w:lvlText w:val="•"/>
      <w:lvlJc w:val="left"/>
      <w:pPr>
        <w:ind w:left="7114" w:hanging="727"/>
      </w:pPr>
      <w:rPr>
        <w:rFonts w:hint="default"/>
        <w:lang w:val="ru-RU" w:eastAsia="ru-RU" w:bidi="ru-RU"/>
      </w:rPr>
    </w:lvl>
    <w:lvl w:ilvl="8" w:tplc="8130A7D8">
      <w:numFmt w:val="bullet"/>
      <w:lvlText w:val="•"/>
      <w:lvlJc w:val="left"/>
      <w:pPr>
        <w:ind w:left="8105" w:hanging="727"/>
      </w:pPr>
      <w:rPr>
        <w:rFonts w:hint="default"/>
        <w:lang w:val="ru-RU" w:eastAsia="ru-RU" w:bidi="ru-RU"/>
      </w:rPr>
    </w:lvl>
  </w:abstractNum>
  <w:abstractNum w:abstractNumId="8">
    <w:nsid w:val="11587EF1"/>
    <w:multiLevelType w:val="hybridMultilevel"/>
    <w:tmpl w:val="3B4E98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627517"/>
    <w:multiLevelType w:val="hybridMultilevel"/>
    <w:tmpl w:val="F37EDEC8"/>
    <w:lvl w:ilvl="0" w:tplc="3A681EDC">
      <w:start w:val="2"/>
      <w:numFmt w:val="decimal"/>
      <w:lvlText w:val="%1"/>
      <w:lvlJc w:val="left"/>
      <w:pPr>
        <w:ind w:left="180" w:hanging="867"/>
      </w:pPr>
      <w:rPr>
        <w:rFonts w:hint="default"/>
        <w:lang w:val="ru-RU" w:eastAsia="ru-RU" w:bidi="ru-RU"/>
      </w:rPr>
    </w:lvl>
    <w:lvl w:ilvl="1" w:tplc="389290B6">
      <w:numFmt w:val="none"/>
      <w:lvlText w:val=""/>
      <w:lvlJc w:val="left"/>
      <w:pPr>
        <w:tabs>
          <w:tab w:val="num" w:pos="360"/>
        </w:tabs>
      </w:pPr>
    </w:lvl>
    <w:lvl w:ilvl="2" w:tplc="1AF80AEC">
      <w:numFmt w:val="none"/>
      <w:lvlText w:val=""/>
      <w:lvlJc w:val="left"/>
      <w:pPr>
        <w:tabs>
          <w:tab w:val="num" w:pos="360"/>
        </w:tabs>
      </w:pPr>
    </w:lvl>
    <w:lvl w:ilvl="3" w:tplc="56BE2092">
      <w:numFmt w:val="none"/>
      <w:lvlText w:val=""/>
      <w:lvlJc w:val="left"/>
      <w:pPr>
        <w:tabs>
          <w:tab w:val="num" w:pos="360"/>
        </w:tabs>
      </w:pPr>
    </w:lvl>
    <w:lvl w:ilvl="4" w:tplc="D8C21AE8">
      <w:numFmt w:val="bullet"/>
      <w:lvlText w:val="•"/>
      <w:lvlJc w:val="left"/>
      <w:pPr>
        <w:ind w:left="4142" w:hanging="917"/>
      </w:pPr>
      <w:rPr>
        <w:rFonts w:hint="default"/>
        <w:lang w:val="ru-RU" w:eastAsia="ru-RU" w:bidi="ru-RU"/>
      </w:rPr>
    </w:lvl>
    <w:lvl w:ilvl="5" w:tplc="7F6839DC">
      <w:numFmt w:val="bullet"/>
      <w:lvlText w:val="•"/>
      <w:lvlJc w:val="left"/>
      <w:pPr>
        <w:ind w:left="5133" w:hanging="917"/>
      </w:pPr>
      <w:rPr>
        <w:rFonts w:hint="default"/>
        <w:lang w:val="ru-RU" w:eastAsia="ru-RU" w:bidi="ru-RU"/>
      </w:rPr>
    </w:lvl>
    <w:lvl w:ilvl="6" w:tplc="FFFC0C98">
      <w:numFmt w:val="bullet"/>
      <w:lvlText w:val="•"/>
      <w:lvlJc w:val="left"/>
      <w:pPr>
        <w:ind w:left="6123" w:hanging="917"/>
      </w:pPr>
      <w:rPr>
        <w:rFonts w:hint="default"/>
        <w:lang w:val="ru-RU" w:eastAsia="ru-RU" w:bidi="ru-RU"/>
      </w:rPr>
    </w:lvl>
    <w:lvl w:ilvl="7" w:tplc="98FC7FD8">
      <w:numFmt w:val="bullet"/>
      <w:lvlText w:val="•"/>
      <w:lvlJc w:val="left"/>
      <w:pPr>
        <w:ind w:left="7114" w:hanging="917"/>
      </w:pPr>
      <w:rPr>
        <w:rFonts w:hint="default"/>
        <w:lang w:val="ru-RU" w:eastAsia="ru-RU" w:bidi="ru-RU"/>
      </w:rPr>
    </w:lvl>
    <w:lvl w:ilvl="8" w:tplc="15022F3E">
      <w:numFmt w:val="bullet"/>
      <w:lvlText w:val="•"/>
      <w:lvlJc w:val="left"/>
      <w:pPr>
        <w:ind w:left="8105" w:hanging="917"/>
      </w:pPr>
      <w:rPr>
        <w:rFonts w:hint="default"/>
        <w:lang w:val="ru-RU" w:eastAsia="ru-RU" w:bidi="ru-RU"/>
      </w:rPr>
    </w:lvl>
  </w:abstractNum>
  <w:abstractNum w:abstractNumId="10">
    <w:nsid w:val="17C80EFC"/>
    <w:multiLevelType w:val="hybridMultilevel"/>
    <w:tmpl w:val="C97AFDF2"/>
    <w:lvl w:ilvl="0" w:tplc="DB8412BC">
      <w:start w:val="2"/>
      <w:numFmt w:val="decimal"/>
      <w:lvlText w:val="%1"/>
      <w:lvlJc w:val="left"/>
      <w:pPr>
        <w:ind w:left="180" w:hanging="775"/>
      </w:pPr>
      <w:rPr>
        <w:rFonts w:hint="default"/>
        <w:lang w:val="ru-RU" w:eastAsia="ru-RU" w:bidi="ru-RU"/>
      </w:rPr>
    </w:lvl>
    <w:lvl w:ilvl="1" w:tplc="1AC085FA">
      <w:numFmt w:val="none"/>
      <w:lvlText w:val=""/>
      <w:lvlJc w:val="left"/>
      <w:pPr>
        <w:tabs>
          <w:tab w:val="num" w:pos="360"/>
        </w:tabs>
      </w:pPr>
    </w:lvl>
    <w:lvl w:ilvl="2" w:tplc="7038741C">
      <w:numFmt w:val="none"/>
      <w:lvlText w:val=""/>
      <w:lvlJc w:val="left"/>
      <w:pPr>
        <w:tabs>
          <w:tab w:val="num" w:pos="360"/>
        </w:tabs>
      </w:pPr>
    </w:lvl>
    <w:lvl w:ilvl="3" w:tplc="CE8EC7D0">
      <w:numFmt w:val="none"/>
      <w:lvlText w:val=""/>
      <w:lvlJc w:val="left"/>
      <w:pPr>
        <w:tabs>
          <w:tab w:val="num" w:pos="360"/>
        </w:tabs>
      </w:pPr>
    </w:lvl>
    <w:lvl w:ilvl="4" w:tplc="F22E8980">
      <w:numFmt w:val="bullet"/>
      <w:lvlText w:val="•"/>
      <w:lvlJc w:val="left"/>
      <w:pPr>
        <w:ind w:left="4142" w:hanging="824"/>
      </w:pPr>
      <w:rPr>
        <w:rFonts w:hint="default"/>
        <w:lang w:val="ru-RU" w:eastAsia="ru-RU" w:bidi="ru-RU"/>
      </w:rPr>
    </w:lvl>
    <w:lvl w:ilvl="5" w:tplc="60F6284C">
      <w:numFmt w:val="bullet"/>
      <w:lvlText w:val="•"/>
      <w:lvlJc w:val="left"/>
      <w:pPr>
        <w:ind w:left="5133" w:hanging="824"/>
      </w:pPr>
      <w:rPr>
        <w:rFonts w:hint="default"/>
        <w:lang w:val="ru-RU" w:eastAsia="ru-RU" w:bidi="ru-RU"/>
      </w:rPr>
    </w:lvl>
    <w:lvl w:ilvl="6" w:tplc="49BACD18">
      <w:numFmt w:val="bullet"/>
      <w:lvlText w:val="•"/>
      <w:lvlJc w:val="left"/>
      <w:pPr>
        <w:ind w:left="6123" w:hanging="824"/>
      </w:pPr>
      <w:rPr>
        <w:rFonts w:hint="default"/>
        <w:lang w:val="ru-RU" w:eastAsia="ru-RU" w:bidi="ru-RU"/>
      </w:rPr>
    </w:lvl>
    <w:lvl w:ilvl="7" w:tplc="A26202F8">
      <w:numFmt w:val="bullet"/>
      <w:lvlText w:val="•"/>
      <w:lvlJc w:val="left"/>
      <w:pPr>
        <w:ind w:left="7114" w:hanging="824"/>
      </w:pPr>
      <w:rPr>
        <w:rFonts w:hint="default"/>
        <w:lang w:val="ru-RU" w:eastAsia="ru-RU" w:bidi="ru-RU"/>
      </w:rPr>
    </w:lvl>
    <w:lvl w:ilvl="8" w:tplc="35F69158">
      <w:numFmt w:val="bullet"/>
      <w:lvlText w:val="•"/>
      <w:lvlJc w:val="left"/>
      <w:pPr>
        <w:ind w:left="8105" w:hanging="824"/>
      </w:pPr>
      <w:rPr>
        <w:rFonts w:hint="default"/>
        <w:lang w:val="ru-RU" w:eastAsia="ru-RU" w:bidi="ru-RU"/>
      </w:rPr>
    </w:lvl>
  </w:abstractNum>
  <w:abstractNum w:abstractNumId="11">
    <w:nsid w:val="1F2A5476"/>
    <w:multiLevelType w:val="hybridMultilevel"/>
    <w:tmpl w:val="50E83F06"/>
    <w:lvl w:ilvl="0" w:tplc="4B1A960E">
      <w:start w:val="8"/>
      <w:numFmt w:val="decimal"/>
      <w:lvlText w:val="%1"/>
      <w:lvlJc w:val="left"/>
      <w:pPr>
        <w:ind w:left="1308" w:hanging="420"/>
      </w:pPr>
      <w:rPr>
        <w:rFonts w:hint="default"/>
        <w:lang w:val="ru-RU" w:eastAsia="ru-RU" w:bidi="ru-RU"/>
      </w:rPr>
    </w:lvl>
    <w:lvl w:ilvl="1" w:tplc="2C48448C">
      <w:numFmt w:val="none"/>
      <w:lvlText w:val=""/>
      <w:lvlJc w:val="left"/>
      <w:pPr>
        <w:tabs>
          <w:tab w:val="num" w:pos="360"/>
        </w:tabs>
      </w:pPr>
    </w:lvl>
    <w:lvl w:ilvl="2" w:tplc="187CCB92">
      <w:numFmt w:val="none"/>
      <w:lvlText w:val=""/>
      <w:lvlJc w:val="left"/>
      <w:pPr>
        <w:tabs>
          <w:tab w:val="num" w:pos="360"/>
        </w:tabs>
      </w:pPr>
    </w:lvl>
    <w:lvl w:ilvl="3" w:tplc="39746280">
      <w:numFmt w:val="bullet"/>
      <w:lvlText w:val="•"/>
      <w:lvlJc w:val="left"/>
      <w:pPr>
        <w:ind w:left="3252" w:hanging="703"/>
      </w:pPr>
      <w:rPr>
        <w:rFonts w:hint="default"/>
        <w:lang w:val="ru-RU" w:eastAsia="ru-RU" w:bidi="ru-RU"/>
      </w:rPr>
    </w:lvl>
    <w:lvl w:ilvl="4" w:tplc="60F620E0">
      <w:numFmt w:val="bullet"/>
      <w:lvlText w:val="•"/>
      <w:lvlJc w:val="left"/>
      <w:pPr>
        <w:ind w:left="4228" w:hanging="703"/>
      </w:pPr>
      <w:rPr>
        <w:rFonts w:hint="default"/>
        <w:lang w:val="ru-RU" w:eastAsia="ru-RU" w:bidi="ru-RU"/>
      </w:rPr>
    </w:lvl>
    <w:lvl w:ilvl="5" w:tplc="B8D0BA08">
      <w:numFmt w:val="bullet"/>
      <w:lvlText w:val="•"/>
      <w:lvlJc w:val="left"/>
      <w:pPr>
        <w:ind w:left="5205" w:hanging="703"/>
      </w:pPr>
      <w:rPr>
        <w:rFonts w:hint="default"/>
        <w:lang w:val="ru-RU" w:eastAsia="ru-RU" w:bidi="ru-RU"/>
      </w:rPr>
    </w:lvl>
    <w:lvl w:ilvl="6" w:tplc="3F20019C">
      <w:numFmt w:val="bullet"/>
      <w:lvlText w:val="•"/>
      <w:lvlJc w:val="left"/>
      <w:pPr>
        <w:ind w:left="6181" w:hanging="703"/>
      </w:pPr>
      <w:rPr>
        <w:rFonts w:hint="default"/>
        <w:lang w:val="ru-RU" w:eastAsia="ru-RU" w:bidi="ru-RU"/>
      </w:rPr>
    </w:lvl>
    <w:lvl w:ilvl="7" w:tplc="07B85696">
      <w:numFmt w:val="bullet"/>
      <w:lvlText w:val="•"/>
      <w:lvlJc w:val="left"/>
      <w:pPr>
        <w:ind w:left="7157" w:hanging="703"/>
      </w:pPr>
      <w:rPr>
        <w:rFonts w:hint="default"/>
        <w:lang w:val="ru-RU" w:eastAsia="ru-RU" w:bidi="ru-RU"/>
      </w:rPr>
    </w:lvl>
    <w:lvl w:ilvl="8" w:tplc="4202CB10">
      <w:numFmt w:val="bullet"/>
      <w:lvlText w:val="•"/>
      <w:lvlJc w:val="left"/>
      <w:pPr>
        <w:ind w:left="8133" w:hanging="703"/>
      </w:pPr>
      <w:rPr>
        <w:rFonts w:hint="default"/>
        <w:lang w:val="ru-RU" w:eastAsia="ru-RU" w:bidi="ru-RU"/>
      </w:rPr>
    </w:lvl>
  </w:abstractNum>
  <w:abstractNum w:abstractNumId="12">
    <w:nsid w:val="1F472F74"/>
    <w:multiLevelType w:val="hybridMultilevel"/>
    <w:tmpl w:val="BD62FF52"/>
    <w:lvl w:ilvl="0" w:tplc="A5148CE8">
      <w:start w:val="6"/>
      <w:numFmt w:val="decimal"/>
      <w:lvlText w:val="%1"/>
      <w:lvlJc w:val="left"/>
      <w:pPr>
        <w:ind w:left="180" w:hanging="459"/>
      </w:pPr>
      <w:rPr>
        <w:rFonts w:hint="default"/>
        <w:lang w:val="ru-RU" w:eastAsia="ru-RU" w:bidi="ru-RU"/>
      </w:rPr>
    </w:lvl>
    <w:lvl w:ilvl="1" w:tplc="3BAE1032">
      <w:numFmt w:val="none"/>
      <w:lvlText w:val=""/>
      <w:lvlJc w:val="left"/>
      <w:pPr>
        <w:tabs>
          <w:tab w:val="num" w:pos="360"/>
        </w:tabs>
      </w:pPr>
    </w:lvl>
    <w:lvl w:ilvl="2" w:tplc="AB0C82D0">
      <w:numFmt w:val="bullet"/>
      <w:lvlText w:val="•"/>
      <w:lvlJc w:val="left"/>
      <w:pPr>
        <w:ind w:left="2161" w:hanging="459"/>
      </w:pPr>
      <w:rPr>
        <w:rFonts w:hint="default"/>
        <w:lang w:val="ru-RU" w:eastAsia="ru-RU" w:bidi="ru-RU"/>
      </w:rPr>
    </w:lvl>
    <w:lvl w:ilvl="3" w:tplc="0B726E9E">
      <w:numFmt w:val="bullet"/>
      <w:lvlText w:val="•"/>
      <w:lvlJc w:val="left"/>
      <w:pPr>
        <w:ind w:left="3151" w:hanging="459"/>
      </w:pPr>
      <w:rPr>
        <w:rFonts w:hint="default"/>
        <w:lang w:val="ru-RU" w:eastAsia="ru-RU" w:bidi="ru-RU"/>
      </w:rPr>
    </w:lvl>
    <w:lvl w:ilvl="4" w:tplc="1D5E22DE">
      <w:numFmt w:val="bullet"/>
      <w:lvlText w:val="•"/>
      <w:lvlJc w:val="left"/>
      <w:pPr>
        <w:ind w:left="4142" w:hanging="459"/>
      </w:pPr>
      <w:rPr>
        <w:rFonts w:hint="default"/>
        <w:lang w:val="ru-RU" w:eastAsia="ru-RU" w:bidi="ru-RU"/>
      </w:rPr>
    </w:lvl>
    <w:lvl w:ilvl="5" w:tplc="FCACF7EA">
      <w:numFmt w:val="bullet"/>
      <w:lvlText w:val="•"/>
      <w:lvlJc w:val="left"/>
      <w:pPr>
        <w:ind w:left="5133" w:hanging="459"/>
      </w:pPr>
      <w:rPr>
        <w:rFonts w:hint="default"/>
        <w:lang w:val="ru-RU" w:eastAsia="ru-RU" w:bidi="ru-RU"/>
      </w:rPr>
    </w:lvl>
    <w:lvl w:ilvl="6" w:tplc="6D4ECD90">
      <w:numFmt w:val="bullet"/>
      <w:lvlText w:val="•"/>
      <w:lvlJc w:val="left"/>
      <w:pPr>
        <w:ind w:left="6123" w:hanging="459"/>
      </w:pPr>
      <w:rPr>
        <w:rFonts w:hint="default"/>
        <w:lang w:val="ru-RU" w:eastAsia="ru-RU" w:bidi="ru-RU"/>
      </w:rPr>
    </w:lvl>
    <w:lvl w:ilvl="7" w:tplc="A14EA09E">
      <w:numFmt w:val="bullet"/>
      <w:lvlText w:val="•"/>
      <w:lvlJc w:val="left"/>
      <w:pPr>
        <w:ind w:left="7114" w:hanging="459"/>
      </w:pPr>
      <w:rPr>
        <w:rFonts w:hint="default"/>
        <w:lang w:val="ru-RU" w:eastAsia="ru-RU" w:bidi="ru-RU"/>
      </w:rPr>
    </w:lvl>
    <w:lvl w:ilvl="8" w:tplc="57E084A6">
      <w:numFmt w:val="bullet"/>
      <w:lvlText w:val="•"/>
      <w:lvlJc w:val="left"/>
      <w:pPr>
        <w:ind w:left="8105" w:hanging="459"/>
      </w:pPr>
      <w:rPr>
        <w:rFonts w:hint="default"/>
        <w:lang w:val="ru-RU" w:eastAsia="ru-RU" w:bidi="ru-RU"/>
      </w:rPr>
    </w:lvl>
  </w:abstractNum>
  <w:abstractNum w:abstractNumId="13">
    <w:nsid w:val="1F92495E"/>
    <w:multiLevelType w:val="hybridMultilevel"/>
    <w:tmpl w:val="419EAFDA"/>
    <w:lvl w:ilvl="0" w:tplc="D912377C">
      <w:start w:val="2"/>
      <w:numFmt w:val="decimal"/>
      <w:lvlText w:val="%1"/>
      <w:lvlJc w:val="left"/>
      <w:pPr>
        <w:ind w:left="180" w:hanging="891"/>
      </w:pPr>
      <w:rPr>
        <w:rFonts w:hint="default"/>
        <w:lang w:val="ru-RU" w:eastAsia="ru-RU" w:bidi="ru-RU"/>
      </w:rPr>
    </w:lvl>
    <w:lvl w:ilvl="1" w:tplc="E38C2114">
      <w:numFmt w:val="none"/>
      <w:lvlText w:val=""/>
      <w:lvlJc w:val="left"/>
      <w:pPr>
        <w:tabs>
          <w:tab w:val="num" w:pos="360"/>
        </w:tabs>
      </w:pPr>
    </w:lvl>
    <w:lvl w:ilvl="2" w:tplc="6970552A">
      <w:numFmt w:val="none"/>
      <w:lvlText w:val=""/>
      <w:lvlJc w:val="left"/>
      <w:pPr>
        <w:tabs>
          <w:tab w:val="num" w:pos="360"/>
        </w:tabs>
      </w:pPr>
    </w:lvl>
    <w:lvl w:ilvl="3" w:tplc="85BCE562">
      <w:numFmt w:val="none"/>
      <w:lvlText w:val=""/>
      <w:lvlJc w:val="left"/>
      <w:pPr>
        <w:tabs>
          <w:tab w:val="num" w:pos="360"/>
        </w:tabs>
      </w:pPr>
    </w:lvl>
    <w:lvl w:ilvl="4" w:tplc="8486931C">
      <w:numFmt w:val="bullet"/>
      <w:lvlText w:val="•"/>
      <w:lvlJc w:val="left"/>
      <w:pPr>
        <w:ind w:left="4142" w:hanging="1035"/>
      </w:pPr>
      <w:rPr>
        <w:rFonts w:hint="default"/>
        <w:lang w:val="ru-RU" w:eastAsia="ru-RU" w:bidi="ru-RU"/>
      </w:rPr>
    </w:lvl>
    <w:lvl w:ilvl="5" w:tplc="3AAC25DC">
      <w:numFmt w:val="bullet"/>
      <w:lvlText w:val="•"/>
      <w:lvlJc w:val="left"/>
      <w:pPr>
        <w:ind w:left="5133" w:hanging="1035"/>
      </w:pPr>
      <w:rPr>
        <w:rFonts w:hint="default"/>
        <w:lang w:val="ru-RU" w:eastAsia="ru-RU" w:bidi="ru-RU"/>
      </w:rPr>
    </w:lvl>
    <w:lvl w:ilvl="6" w:tplc="E86884CE">
      <w:numFmt w:val="bullet"/>
      <w:lvlText w:val="•"/>
      <w:lvlJc w:val="left"/>
      <w:pPr>
        <w:ind w:left="6123" w:hanging="1035"/>
      </w:pPr>
      <w:rPr>
        <w:rFonts w:hint="default"/>
        <w:lang w:val="ru-RU" w:eastAsia="ru-RU" w:bidi="ru-RU"/>
      </w:rPr>
    </w:lvl>
    <w:lvl w:ilvl="7" w:tplc="3C9CA8EC">
      <w:numFmt w:val="bullet"/>
      <w:lvlText w:val="•"/>
      <w:lvlJc w:val="left"/>
      <w:pPr>
        <w:ind w:left="7114" w:hanging="1035"/>
      </w:pPr>
      <w:rPr>
        <w:rFonts w:hint="default"/>
        <w:lang w:val="ru-RU" w:eastAsia="ru-RU" w:bidi="ru-RU"/>
      </w:rPr>
    </w:lvl>
    <w:lvl w:ilvl="8" w:tplc="D9566C56">
      <w:numFmt w:val="bullet"/>
      <w:lvlText w:val="•"/>
      <w:lvlJc w:val="left"/>
      <w:pPr>
        <w:ind w:left="8105" w:hanging="1035"/>
      </w:pPr>
      <w:rPr>
        <w:rFonts w:hint="default"/>
        <w:lang w:val="ru-RU" w:eastAsia="ru-RU" w:bidi="ru-RU"/>
      </w:rPr>
    </w:lvl>
  </w:abstractNum>
  <w:abstractNum w:abstractNumId="14">
    <w:nsid w:val="21625DD4"/>
    <w:multiLevelType w:val="hybridMultilevel"/>
    <w:tmpl w:val="A18E2C52"/>
    <w:lvl w:ilvl="0" w:tplc="9B7EC8F6">
      <w:start w:val="2"/>
      <w:numFmt w:val="decimal"/>
      <w:lvlText w:val="%1"/>
      <w:lvlJc w:val="left"/>
      <w:pPr>
        <w:ind w:left="180" w:hanging="835"/>
      </w:pPr>
      <w:rPr>
        <w:rFonts w:hint="default"/>
        <w:lang w:val="ru-RU" w:eastAsia="ru-RU" w:bidi="ru-RU"/>
      </w:rPr>
    </w:lvl>
    <w:lvl w:ilvl="1" w:tplc="2EF257D2">
      <w:numFmt w:val="none"/>
      <w:lvlText w:val=""/>
      <w:lvlJc w:val="left"/>
      <w:pPr>
        <w:tabs>
          <w:tab w:val="num" w:pos="360"/>
        </w:tabs>
      </w:pPr>
    </w:lvl>
    <w:lvl w:ilvl="2" w:tplc="ABA0C892">
      <w:numFmt w:val="none"/>
      <w:lvlText w:val=""/>
      <w:lvlJc w:val="left"/>
      <w:pPr>
        <w:tabs>
          <w:tab w:val="num" w:pos="360"/>
        </w:tabs>
      </w:pPr>
    </w:lvl>
    <w:lvl w:ilvl="3" w:tplc="2FC29894">
      <w:numFmt w:val="none"/>
      <w:lvlText w:val=""/>
      <w:lvlJc w:val="left"/>
      <w:pPr>
        <w:tabs>
          <w:tab w:val="num" w:pos="360"/>
        </w:tabs>
      </w:pPr>
    </w:lvl>
    <w:lvl w:ilvl="4" w:tplc="E9F64AF6">
      <w:numFmt w:val="bullet"/>
      <w:lvlText w:val="•"/>
      <w:lvlJc w:val="left"/>
      <w:pPr>
        <w:ind w:left="4142" w:hanging="1008"/>
      </w:pPr>
      <w:rPr>
        <w:rFonts w:hint="default"/>
        <w:lang w:val="ru-RU" w:eastAsia="ru-RU" w:bidi="ru-RU"/>
      </w:rPr>
    </w:lvl>
    <w:lvl w:ilvl="5" w:tplc="43940EAE">
      <w:numFmt w:val="bullet"/>
      <w:lvlText w:val="•"/>
      <w:lvlJc w:val="left"/>
      <w:pPr>
        <w:ind w:left="5133" w:hanging="1008"/>
      </w:pPr>
      <w:rPr>
        <w:rFonts w:hint="default"/>
        <w:lang w:val="ru-RU" w:eastAsia="ru-RU" w:bidi="ru-RU"/>
      </w:rPr>
    </w:lvl>
    <w:lvl w:ilvl="6" w:tplc="97064484">
      <w:numFmt w:val="bullet"/>
      <w:lvlText w:val="•"/>
      <w:lvlJc w:val="left"/>
      <w:pPr>
        <w:ind w:left="6123" w:hanging="1008"/>
      </w:pPr>
      <w:rPr>
        <w:rFonts w:hint="default"/>
        <w:lang w:val="ru-RU" w:eastAsia="ru-RU" w:bidi="ru-RU"/>
      </w:rPr>
    </w:lvl>
    <w:lvl w:ilvl="7" w:tplc="02D28D4E">
      <w:numFmt w:val="bullet"/>
      <w:lvlText w:val="•"/>
      <w:lvlJc w:val="left"/>
      <w:pPr>
        <w:ind w:left="7114" w:hanging="1008"/>
      </w:pPr>
      <w:rPr>
        <w:rFonts w:hint="default"/>
        <w:lang w:val="ru-RU" w:eastAsia="ru-RU" w:bidi="ru-RU"/>
      </w:rPr>
    </w:lvl>
    <w:lvl w:ilvl="8" w:tplc="8E1EB7F2">
      <w:numFmt w:val="bullet"/>
      <w:lvlText w:val="•"/>
      <w:lvlJc w:val="left"/>
      <w:pPr>
        <w:ind w:left="8105" w:hanging="1008"/>
      </w:pPr>
      <w:rPr>
        <w:rFonts w:hint="default"/>
        <w:lang w:val="ru-RU" w:eastAsia="ru-RU" w:bidi="ru-RU"/>
      </w:rPr>
    </w:lvl>
  </w:abstractNum>
  <w:abstractNum w:abstractNumId="15">
    <w:nsid w:val="220D10DA"/>
    <w:multiLevelType w:val="hybridMultilevel"/>
    <w:tmpl w:val="30F21124"/>
    <w:lvl w:ilvl="0" w:tplc="EE5A732C">
      <w:start w:val="5"/>
      <w:numFmt w:val="decimal"/>
      <w:lvlText w:val="%1"/>
      <w:lvlJc w:val="left"/>
      <w:pPr>
        <w:ind w:left="180" w:hanging="476"/>
      </w:pPr>
      <w:rPr>
        <w:rFonts w:hint="default"/>
        <w:lang w:val="ru-RU" w:eastAsia="ru-RU" w:bidi="ru-RU"/>
      </w:rPr>
    </w:lvl>
    <w:lvl w:ilvl="1" w:tplc="FCC4989E">
      <w:numFmt w:val="none"/>
      <w:lvlText w:val=""/>
      <w:lvlJc w:val="left"/>
      <w:pPr>
        <w:tabs>
          <w:tab w:val="num" w:pos="360"/>
        </w:tabs>
      </w:pPr>
    </w:lvl>
    <w:lvl w:ilvl="2" w:tplc="8E2E2476">
      <w:numFmt w:val="bullet"/>
      <w:lvlText w:val="•"/>
      <w:lvlJc w:val="left"/>
      <w:pPr>
        <w:ind w:left="2161" w:hanging="476"/>
      </w:pPr>
      <w:rPr>
        <w:rFonts w:hint="default"/>
        <w:lang w:val="ru-RU" w:eastAsia="ru-RU" w:bidi="ru-RU"/>
      </w:rPr>
    </w:lvl>
    <w:lvl w:ilvl="3" w:tplc="4F5A8366">
      <w:numFmt w:val="bullet"/>
      <w:lvlText w:val="•"/>
      <w:lvlJc w:val="left"/>
      <w:pPr>
        <w:ind w:left="3151" w:hanging="476"/>
      </w:pPr>
      <w:rPr>
        <w:rFonts w:hint="default"/>
        <w:lang w:val="ru-RU" w:eastAsia="ru-RU" w:bidi="ru-RU"/>
      </w:rPr>
    </w:lvl>
    <w:lvl w:ilvl="4" w:tplc="7F009902">
      <w:numFmt w:val="bullet"/>
      <w:lvlText w:val="•"/>
      <w:lvlJc w:val="left"/>
      <w:pPr>
        <w:ind w:left="4142" w:hanging="476"/>
      </w:pPr>
      <w:rPr>
        <w:rFonts w:hint="default"/>
        <w:lang w:val="ru-RU" w:eastAsia="ru-RU" w:bidi="ru-RU"/>
      </w:rPr>
    </w:lvl>
    <w:lvl w:ilvl="5" w:tplc="56962318">
      <w:numFmt w:val="bullet"/>
      <w:lvlText w:val="•"/>
      <w:lvlJc w:val="left"/>
      <w:pPr>
        <w:ind w:left="5133" w:hanging="476"/>
      </w:pPr>
      <w:rPr>
        <w:rFonts w:hint="default"/>
        <w:lang w:val="ru-RU" w:eastAsia="ru-RU" w:bidi="ru-RU"/>
      </w:rPr>
    </w:lvl>
    <w:lvl w:ilvl="6" w:tplc="C03A1920">
      <w:numFmt w:val="bullet"/>
      <w:lvlText w:val="•"/>
      <w:lvlJc w:val="left"/>
      <w:pPr>
        <w:ind w:left="6123" w:hanging="476"/>
      </w:pPr>
      <w:rPr>
        <w:rFonts w:hint="default"/>
        <w:lang w:val="ru-RU" w:eastAsia="ru-RU" w:bidi="ru-RU"/>
      </w:rPr>
    </w:lvl>
    <w:lvl w:ilvl="7" w:tplc="3DBA8AD4">
      <w:numFmt w:val="bullet"/>
      <w:lvlText w:val="•"/>
      <w:lvlJc w:val="left"/>
      <w:pPr>
        <w:ind w:left="7114" w:hanging="476"/>
      </w:pPr>
      <w:rPr>
        <w:rFonts w:hint="default"/>
        <w:lang w:val="ru-RU" w:eastAsia="ru-RU" w:bidi="ru-RU"/>
      </w:rPr>
    </w:lvl>
    <w:lvl w:ilvl="8" w:tplc="8EBA195C">
      <w:numFmt w:val="bullet"/>
      <w:lvlText w:val="•"/>
      <w:lvlJc w:val="left"/>
      <w:pPr>
        <w:ind w:left="8105" w:hanging="476"/>
      </w:pPr>
      <w:rPr>
        <w:rFonts w:hint="default"/>
        <w:lang w:val="ru-RU" w:eastAsia="ru-RU" w:bidi="ru-RU"/>
      </w:rPr>
    </w:lvl>
  </w:abstractNum>
  <w:abstractNum w:abstractNumId="16">
    <w:nsid w:val="23C74F20"/>
    <w:multiLevelType w:val="hybridMultilevel"/>
    <w:tmpl w:val="25848C4E"/>
    <w:lvl w:ilvl="0" w:tplc="1BD04B94">
      <w:start w:val="2"/>
      <w:numFmt w:val="decimal"/>
      <w:lvlText w:val="%1"/>
      <w:lvlJc w:val="left"/>
      <w:pPr>
        <w:ind w:left="180" w:hanging="723"/>
      </w:pPr>
      <w:rPr>
        <w:rFonts w:hint="default"/>
        <w:lang w:val="ru-RU" w:eastAsia="ru-RU" w:bidi="ru-RU"/>
      </w:rPr>
    </w:lvl>
    <w:lvl w:ilvl="1" w:tplc="D28003F2">
      <w:numFmt w:val="none"/>
      <w:lvlText w:val=""/>
      <w:lvlJc w:val="left"/>
      <w:pPr>
        <w:tabs>
          <w:tab w:val="num" w:pos="360"/>
        </w:tabs>
      </w:pPr>
    </w:lvl>
    <w:lvl w:ilvl="2" w:tplc="94D07C50">
      <w:numFmt w:val="none"/>
      <w:lvlText w:val=""/>
      <w:lvlJc w:val="left"/>
      <w:pPr>
        <w:tabs>
          <w:tab w:val="num" w:pos="360"/>
        </w:tabs>
      </w:pPr>
    </w:lvl>
    <w:lvl w:ilvl="3" w:tplc="A52E8052">
      <w:numFmt w:val="bullet"/>
      <w:lvlText w:val="•"/>
      <w:lvlJc w:val="left"/>
      <w:pPr>
        <w:ind w:left="3151" w:hanging="723"/>
      </w:pPr>
      <w:rPr>
        <w:rFonts w:hint="default"/>
        <w:lang w:val="ru-RU" w:eastAsia="ru-RU" w:bidi="ru-RU"/>
      </w:rPr>
    </w:lvl>
    <w:lvl w:ilvl="4" w:tplc="3ECEBBE0">
      <w:numFmt w:val="bullet"/>
      <w:lvlText w:val="•"/>
      <w:lvlJc w:val="left"/>
      <w:pPr>
        <w:ind w:left="4142" w:hanging="723"/>
      </w:pPr>
      <w:rPr>
        <w:rFonts w:hint="default"/>
        <w:lang w:val="ru-RU" w:eastAsia="ru-RU" w:bidi="ru-RU"/>
      </w:rPr>
    </w:lvl>
    <w:lvl w:ilvl="5" w:tplc="07885B86">
      <w:numFmt w:val="bullet"/>
      <w:lvlText w:val="•"/>
      <w:lvlJc w:val="left"/>
      <w:pPr>
        <w:ind w:left="5133" w:hanging="723"/>
      </w:pPr>
      <w:rPr>
        <w:rFonts w:hint="default"/>
        <w:lang w:val="ru-RU" w:eastAsia="ru-RU" w:bidi="ru-RU"/>
      </w:rPr>
    </w:lvl>
    <w:lvl w:ilvl="6" w:tplc="806E7960">
      <w:numFmt w:val="bullet"/>
      <w:lvlText w:val="•"/>
      <w:lvlJc w:val="left"/>
      <w:pPr>
        <w:ind w:left="6123" w:hanging="723"/>
      </w:pPr>
      <w:rPr>
        <w:rFonts w:hint="default"/>
        <w:lang w:val="ru-RU" w:eastAsia="ru-RU" w:bidi="ru-RU"/>
      </w:rPr>
    </w:lvl>
    <w:lvl w:ilvl="7" w:tplc="BEAC4642">
      <w:numFmt w:val="bullet"/>
      <w:lvlText w:val="•"/>
      <w:lvlJc w:val="left"/>
      <w:pPr>
        <w:ind w:left="7114" w:hanging="723"/>
      </w:pPr>
      <w:rPr>
        <w:rFonts w:hint="default"/>
        <w:lang w:val="ru-RU" w:eastAsia="ru-RU" w:bidi="ru-RU"/>
      </w:rPr>
    </w:lvl>
    <w:lvl w:ilvl="8" w:tplc="C8423CA4">
      <w:numFmt w:val="bullet"/>
      <w:lvlText w:val="•"/>
      <w:lvlJc w:val="left"/>
      <w:pPr>
        <w:ind w:left="8105" w:hanging="723"/>
      </w:pPr>
      <w:rPr>
        <w:rFonts w:hint="default"/>
        <w:lang w:val="ru-RU" w:eastAsia="ru-RU" w:bidi="ru-RU"/>
      </w:rPr>
    </w:lvl>
  </w:abstractNum>
  <w:abstractNum w:abstractNumId="17">
    <w:nsid w:val="23D72B77"/>
    <w:multiLevelType w:val="hybridMultilevel"/>
    <w:tmpl w:val="B69AC4B0"/>
    <w:lvl w:ilvl="0" w:tplc="41AE11F6">
      <w:start w:val="2"/>
      <w:numFmt w:val="decimal"/>
      <w:lvlText w:val="%1"/>
      <w:lvlJc w:val="left"/>
      <w:pPr>
        <w:ind w:left="180" w:hanging="629"/>
      </w:pPr>
      <w:rPr>
        <w:rFonts w:hint="default"/>
        <w:lang w:val="ru-RU" w:eastAsia="ru-RU" w:bidi="ru-RU"/>
      </w:rPr>
    </w:lvl>
    <w:lvl w:ilvl="1" w:tplc="82B861D0">
      <w:numFmt w:val="none"/>
      <w:lvlText w:val=""/>
      <w:lvlJc w:val="left"/>
      <w:pPr>
        <w:tabs>
          <w:tab w:val="num" w:pos="360"/>
        </w:tabs>
      </w:pPr>
    </w:lvl>
    <w:lvl w:ilvl="2" w:tplc="E4BC983C">
      <w:numFmt w:val="none"/>
      <w:lvlText w:val=""/>
      <w:lvlJc w:val="left"/>
      <w:pPr>
        <w:tabs>
          <w:tab w:val="num" w:pos="360"/>
        </w:tabs>
      </w:pPr>
    </w:lvl>
    <w:lvl w:ilvl="3" w:tplc="E57C47FE">
      <w:numFmt w:val="bullet"/>
      <w:lvlText w:val="•"/>
      <w:lvlJc w:val="left"/>
      <w:pPr>
        <w:ind w:left="3151" w:hanging="629"/>
      </w:pPr>
      <w:rPr>
        <w:rFonts w:hint="default"/>
        <w:lang w:val="ru-RU" w:eastAsia="ru-RU" w:bidi="ru-RU"/>
      </w:rPr>
    </w:lvl>
    <w:lvl w:ilvl="4" w:tplc="3716B106">
      <w:numFmt w:val="bullet"/>
      <w:lvlText w:val="•"/>
      <w:lvlJc w:val="left"/>
      <w:pPr>
        <w:ind w:left="4142" w:hanging="629"/>
      </w:pPr>
      <w:rPr>
        <w:rFonts w:hint="default"/>
        <w:lang w:val="ru-RU" w:eastAsia="ru-RU" w:bidi="ru-RU"/>
      </w:rPr>
    </w:lvl>
    <w:lvl w:ilvl="5" w:tplc="BAFE5B76">
      <w:numFmt w:val="bullet"/>
      <w:lvlText w:val="•"/>
      <w:lvlJc w:val="left"/>
      <w:pPr>
        <w:ind w:left="5133" w:hanging="629"/>
      </w:pPr>
      <w:rPr>
        <w:rFonts w:hint="default"/>
        <w:lang w:val="ru-RU" w:eastAsia="ru-RU" w:bidi="ru-RU"/>
      </w:rPr>
    </w:lvl>
    <w:lvl w:ilvl="6" w:tplc="5240B562">
      <w:numFmt w:val="bullet"/>
      <w:lvlText w:val="•"/>
      <w:lvlJc w:val="left"/>
      <w:pPr>
        <w:ind w:left="6123" w:hanging="629"/>
      </w:pPr>
      <w:rPr>
        <w:rFonts w:hint="default"/>
        <w:lang w:val="ru-RU" w:eastAsia="ru-RU" w:bidi="ru-RU"/>
      </w:rPr>
    </w:lvl>
    <w:lvl w:ilvl="7" w:tplc="FD10D6EE">
      <w:numFmt w:val="bullet"/>
      <w:lvlText w:val="•"/>
      <w:lvlJc w:val="left"/>
      <w:pPr>
        <w:ind w:left="7114" w:hanging="629"/>
      </w:pPr>
      <w:rPr>
        <w:rFonts w:hint="default"/>
        <w:lang w:val="ru-RU" w:eastAsia="ru-RU" w:bidi="ru-RU"/>
      </w:rPr>
    </w:lvl>
    <w:lvl w:ilvl="8" w:tplc="E0F6E62C">
      <w:numFmt w:val="bullet"/>
      <w:lvlText w:val="•"/>
      <w:lvlJc w:val="left"/>
      <w:pPr>
        <w:ind w:left="8105" w:hanging="629"/>
      </w:pPr>
      <w:rPr>
        <w:rFonts w:hint="default"/>
        <w:lang w:val="ru-RU" w:eastAsia="ru-RU" w:bidi="ru-RU"/>
      </w:rPr>
    </w:lvl>
  </w:abstractNum>
  <w:abstractNum w:abstractNumId="18">
    <w:nsid w:val="28271C6C"/>
    <w:multiLevelType w:val="hybridMultilevel"/>
    <w:tmpl w:val="6324C0C2"/>
    <w:lvl w:ilvl="0" w:tplc="48F69DB0">
      <w:start w:val="3"/>
      <w:numFmt w:val="decimal"/>
      <w:lvlText w:val="%1"/>
      <w:lvlJc w:val="left"/>
      <w:pPr>
        <w:ind w:left="180" w:hanging="612"/>
      </w:pPr>
      <w:rPr>
        <w:rFonts w:hint="default"/>
        <w:lang w:val="ru-RU" w:eastAsia="ru-RU" w:bidi="ru-RU"/>
      </w:rPr>
    </w:lvl>
    <w:lvl w:ilvl="1" w:tplc="19DA3A58">
      <w:numFmt w:val="none"/>
      <w:lvlText w:val=""/>
      <w:lvlJc w:val="left"/>
      <w:pPr>
        <w:tabs>
          <w:tab w:val="num" w:pos="360"/>
        </w:tabs>
      </w:pPr>
    </w:lvl>
    <w:lvl w:ilvl="2" w:tplc="8FE81FD0">
      <w:numFmt w:val="none"/>
      <w:lvlText w:val=""/>
      <w:lvlJc w:val="left"/>
      <w:pPr>
        <w:tabs>
          <w:tab w:val="num" w:pos="360"/>
        </w:tabs>
      </w:pPr>
    </w:lvl>
    <w:lvl w:ilvl="3" w:tplc="F8683E58">
      <w:numFmt w:val="none"/>
      <w:lvlText w:val=""/>
      <w:lvlJc w:val="left"/>
      <w:pPr>
        <w:tabs>
          <w:tab w:val="num" w:pos="360"/>
        </w:tabs>
      </w:pPr>
    </w:lvl>
    <w:lvl w:ilvl="4" w:tplc="397A85AA">
      <w:numFmt w:val="bullet"/>
      <w:lvlText w:val="•"/>
      <w:lvlJc w:val="left"/>
      <w:pPr>
        <w:ind w:left="4142" w:hanging="915"/>
      </w:pPr>
      <w:rPr>
        <w:rFonts w:hint="default"/>
        <w:lang w:val="ru-RU" w:eastAsia="ru-RU" w:bidi="ru-RU"/>
      </w:rPr>
    </w:lvl>
    <w:lvl w:ilvl="5" w:tplc="2EFA949C">
      <w:numFmt w:val="bullet"/>
      <w:lvlText w:val="•"/>
      <w:lvlJc w:val="left"/>
      <w:pPr>
        <w:ind w:left="5133" w:hanging="915"/>
      </w:pPr>
      <w:rPr>
        <w:rFonts w:hint="default"/>
        <w:lang w:val="ru-RU" w:eastAsia="ru-RU" w:bidi="ru-RU"/>
      </w:rPr>
    </w:lvl>
    <w:lvl w:ilvl="6" w:tplc="90105BD4">
      <w:numFmt w:val="bullet"/>
      <w:lvlText w:val="•"/>
      <w:lvlJc w:val="left"/>
      <w:pPr>
        <w:ind w:left="6123" w:hanging="915"/>
      </w:pPr>
      <w:rPr>
        <w:rFonts w:hint="default"/>
        <w:lang w:val="ru-RU" w:eastAsia="ru-RU" w:bidi="ru-RU"/>
      </w:rPr>
    </w:lvl>
    <w:lvl w:ilvl="7" w:tplc="36B40EDA">
      <w:numFmt w:val="bullet"/>
      <w:lvlText w:val="•"/>
      <w:lvlJc w:val="left"/>
      <w:pPr>
        <w:ind w:left="7114" w:hanging="915"/>
      </w:pPr>
      <w:rPr>
        <w:rFonts w:hint="default"/>
        <w:lang w:val="ru-RU" w:eastAsia="ru-RU" w:bidi="ru-RU"/>
      </w:rPr>
    </w:lvl>
    <w:lvl w:ilvl="8" w:tplc="01D48428">
      <w:numFmt w:val="bullet"/>
      <w:lvlText w:val="•"/>
      <w:lvlJc w:val="left"/>
      <w:pPr>
        <w:ind w:left="8105" w:hanging="915"/>
      </w:pPr>
      <w:rPr>
        <w:rFonts w:hint="default"/>
        <w:lang w:val="ru-RU" w:eastAsia="ru-RU" w:bidi="ru-RU"/>
      </w:rPr>
    </w:lvl>
  </w:abstractNum>
  <w:abstractNum w:abstractNumId="19">
    <w:nsid w:val="28F16F49"/>
    <w:multiLevelType w:val="hybridMultilevel"/>
    <w:tmpl w:val="73D8B0BE"/>
    <w:lvl w:ilvl="0" w:tplc="05840940">
      <w:start w:val="3"/>
      <w:numFmt w:val="decimal"/>
      <w:lvlText w:val="%1"/>
      <w:lvlJc w:val="left"/>
      <w:pPr>
        <w:ind w:left="180" w:hanging="600"/>
      </w:pPr>
      <w:rPr>
        <w:rFonts w:hint="default"/>
        <w:lang w:val="ru-RU" w:eastAsia="ru-RU" w:bidi="ru-RU"/>
      </w:rPr>
    </w:lvl>
    <w:lvl w:ilvl="1" w:tplc="28267DF8">
      <w:numFmt w:val="none"/>
      <w:lvlText w:val=""/>
      <w:lvlJc w:val="left"/>
      <w:pPr>
        <w:tabs>
          <w:tab w:val="num" w:pos="360"/>
        </w:tabs>
      </w:pPr>
    </w:lvl>
    <w:lvl w:ilvl="2" w:tplc="3B126CC2">
      <w:numFmt w:val="none"/>
      <w:lvlText w:val=""/>
      <w:lvlJc w:val="left"/>
      <w:pPr>
        <w:tabs>
          <w:tab w:val="num" w:pos="360"/>
        </w:tabs>
      </w:pPr>
    </w:lvl>
    <w:lvl w:ilvl="3" w:tplc="A86E1F04">
      <w:numFmt w:val="bullet"/>
      <w:lvlText w:val="•"/>
      <w:lvlJc w:val="left"/>
      <w:pPr>
        <w:ind w:left="3151" w:hanging="600"/>
      </w:pPr>
      <w:rPr>
        <w:rFonts w:hint="default"/>
        <w:lang w:val="ru-RU" w:eastAsia="ru-RU" w:bidi="ru-RU"/>
      </w:rPr>
    </w:lvl>
    <w:lvl w:ilvl="4" w:tplc="4C0A824E">
      <w:numFmt w:val="bullet"/>
      <w:lvlText w:val="•"/>
      <w:lvlJc w:val="left"/>
      <w:pPr>
        <w:ind w:left="4142" w:hanging="600"/>
      </w:pPr>
      <w:rPr>
        <w:rFonts w:hint="default"/>
        <w:lang w:val="ru-RU" w:eastAsia="ru-RU" w:bidi="ru-RU"/>
      </w:rPr>
    </w:lvl>
    <w:lvl w:ilvl="5" w:tplc="8B94348C">
      <w:numFmt w:val="bullet"/>
      <w:lvlText w:val="•"/>
      <w:lvlJc w:val="left"/>
      <w:pPr>
        <w:ind w:left="5133" w:hanging="600"/>
      </w:pPr>
      <w:rPr>
        <w:rFonts w:hint="default"/>
        <w:lang w:val="ru-RU" w:eastAsia="ru-RU" w:bidi="ru-RU"/>
      </w:rPr>
    </w:lvl>
    <w:lvl w:ilvl="6" w:tplc="5FCED33E">
      <w:numFmt w:val="bullet"/>
      <w:lvlText w:val="•"/>
      <w:lvlJc w:val="left"/>
      <w:pPr>
        <w:ind w:left="6123" w:hanging="600"/>
      </w:pPr>
      <w:rPr>
        <w:rFonts w:hint="default"/>
        <w:lang w:val="ru-RU" w:eastAsia="ru-RU" w:bidi="ru-RU"/>
      </w:rPr>
    </w:lvl>
    <w:lvl w:ilvl="7" w:tplc="9A34367E">
      <w:numFmt w:val="bullet"/>
      <w:lvlText w:val="•"/>
      <w:lvlJc w:val="left"/>
      <w:pPr>
        <w:ind w:left="7114" w:hanging="600"/>
      </w:pPr>
      <w:rPr>
        <w:rFonts w:hint="default"/>
        <w:lang w:val="ru-RU" w:eastAsia="ru-RU" w:bidi="ru-RU"/>
      </w:rPr>
    </w:lvl>
    <w:lvl w:ilvl="8" w:tplc="E7821112">
      <w:numFmt w:val="bullet"/>
      <w:lvlText w:val="•"/>
      <w:lvlJc w:val="left"/>
      <w:pPr>
        <w:ind w:left="8105" w:hanging="600"/>
      </w:pPr>
      <w:rPr>
        <w:rFonts w:hint="default"/>
        <w:lang w:val="ru-RU" w:eastAsia="ru-RU" w:bidi="ru-RU"/>
      </w:rPr>
    </w:lvl>
  </w:abstractNum>
  <w:abstractNum w:abstractNumId="20">
    <w:nsid w:val="2E5A7473"/>
    <w:multiLevelType w:val="hybridMultilevel"/>
    <w:tmpl w:val="3B1C0512"/>
    <w:lvl w:ilvl="0" w:tplc="C9AC7BC2">
      <w:start w:val="5"/>
      <w:numFmt w:val="decimal"/>
      <w:lvlText w:val="%1"/>
      <w:lvlJc w:val="left"/>
      <w:pPr>
        <w:ind w:left="180" w:hanging="579"/>
      </w:pPr>
      <w:rPr>
        <w:rFonts w:hint="default"/>
        <w:lang w:val="ru-RU" w:eastAsia="ru-RU" w:bidi="ru-RU"/>
      </w:rPr>
    </w:lvl>
    <w:lvl w:ilvl="1" w:tplc="60D67BDA">
      <w:numFmt w:val="none"/>
      <w:lvlText w:val=""/>
      <w:lvlJc w:val="left"/>
      <w:pPr>
        <w:tabs>
          <w:tab w:val="num" w:pos="360"/>
        </w:tabs>
      </w:pPr>
    </w:lvl>
    <w:lvl w:ilvl="2" w:tplc="DE04C142">
      <w:numFmt w:val="none"/>
      <w:lvlText w:val=""/>
      <w:lvlJc w:val="left"/>
      <w:pPr>
        <w:tabs>
          <w:tab w:val="num" w:pos="360"/>
        </w:tabs>
      </w:pPr>
    </w:lvl>
    <w:lvl w:ilvl="3" w:tplc="8A30F104">
      <w:numFmt w:val="none"/>
      <w:lvlText w:val=""/>
      <w:lvlJc w:val="left"/>
      <w:pPr>
        <w:tabs>
          <w:tab w:val="num" w:pos="360"/>
        </w:tabs>
      </w:pPr>
    </w:lvl>
    <w:lvl w:ilvl="4" w:tplc="B4886ACE">
      <w:numFmt w:val="bullet"/>
      <w:lvlText w:val="•"/>
      <w:lvlJc w:val="left"/>
      <w:pPr>
        <w:ind w:left="4142" w:hanging="823"/>
      </w:pPr>
      <w:rPr>
        <w:rFonts w:hint="default"/>
        <w:lang w:val="ru-RU" w:eastAsia="ru-RU" w:bidi="ru-RU"/>
      </w:rPr>
    </w:lvl>
    <w:lvl w:ilvl="5" w:tplc="B7A025D6">
      <w:numFmt w:val="bullet"/>
      <w:lvlText w:val="•"/>
      <w:lvlJc w:val="left"/>
      <w:pPr>
        <w:ind w:left="5133" w:hanging="823"/>
      </w:pPr>
      <w:rPr>
        <w:rFonts w:hint="default"/>
        <w:lang w:val="ru-RU" w:eastAsia="ru-RU" w:bidi="ru-RU"/>
      </w:rPr>
    </w:lvl>
    <w:lvl w:ilvl="6" w:tplc="C5840684">
      <w:numFmt w:val="bullet"/>
      <w:lvlText w:val="•"/>
      <w:lvlJc w:val="left"/>
      <w:pPr>
        <w:ind w:left="6123" w:hanging="823"/>
      </w:pPr>
      <w:rPr>
        <w:rFonts w:hint="default"/>
        <w:lang w:val="ru-RU" w:eastAsia="ru-RU" w:bidi="ru-RU"/>
      </w:rPr>
    </w:lvl>
    <w:lvl w:ilvl="7" w:tplc="77B28E4A">
      <w:numFmt w:val="bullet"/>
      <w:lvlText w:val="•"/>
      <w:lvlJc w:val="left"/>
      <w:pPr>
        <w:ind w:left="7114" w:hanging="823"/>
      </w:pPr>
      <w:rPr>
        <w:rFonts w:hint="default"/>
        <w:lang w:val="ru-RU" w:eastAsia="ru-RU" w:bidi="ru-RU"/>
      </w:rPr>
    </w:lvl>
    <w:lvl w:ilvl="8" w:tplc="4C14EA86">
      <w:numFmt w:val="bullet"/>
      <w:lvlText w:val="•"/>
      <w:lvlJc w:val="left"/>
      <w:pPr>
        <w:ind w:left="8105" w:hanging="823"/>
      </w:pPr>
      <w:rPr>
        <w:rFonts w:hint="default"/>
        <w:lang w:val="ru-RU" w:eastAsia="ru-RU" w:bidi="ru-RU"/>
      </w:rPr>
    </w:lvl>
  </w:abstractNum>
  <w:abstractNum w:abstractNumId="21">
    <w:nsid w:val="2F1858FE"/>
    <w:multiLevelType w:val="hybridMultilevel"/>
    <w:tmpl w:val="CFCC61AC"/>
    <w:lvl w:ilvl="0" w:tplc="7C14762E">
      <w:start w:val="5"/>
      <w:numFmt w:val="decimal"/>
      <w:lvlText w:val="%1"/>
      <w:lvlJc w:val="left"/>
      <w:pPr>
        <w:ind w:left="1488" w:hanging="600"/>
      </w:pPr>
      <w:rPr>
        <w:rFonts w:hint="default"/>
        <w:lang w:val="ru-RU" w:eastAsia="ru-RU" w:bidi="ru-RU"/>
      </w:rPr>
    </w:lvl>
    <w:lvl w:ilvl="1" w:tplc="4D7AAF6A">
      <w:numFmt w:val="none"/>
      <w:lvlText w:val=""/>
      <w:lvlJc w:val="left"/>
      <w:pPr>
        <w:tabs>
          <w:tab w:val="num" w:pos="360"/>
        </w:tabs>
      </w:pPr>
    </w:lvl>
    <w:lvl w:ilvl="2" w:tplc="014C41A6">
      <w:numFmt w:val="none"/>
      <w:lvlText w:val=""/>
      <w:lvlJc w:val="left"/>
      <w:pPr>
        <w:tabs>
          <w:tab w:val="num" w:pos="360"/>
        </w:tabs>
      </w:pPr>
    </w:lvl>
    <w:lvl w:ilvl="3" w:tplc="CD223D5C">
      <w:numFmt w:val="none"/>
      <w:lvlText w:val=""/>
      <w:lvlJc w:val="left"/>
      <w:pPr>
        <w:tabs>
          <w:tab w:val="num" w:pos="360"/>
        </w:tabs>
      </w:pPr>
    </w:lvl>
    <w:lvl w:ilvl="4" w:tplc="82E05B5C">
      <w:numFmt w:val="bullet"/>
      <w:lvlText w:val="•"/>
      <w:lvlJc w:val="left"/>
      <w:pPr>
        <w:ind w:left="4348" w:hanging="931"/>
      </w:pPr>
      <w:rPr>
        <w:rFonts w:hint="default"/>
        <w:lang w:val="ru-RU" w:eastAsia="ru-RU" w:bidi="ru-RU"/>
      </w:rPr>
    </w:lvl>
    <w:lvl w:ilvl="5" w:tplc="3B06A132">
      <w:numFmt w:val="bullet"/>
      <w:lvlText w:val="•"/>
      <w:lvlJc w:val="left"/>
      <w:pPr>
        <w:ind w:left="5305" w:hanging="931"/>
      </w:pPr>
      <w:rPr>
        <w:rFonts w:hint="default"/>
        <w:lang w:val="ru-RU" w:eastAsia="ru-RU" w:bidi="ru-RU"/>
      </w:rPr>
    </w:lvl>
    <w:lvl w:ilvl="6" w:tplc="68ECA43E">
      <w:numFmt w:val="bullet"/>
      <w:lvlText w:val="•"/>
      <w:lvlJc w:val="left"/>
      <w:pPr>
        <w:ind w:left="6261" w:hanging="931"/>
      </w:pPr>
      <w:rPr>
        <w:rFonts w:hint="default"/>
        <w:lang w:val="ru-RU" w:eastAsia="ru-RU" w:bidi="ru-RU"/>
      </w:rPr>
    </w:lvl>
    <w:lvl w:ilvl="7" w:tplc="90C6823A">
      <w:numFmt w:val="bullet"/>
      <w:lvlText w:val="•"/>
      <w:lvlJc w:val="left"/>
      <w:pPr>
        <w:ind w:left="7217" w:hanging="931"/>
      </w:pPr>
      <w:rPr>
        <w:rFonts w:hint="default"/>
        <w:lang w:val="ru-RU" w:eastAsia="ru-RU" w:bidi="ru-RU"/>
      </w:rPr>
    </w:lvl>
    <w:lvl w:ilvl="8" w:tplc="8BF8482C">
      <w:numFmt w:val="bullet"/>
      <w:lvlText w:val="•"/>
      <w:lvlJc w:val="left"/>
      <w:pPr>
        <w:ind w:left="8173" w:hanging="931"/>
      </w:pPr>
      <w:rPr>
        <w:rFonts w:hint="default"/>
        <w:lang w:val="ru-RU" w:eastAsia="ru-RU" w:bidi="ru-RU"/>
      </w:rPr>
    </w:lvl>
  </w:abstractNum>
  <w:abstractNum w:abstractNumId="22">
    <w:nsid w:val="323D17D7"/>
    <w:multiLevelType w:val="hybridMultilevel"/>
    <w:tmpl w:val="445CF8CA"/>
    <w:lvl w:ilvl="0" w:tplc="EE32BBD8">
      <w:start w:val="2"/>
      <w:numFmt w:val="decimal"/>
      <w:lvlText w:val="%1"/>
      <w:lvlJc w:val="left"/>
      <w:pPr>
        <w:ind w:left="180" w:hanging="615"/>
      </w:pPr>
      <w:rPr>
        <w:rFonts w:hint="default"/>
        <w:lang w:val="ru-RU" w:eastAsia="ru-RU" w:bidi="ru-RU"/>
      </w:rPr>
    </w:lvl>
    <w:lvl w:ilvl="1" w:tplc="F16A147E">
      <w:numFmt w:val="none"/>
      <w:lvlText w:val=""/>
      <w:lvlJc w:val="left"/>
      <w:pPr>
        <w:tabs>
          <w:tab w:val="num" w:pos="360"/>
        </w:tabs>
      </w:pPr>
    </w:lvl>
    <w:lvl w:ilvl="2" w:tplc="8BC4696C">
      <w:numFmt w:val="none"/>
      <w:lvlText w:val=""/>
      <w:lvlJc w:val="left"/>
      <w:pPr>
        <w:tabs>
          <w:tab w:val="num" w:pos="360"/>
        </w:tabs>
      </w:pPr>
    </w:lvl>
    <w:lvl w:ilvl="3" w:tplc="CB4A837A">
      <w:numFmt w:val="none"/>
      <w:lvlText w:val=""/>
      <w:lvlJc w:val="left"/>
      <w:pPr>
        <w:tabs>
          <w:tab w:val="num" w:pos="360"/>
        </w:tabs>
      </w:pPr>
    </w:lvl>
    <w:lvl w:ilvl="4" w:tplc="754A2C90">
      <w:numFmt w:val="bullet"/>
      <w:lvlText w:val="•"/>
      <w:lvlJc w:val="left"/>
      <w:pPr>
        <w:ind w:left="4142" w:hanging="919"/>
      </w:pPr>
      <w:rPr>
        <w:rFonts w:hint="default"/>
        <w:lang w:val="ru-RU" w:eastAsia="ru-RU" w:bidi="ru-RU"/>
      </w:rPr>
    </w:lvl>
    <w:lvl w:ilvl="5" w:tplc="0388F86E">
      <w:numFmt w:val="bullet"/>
      <w:lvlText w:val="•"/>
      <w:lvlJc w:val="left"/>
      <w:pPr>
        <w:ind w:left="5133" w:hanging="919"/>
      </w:pPr>
      <w:rPr>
        <w:rFonts w:hint="default"/>
        <w:lang w:val="ru-RU" w:eastAsia="ru-RU" w:bidi="ru-RU"/>
      </w:rPr>
    </w:lvl>
    <w:lvl w:ilvl="6" w:tplc="29143F66">
      <w:numFmt w:val="bullet"/>
      <w:lvlText w:val="•"/>
      <w:lvlJc w:val="left"/>
      <w:pPr>
        <w:ind w:left="6123" w:hanging="919"/>
      </w:pPr>
      <w:rPr>
        <w:rFonts w:hint="default"/>
        <w:lang w:val="ru-RU" w:eastAsia="ru-RU" w:bidi="ru-RU"/>
      </w:rPr>
    </w:lvl>
    <w:lvl w:ilvl="7" w:tplc="A0A66F1E">
      <w:numFmt w:val="bullet"/>
      <w:lvlText w:val="•"/>
      <w:lvlJc w:val="left"/>
      <w:pPr>
        <w:ind w:left="7114" w:hanging="919"/>
      </w:pPr>
      <w:rPr>
        <w:rFonts w:hint="default"/>
        <w:lang w:val="ru-RU" w:eastAsia="ru-RU" w:bidi="ru-RU"/>
      </w:rPr>
    </w:lvl>
    <w:lvl w:ilvl="8" w:tplc="2C7CDD8C">
      <w:numFmt w:val="bullet"/>
      <w:lvlText w:val="•"/>
      <w:lvlJc w:val="left"/>
      <w:pPr>
        <w:ind w:left="8105" w:hanging="919"/>
      </w:pPr>
      <w:rPr>
        <w:rFonts w:hint="default"/>
        <w:lang w:val="ru-RU" w:eastAsia="ru-RU" w:bidi="ru-RU"/>
      </w:rPr>
    </w:lvl>
  </w:abstractNum>
  <w:abstractNum w:abstractNumId="23">
    <w:nsid w:val="36691F60"/>
    <w:multiLevelType w:val="hybridMultilevel"/>
    <w:tmpl w:val="06CC0AA0"/>
    <w:lvl w:ilvl="0" w:tplc="F96C5D28">
      <w:start w:val="2"/>
      <w:numFmt w:val="decimal"/>
      <w:lvlText w:val="%1"/>
      <w:lvlJc w:val="left"/>
      <w:pPr>
        <w:ind w:left="180" w:hanging="615"/>
      </w:pPr>
      <w:rPr>
        <w:rFonts w:hint="default"/>
        <w:lang w:val="ru-RU" w:eastAsia="ru-RU" w:bidi="ru-RU"/>
      </w:rPr>
    </w:lvl>
    <w:lvl w:ilvl="1" w:tplc="488A503E">
      <w:numFmt w:val="none"/>
      <w:lvlText w:val=""/>
      <w:lvlJc w:val="left"/>
      <w:pPr>
        <w:tabs>
          <w:tab w:val="num" w:pos="360"/>
        </w:tabs>
      </w:pPr>
    </w:lvl>
    <w:lvl w:ilvl="2" w:tplc="B6346072">
      <w:numFmt w:val="none"/>
      <w:lvlText w:val=""/>
      <w:lvlJc w:val="left"/>
      <w:pPr>
        <w:tabs>
          <w:tab w:val="num" w:pos="360"/>
        </w:tabs>
      </w:pPr>
    </w:lvl>
    <w:lvl w:ilvl="3" w:tplc="8020CA46">
      <w:numFmt w:val="none"/>
      <w:lvlText w:val=""/>
      <w:lvlJc w:val="left"/>
      <w:pPr>
        <w:tabs>
          <w:tab w:val="num" w:pos="360"/>
        </w:tabs>
      </w:pPr>
    </w:lvl>
    <w:lvl w:ilvl="4" w:tplc="71B4A1E4">
      <w:numFmt w:val="bullet"/>
      <w:lvlText w:val="•"/>
      <w:lvlJc w:val="left"/>
      <w:pPr>
        <w:ind w:left="4142" w:hanging="898"/>
      </w:pPr>
      <w:rPr>
        <w:rFonts w:hint="default"/>
        <w:lang w:val="ru-RU" w:eastAsia="ru-RU" w:bidi="ru-RU"/>
      </w:rPr>
    </w:lvl>
    <w:lvl w:ilvl="5" w:tplc="5400D7E8">
      <w:numFmt w:val="bullet"/>
      <w:lvlText w:val="•"/>
      <w:lvlJc w:val="left"/>
      <w:pPr>
        <w:ind w:left="5133" w:hanging="898"/>
      </w:pPr>
      <w:rPr>
        <w:rFonts w:hint="default"/>
        <w:lang w:val="ru-RU" w:eastAsia="ru-RU" w:bidi="ru-RU"/>
      </w:rPr>
    </w:lvl>
    <w:lvl w:ilvl="6" w:tplc="735E4910">
      <w:numFmt w:val="bullet"/>
      <w:lvlText w:val="•"/>
      <w:lvlJc w:val="left"/>
      <w:pPr>
        <w:ind w:left="6123" w:hanging="898"/>
      </w:pPr>
      <w:rPr>
        <w:rFonts w:hint="default"/>
        <w:lang w:val="ru-RU" w:eastAsia="ru-RU" w:bidi="ru-RU"/>
      </w:rPr>
    </w:lvl>
    <w:lvl w:ilvl="7" w:tplc="54FE2CFE">
      <w:numFmt w:val="bullet"/>
      <w:lvlText w:val="•"/>
      <w:lvlJc w:val="left"/>
      <w:pPr>
        <w:ind w:left="7114" w:hanging="898"/>
      </w:pPr>
      <w:rPr>
        <w:rFonts w:hint="default"/>
        <w:lang w:val="ru-RU" w:eastAsia="ru-RU" w:bidi="ru-RU"/>
      </w:rPr>
    </w:lvl>
    <w:lvl w:ilvl="8" w:tplc="91BE9C74">
      <w:numFmt w:val="bullet"/>
      <w:lvlText w:val="•"/>
      <w:lvlJc w:val="left"/>
      <w:pPr>
        <w:ind w:left="8105" w:hanging="898"/>
      </w:pPr>
      <w:rPr>
        <w:rFonts w:hint="default"/>
        <w:lang w:val="ru-RU" w:eastAsia="ru-RU" w:bidi="ru-RU"/>
      </w:rPr>
    </w:lvl>
  </w:abstractNum>
  <w:abstractNum w:abstractNumId="24">
    <w:nsid w:val="369A7844"/>
    <w:multiLevelType w:val="hybridMultilevel"/>
    <w:tmpl w:val="76700DC0"/>
    <w:lvl w:ilvl="0" w:tplc="E424E134">
      <w:start w:val="2"/>
      <w:numFmt w:val="decimal"/>
      <w:lvlText w:val="%1"/>
      <w:lvlJc w:val="left"/>
      <w:pPr>
        <w:ind w:left="180" w:hanging="694"/>
      </w:pPr>
      <w:rPr>
        <w:rFonts w:hint="default"/>
        <w:lang w:val="ru-RU" w:eastAsia="ru-RU" w:bidi="ru-RU"/>
      </w:rPr>
    </w:lvl>
    <w:lvl w:ilvl="1" w:tplc="08A62738">
      <w:numFmt w:val="none"/>
      <w:lvlText w:val=""/>
      <w:lvlJc w:val="left"/>
      <w:pPr>
        <w:tabs>
          <w:tab w:val="num" w:pos="360"/>
        </w:tabs>
      </w:pPr>
    </w:lvl>
    <w:lvl w:ilvl="2" w:tplc="189699EA">
      <w:numFmt w:val="none"/>
      <w:lvlText w:val=""/>
      <w:lvlJc w:val="left"/>
      <w:pPr>
        <w:tabs>
          <w:tab w:val="num" w:pos="360"/>
        </w:tabs>
      </w:pPr>
    </w:lvl>
    <w:lvl w:ilvl="3" w:tplc="55CAA2D6">
      <w:numFmt w:val="bullet"/>
      <w:lvlText w:val="•"/>
      <w:lvlJc w:val="left"/>
      <w:pPr>
        <w:ind w:left="3151" w:hanging="694"/>
      </w:pPr>
      <w:rPr>
        <w:rFonts w:hint="default"/>
        <w:lang w:val="ru-RU" w:eastAsia="ru-RU" w:bidi="ru-RU"/>
      </w:rPr>
    </w:lvl>
    <w:lvl w:ilvl="4" w:tplc="97122E1E">
      <w:numFmt w:val="bullet"/>
      <w:lvlText w:val="•"/>
      <w:lvlJc w:val="left"/>
      <w:pPr>
        <w:ind w:left="4142" w:hanging="694"/>
      </w:pPr>
      <w:rPr>
        <w:rFonts w:hint="default"/>
        <w:lang w:val="ru-RU" w:eastAsia="ru-RU" w:bidi="ru-RU"/>
      </w:rPr>
    </w:lvl>
    <w:lvl w:ilvl="5" w:tplc="80B2C54E">
      <w:numFmt w:val="bullet"/>
      <w:lvlText w:val="•"/>
      <w:lvlJc w:val="left"/>
      <w:pPr>
        <w:ind w:left="5133" w:hanging="694"/>
      </w:pPr>
      <w:rPr>
        <w:rFonts w:hint="default"/>
        <w:lang w:val="ru-RU" w:eastAsia="ru-RU" w:bidi="ru-RU"/>
      </w:rPr>
    </w:lvl>
    <w:lvl w:ilvl="6" w:tplc="F87AF4DC">
      <w:numFmt w:val="bullet"/>
      <w:lvlText w:val="•"/>
      <w:lvlJc w:val="left"/>
      <w:pPr>
        <w:ind w:left="6123" w:hanging="694"/>
      </w:pPr>
      <w:rPr>
        <w:rFonts w:hint="default"/>
        <w:lang w:val="ru-RU" w:eastAsia="ru-RU" w:bidi="ru-RU"/>
      </w:rPr>
    </w:lvl>
    <w:lvl w:ilvl="7" w:tplc="397E02E6">
      <w:numFmt w:val="bullet"/>
      <w:lvlText w:val="•"/>
      <w:lvlJc w:val="left"/>
      <w:pPr>
        <w:ind w:left="7114" w:hanging="694"/>
      </w:pPr>
      <w:rPr>
        <w:rFonts w:hint="default"/>
        <w:lang w:val="ru-RU" w:eastAsia="ru-RU" w:bidi="ru-RU"/>
      </w:rPr>
    </w:lvl>
    <w:lvl w:ilvl="8" w:tplc="6CB6DDEC">
      <w:numFmt w:val="bullet"/>
      <w:lvlText w:val="•"/>
      <w:lvlJc w:val="left"/>
      <w:pPr>
        <w:ind w:left="8105" w:hanging="694"/>
      </w:pPr>
      <w:rPr>
        <w:rFonts w:hint="default"/>
        <w:lang w:val="ru-RU" w:eastAsia="ru-RU" w:bidi="ru-RU"/>
      </w:rPr>
    </w:lvl>
  </w:abstractNum>
  <w:abstractNum w:abstractNumId="25">
    <w:nsid w:val="389A2E0B"/>
    <w:multiLevelType w:val="hybridMultilevel"/>
    <w:tmpl w:val="2378088E"/>
    <w:lvl w:ilvl="0" w:tplc="994C6F60">
      <w:start w:val="2"/>
      <w:numFmt w:val="decimal"/>
      <w:lvlText w:val="%1"/>
      <w:lvlJc w:val="left"/>
      <w:pPr>
        <w:ind w:left="180" w:hanging="759"/>
      </w:pPr>
      <w:rPr>
        <w:rFonts w:hint="default"/>
        <w:lang w:val="ru-RU" w:eastAsia="ru-RU" w:bidi="ru-RU"/>
      </w:rPr>
    </w:lvl>
    <w:lvl w:ilvl="1" w:tplc="2DCEACBE">
      <w:numFmt w:val="none"/>
      <w:lvlText w:val=""/>
      <w:lvlJc w:val="left"/>
      <w:pPr>
        <w:tabs>
          <w:tab w:val="num" w:pos="360"/>
        </w:tabs>
      </w:pPr>
    </w:lvl>
    <w:lvl w:ilvl="2" w:tplc="91CCEA56">
      <w:numFmt w:val="none"/>
      <w:lvlText w:val=""/>
      <w:lvlJc w:val="left"/>
      <w:pPr>
        <w:tabs>
          <w:tab w:val="num" w:pos="360"/>
        </w:tabs>
      </w:pPr>
    </w:lvl>
    <w:lvl w:ilvl="3" w:tplc="6DA00D82">
      <w:numFmt w:val="bullet"/>
      <w:lvlText w:val="•"/>
      <w:lvlJc w:val="left"/>
      <w:pPr>
        <w:ind w:left="3151" w:hanging="759"/>
      </w:pPr>
      <w:rPr>
        <w:rFonts w:hint="default"/>
        <w:lang w:val="ru-RU" w:eastAsia="ru-RU" w:bidi="ru-RU"/>
      </w:rPr>
    </w:lvl>
    <w:lvl w:ilvl="4" w:tplc="A55410F8">
      <w:numFmt w:val="bullet"/>
      <w:lvlText w:val="•"/>
      <w:lvlJc w:val="left"/>
      <w:pPr>
        <w:ind w:left="4142" w:hanging="759"/>
      </w:pPr>
      <w:rPr>
        <w:rFonts w:hint="default"/>
        <w:lang w:val="ru-RU" w:eastAsia="ru-RU" w:bidi="ru-RU"/>
      </w:rPr>
    </w:lvl>
    <w:lvl w:ilvl="5" w:tplc="61C4009E">
      <w:numFmt w:val="bullet"/>
      <w:lvlText w:val="•"/>
      <w:lvlJc w:val="left"/>
      <w:pPr>
        <w:ind w:left="5133" w:hanging="759"/>
      </w:pPr>
      <w:rPr>
        <w:rFonts w:hint="default"/>
        <w:lang w:val="ru-RU" w:eastAsia="ru-RU" w:bidi="ru-RU"/>
      </w:rPr>
    </w:lvl>
    <w:lvl w:ilvl="6" w:tplc="0A4C6520">
      <w:numFmt w:val="bullet"/>
      <w:lvlText w:val="•"/>
      <w:lvlJc w:val="left"/>
      <w:pPr>
        <w:ind w:left="6123" w:hanging="759"/>
      </w:pPr>
      <w:rPr>
        <w:rFonts w:hint="default"/>
        <w:lang w:val="ru-RU" w:eastAsia="ru-RU" w:bidi="ru-RU"/>
      </w:rPr>
    </w:lvl>
    <w:lvl w:ilvl="7" w:tplc="DA1C0FCA">
      <w:numFmt w:val="bullet"/>
      <w:lvlText w:val="•"/>
      <w:lvlJc w:val="left"/>
      <w:pPr>
        <w:ind w:left="7114" w:hanging="759"/>
      </w:pPr>
      <w:rPr>
        <w:rFonts w:hint="default"/>
        <w:lang w:val="ru-RU" w:eastAsia="ru-RU" w:bidi="ru-RU"/>
      </w:rPr>
    </w:lvl>
    <w:lvl w:ilvl="8" w:tplc="19A8BDC4">
      <w:numFmt w:val="bullet"/>
      <w:lvlText w:val="•"/>
      <w:lvlJc w:val="left"/>
      <w:pPr>
        <w:ind w:left="8105" w:hanging="759"/>
      </w:pPr>
      <w:rPr>
        <w:rFonts w:hint="default"/>
        <w:lang w:val="ru-RU" w:eastAsia="ru-RU" w:bidi="ru-RU"/>
      </w:rPr>
    </w:lvl>
  </w:abstractNum>
  <w:abstractNum w:abstractNumId="26">
    <w:nsid w:val="3A52126E"/>
    <w:multiLevelType w:val="hybridMultilevel"/>
    <w:tmpl w:val="DB22565C"/>
    <w:lvl w:ilvl="0" w:tplc="965A5FB2">
      <w:start w:val="9"/>
      <w:numFmt w:val="decimal"/>
      <w:lvlText w:val="%1"/>
      <w:lvlJc w:val="left"/>
      <w:pPr>
        <w:ind w:left="1308" w:hanging="420"/>
      </w:pPr>
      <w:rPr>
        <w:rFonts w:hint="default"/>
        <w:lang w:val="ru-RU" w:eastAsia="ru-RU" w:bidi="ru-RU"/>
      </w:rPr>
    </w:lvl>
    <w:lvl w:ilvl="1" w:tplc="B1CA322E">
      <w:numFmt w:val="none"/>
      <w:lvlText w:val=""/>
      <w:lvlJc w:val="left"/>
      <w:pPr>
        <w:tabs>
          <w:tab w:val="num" w:pos="360"/>
        </w:tabs>
      </w:pPr>
    </w:lvl>
    <w:lvl w:ilvl="2" w:tplc="5DBA002E">
      <w:numFmt w:val="bullet"/>
      <w:lvlText w:val="•"/>
      <w:lvlJc w:val="left"/>
      <w:pPr>
        <w:ind w:left="3057" w:hanging="420"/>
      </w:pPr>
      <w:rPr>
        <w:rFonts w:hint="default"/>
        <w:lang w:val="ru-RU" w:eastAsia="ru-RU" w:bidi="ru-RU"/>
      </w:rPr>
    </w:lvl>
    <w:lvl w:ilvl="3" w:tplc="2716E052">
      <w:numFmt w:val="bullet"/>
      <w:lvlText w:val="•"/>
      <w:lvlJc w:val="left"/>
      <w:pPr>
        <w:ind w:left="3935" w:hanging="420"/>
      </w:pPr>
      <w:rPr>
        <w:rFonts w:hint="default"/>
        <w:lang w:val="ru-RU" w:eastAsia="ru-RU" w:bidi="ru-RU"/>
      </w:rPr>
    </w:lvl>
    <w:lvl w:ilvl="4" w:tplc="39C83D58">
      <w:numFmt w:val="bullet"/>
      <w:lvlText w:val="•"/>
      <w:lvlJc w:val="left"/>
      <w:pPr>
        <w:ind w:left="4814" w:hanging="420"/>
      </w:pPr>
      <w:rPr>
        <w:rFonts w:hint="default"/>
        <w:lang w:val="ru-RU" w:eastAsia="ru-RU" w:bidi="ru-RU"/>
      </w:rPr>
    </w:lvl>
    <w:lvl w:ilvl="5" w:tplc="A3601662">
      <w:numFmt w:val="bullet"/>
      <w:lvlText w:val="•"/>
      <w:lvlJc w:val="left"/>
      <w:pPr>
        <w:ind w:left="5693" w:hanging="420"/>
      </w:pPr>
      <w:rPr>
        <w:rFonts w:hint="default"/>
        <w:lang w:val="ru-RU" w:eastAsia="ru-RU" w:bidi="ru-RU"/>
      </w:rPr>
    </w:lvl>
    <w:lvl w:ilvl="6" w:tplc="0D4C79A2">
      <w:numFmt w:val="bullet"/>
      <w:lvlText w:val="•"/>
      <w:lvlJc w:val="left"/>
      <w:pPr>
        <w:ind w:left="6571" w:hanging="420"/>
      </w:pPr>
      <w:rPr>
        <w:rFonts w:hint="default"/>
        <w:lang w:val="ru-RU" w:eastAsia="ru-RU" w:bidi="ru-RU"/>
      </w:rPr>
    </w:lvl>
    <w:lvl w:ilvl="7" w:tplc="A4D4CD3A">
      <w:numFmt w:val="bullet"/>
      <w:lvlText w:val="•"/>
      <w:lvlJc w:val="left"/>
      <w:pPr>
        <w:ind w:left="7450" w:hanging="420"/>
      </w:pPr>
      <w:rPr>
        <w:rFonts w:hint="default"/>
        <w:lang w:val="ru-RU" w:eastAsia="ru-RU" w:bidi="ru-RU"/>
      </w:rPr>
    </w:lvl>
    <w:lvl w:ilvl="8" w:tplc="CC44F748">
      <w:numFmt w:val="bullet"/>
      <w:lvlText w:val="•"/>
      <w:lvlJc w:val="left"/>
      <w:pPr>
        <w:ind w:left="8329" w:hanging="420"/>
      </w:pPr>
      <w:rPr>
        <w:rFonts w:hint="default"/>
        <w:lang w:val="ru-RU" w:eastAsia="ru-RU" w:bidi="ru-RU"/>
      </w:rPr>
    </w:lvl>
  </w:abstractNum>
  <w:abstractNum w:abstractNumId="27">
    <w:nsid w:val="3C277799"/>
    <w:multiLevelType w:val="hybridMultilevel"/>
    <w:tmpl w:val="413CF616"/>
    <w:lvl w:ilvl="0" w:tplc="313ADE5C">
      <w:start w:val="7"/>
      <w:numFmt w:val="decimal"/>
      <w:lvlText w:val="%1"/>
      <w:lvlJc w:val="left"/>
      <w:pPr>
        <w:ind w:left="180" w:hanging="461"/>
      </w:pPr>
      <w:rPr>
        <w:rFonts w:hint="default"/>
        <w:lang w:val="ru-RU" w:eastAsia="ru-RU" w:bidi="ru-RU"/>
      </w:rPr>
    </w:lvl>
    <w:lvl w:ilvl="1" w:tplc="0B66C6C0">
      <w:numFmt w:val="none"/>
      <w:lvlText w:val=""/>
      <w:lvlJc w:val="left"/>
      <w:pPr>
        <w:tabs>
          <w:tab w:val="num" w:pos="360"/>
        </w:tabs>
      </w:pPr>
    </w:lvl>
    <w:lvl w:ilvl="2" w:tplc="669E59A6">
      <w:numFmt w:val="bullet"/>
      <w:lvlText w:val="•"/>
      <w:lvlJc w:val="left"/>
      <w:pPr>
        <w:ind w:left="2161" w:hanging="461"/>
      </w:pPr>
      <w:rPr>
        <w:rFonts w:hint="default"/>
        <w:lang w:val="ru-RU" w:eastAsia="ru-RU" w:bidi="ru-RU"/>
      </w:rPr>
    </w:lvl>
    <w:lvl w:ilvl="3" w:tplc="CB46E2BC">
      <w:numFmt w:val="bullet"/>
      <w:lvlText w:val="•"/>
      <w:lvlJc w:val="left"/>
      <w:pPr>
        <w:ind w:left="3151" w:hanging="461"/>
      </w:pPr>
      <w:rPr>
        <w:rFonts w:hint="default"/>
        <w:lang w:val="ru-RU" w:eastAsia="ru-RU" w:bidi="ru-RU"/>
      </w:rPr>
    </w:lvl>
    <w:lvl w:ilvl="4" w:tplc="DE38C05E">
      <w:numFmt w:val="bullet"/>
      <w:lvlText w:val="•"/>
      <w:lvlJc w:val="left"/>
      <w:pPr>
        <w:ind w:left="4142" w:hanging="461"/>
      </w:pPr>
      <w:rPr>
        <w:rFonts w:hint="default"/>
        <w:lang w:val="ru-RU" w:eastAsia="ru-RU" w:bidi="ru-RU"/>
      </w:rPr>
    </w:lvl>
    <w:lvl w:ilvl="5" w:tplc="6644A5F6">
      <w:numFmt w:val="bullet"/>
      <w:lvlText w:val="•"/>
      <w:lvlJc w:val="left"/>
      <w:pPr>
        <w:ind w:left="5133" w:hanging="461"/>
      </w:pPr>
      <w:rPr>
        <w:rFonts w:hint="default"/>
        <w:lang w:val="ru-RU" w:eastAsia="ru-RU" w:bidi="ru-RU"/>
      </w:rPr>
    </w:lvl>
    <w:lvl w:ilvl="6" w:tplc="7E5E3B26">
      <w:numFmt w:val="bullet"/>
      <w:lvlText w:val="•"/>
      <w:lvlJc w:val="left"/>
      <w:pPr>
        <w:ind w:left="6123" w:hanging="461"/>
      </w:pPr>
      <w:rPr>
        <w:rFonts w:hint="default"/>
        <w:lang w:val="ru-RU" w:eastAsia="ru-RU" w:bidi="ru-RU"/>
      </w:rPr>
    </w:lvl>
    <w:lvl w:ilvl="7" w:tplc="8F82FAF0">
      <w:numFmt w:val="bullet"/>
      <w:lvlText w:val="•"/>
      <w:lvlJc w:val="left"/>
      <w:pPr>
        <w:ind w:left="7114" w:hanging="461"/>
      </w:pPr>
      <w:rPr>
        <w:rFonts w:hint="default"/>
        <w:lang w:val="ru-RU" w:eastAsia="ru-RU" w:bidi="ru-RU"/>
      </w:rPr>
    </w:lvl>
    <w:lvl w:ilvl="8" w:tplc="6532B6AE">
      <w:numFmt w:val="bullet"/>
      <w:lvlText w:val="•"/>
      <w:lvlJc w:val="left"/>
      <w:pPr>
        <w:ind w:left="8105" w:hanging="461"/>
      </w:pPr>
      <w:rPr>
        <w:rFonts w:hint="default"/>
        <w:lang w:val="ru-RU" w:eastAsia="ru-RU" w:bidi="ru-RU"/>
      </w:rPr>
    </w:lvl>
  </w:abstractNum>
  <w:abstractNum w:abstractNumId="28">
    <w:nsid w:val="46074F96"/>
    <w:multiLevelType w:val="hybridMultilevel"/>
    <w:tmpl w:val="BF709DDE"/>
    <w:lvl w:ilvl="0" w:tplc="EFD8EFE6">
      <w:start w:val="3"/>
      <w:numFmt w:val="decimal"/>
      <w:lvlText w:val="%1"/>
      <w:lvlJc w:val="left"/>
      <w:pPr>
        <w:ind w:left="600" w:hanging="420"/>
      </w:pPr>
      <w:rPr>
        <w:rFonts w:hint="default"/>
        <w:lang w:val="ru-RU" w:eastAsia="ru-RU" w:bidi="ru-RU"/>
      </w:rPr>
    </w:lvl>
    <w:lvl w:ilvl="1" w:tplc="0ABC0F0A">
      <w:numFmt w:val="none"/>
      <w:lvlText w:val=""/>
      <w:lvlJc w:val="left"/>
      <w:pPr>
        <w:tabs>
          <w:tab w:val="num" w:pos="360"/>
        </w:tabs>
      </w:pPr>
    </w:lvl>
    <w:lvl w:ilvl="2" w:tplc="6C7063C4">
      <w:numFmt w:val="bullet"/>
      <w:lvlText w:val="•"/>
      <w:lvlJc w:val="left"/>
      <w:pPr>
        <w:ind w:left="2497" w:hanging="420"/>
      </w:pPr>
      <w:rPr>
        <w:rFonts w:hint="default"/>
        <w:lang w:val="ru-RU" w:eastAsia="ru-RU" w:bidi="ru-RU"/>
      </w:rPr>
    </w:lvl>
    <w:lvl w:ilvl="3" w:tplc="DFF8A71C">
      <w:numFmt w:val="bullet"/>
      <w:lvlText w:val="•"/>
      <w:lvlJc w:val="left"/>
      <w:pPr>
        <w:ind w:left="3445" w:hanging="420"/>
      </w:pPr>
      <w:rPr>
        <w:rFonts w:hint="default"/>
        <w:lang w:val="ru-RU" w:eastAsia="ru-RU" w:bidi="ru-RU"/>
      </w:rPr>
    </w:lvl>
    <w:lvl w:ilvl="4" w:tplc="6200F798">
      <w:numFmt w:val="bullet"/>
      <w:lvlText w:val="•"/>
      <w:lvlJc w:val="left"/>
      <w:pPr>
        <w:ind w:left="4394" w:hanging="420"/>
      </w:pPr>
      <w:rPr>
        <w:rFonts w:hint="default"/>
        <w:lang w:val="ru-RU" w:eastAsia="ru-RU" w:bidi="ru-RU"/>
      </w:rPr>
    </w:lvl>
    <w:lvl w:ilvl="5" w:tplc="0E369588">
      <w:numFmt w:val="bullet"/>
      <w:lvlText w:val="•"/>
      <w:lvlJc w:val="left"/>
      <w:pPr>
        <w:ind w:left="5343" w:hanging="420"/>
      </w:pPr>
      <w:rPr>
        <w:rFonts w:hint="default"/>
        <w:lang w:val="ru-RU" w:eastAsia="ru-RU" w:bidi="ru-RU"/>
      </w:rPr>
    </w:lvl>
    <w:lvl w:ilvl="6" w:tplc="FD8C95BE">
      <w:numFmt w:val="bullet"/>
      <w:lvlText w:val="•"/>
      <w:lvlJc w:val="left"/>
      <w:pPr>
        <w:ind w:left="6291" w:hanging="420"/>
      </w:pPr>
      <w:rPr>
        <w:rFonts w:hint="default"/>
        <w:lang w:val="ru-RU" w:eastAsia="ru-RU" w:bidi="ru-RU"/>
      </w:rPr>
    </w:lvl>
    <w:lvl w:ilvl="7" w:tplc="365CE210">
      <w:numFmt w:val="bullet"/>
      <w:lvlText w:val="•"/>
      <w:lvlJc w:val="left"/>
      <w:pPr>
        <w:ind w:left="7240" w:hanging="420"/>
      </w:pPr>
      <w:rPr>
        <w:rFonts w:hint="default"/>
        <w:lang w:val="ru-RU" w:eastAsia="ru-RU" w:bidi="ru-RU"/>
      </w:rPr>
    </w:lvl>
    <w:lvl w:ilvl="8" w:tplc="24DEA872">
      <w:numFmt w:val="bullet"/>
      <w:lvlText w:val="•"/>
      <w:lvlJc w:val="left"/>
      <w:pPr>
        <w:ind w:left="8189" w:hanging="420"/>
      </w:pPr>
      <w:rPr>
        <w:rFonts w:hint="default"/>
        <w:lang w:val="ru-RU" w:eastAsia="ru-RU" w:bidi="ru-RU"/>
      </w:rPr>
    </w:lvl>
  </w:abstractNum>
  <w:abstractNum w:abstractNumId="29">
    <w:nsid w:val="47682C91"/>
    <w:multiLevelType w:val="hybridMultilevel"/>
    <w:tmpl w:val="9C5C05B6"/>
    <w:lvl w:ilvl="0" w:tplc="4F6C38D0">
      <w:start w:val="2"/>
      <w:numFmt w:val="decimal"/>
      <w:lvlText w:val="%1"/>
      <w:lvlJc w:val="left"/>
      <w:pPr>
        <w:ind w:left="180" w:hanging="903"/>
      </w:pPr>
      <w:rPr>
        <w:rFonts w:hint="default"/>
        <w:lang w:val="ru-RU" w:eastAsia="ru-RU" w:bidi="ru-RU"/>
      </w:rPr>
    </w:lvl>
    <w:lvl w:ilvl="1" w:tplc="E20ECF54">
      <w:numFmt w:val="none"/>
      <w:lvlText w:val=""/>
      <w:lvlJc w:val="left"/>
      <w:pPr>
        <w:tabs>
          <w:tab w:val="num" w:pos="360"/>
        </w:tabs>
      </w:pPr>
    </w:lvl>
    <w:lvl w:ilvl="2" w:tplc="7FAC8E64">
      <w:numFmt w:val="none"/>
      <w:lvlText w:val=""/>
      <w:lvlJc w:val="left"/>
      <w:pPr>
        <w:tabs>
          <w:tab w:val="num" w:pos="360"/>
        </w:tabs>
      </w:pPr>
    </w:lvl>
    <w:lvl w:ilvl="3" w:tplc="082E2A1A">
      <w:numFmt w:val="none"/>
      <w:lvlText w:val=""/>
      <w:lvlJc w:val="left"/>
      <w:pPr>
        <w:tabs>
          <w:tab w:val="num" w:pos="360"/>
        </w:tabs>
      </w:pPr>
    </w:lvl>
    <w:lvl w:ilvl="4" w:tplc="9F4EF478">
      <w:numFmt w:val="bullet"/>
      <w:lvlText w:val="•"/>
      <w:lvlJc w:val="left"/>
      <w:pPr>
        <w:ind w:left="4628" w:hanging="1020"/>
      </w:pPr>
      <w:rPr>
        <w:rFonts w:hint="default"/>
        <w:lang w:val="ru-RU" w:eastAsia="ru-RU" w:bidi="ru-RU"/>
      </w:rPr>
    </w:lvl>
    <w:lvl w:ilvl="5" w:tplc="3378EC0A">
      <w:numFmt w:val="bullet"/>
      <w:lvlText w:val="•"/>
      <w:lvlJc w:val="left"/>
      <w:pPr>
        <w:ind w:left="5538" w:hanging="1020"/>
      </w:pPr>
      <w:rPr>
        <w:rFonts w:hint="default"/>
        <w:lang w:val="ru-RU" w:eastAsia="ru-RU" w:bidi="ru-RU"/>
      </w:rPr>
    </w:lvl>
    <w:lvl w:ilvl="6" w:tplc="C510B2F0">
      <w:numFmt w:val="bullet"/>
      <w:lvlText w:val="•"/>
      <w:lvlJc w:val="left"/>
      <w:pPr>
        <w:ind w:left="6448" w:hanging="1020"/>
      </w:pPr>
      <w:rPr>
        <w:rFonts w:hint="default"/>
        <w:lang w:val="ru-RU" w:eastAsia="ru-RU" w:bidi="ru-RU"/>
      </w:rPr>
    </w:lvl>
    <w:lvl w:ilvl="7" w:tplc="2488CC26">
      <w:numFmt w:val="bullet"/>
      <w:lvlText w:val="•"/>
      <w:lvlJc w:val="left"/>
      <w:pPr>
        <w:ind w:left="7357" w:hanging="1020"/>
      </w:pPr>
      <w:rPr>
        <w:rFonts w:hint="default"/>
        <w:lang w:val="ru-RU" w:eastAsia="ru-RU" w:bidi="ru-RU"/>
      </w:rPr>
    </w:lvl>
    <w:lvl w:ilvl="8" w:tplc="7DB651B8">
      <w:numFmt w:val="bullet"/>
      <w:lvlText w:val="•"/>
      <w:lvlJc w:val="left"/>
      <w:pPr>
        <w:ind w:left="8267" w:hanging="1020"/>
      </w:pPr>
      <w:rPr>
        <w:rFonts w:hint="default"/>
        <w:lang w:val="ru-RU" w:eastAsia="ru-RU" w:bidi="ru-RU"/>
      </w:rPr>
    </w:lvl>
  </w:abstractNum>
  <w:abstractNum w:abstractNumId="30">
    <w:nsid w:val="48040AFF"/>
    <w:multiLevelType w:val="hybridMultilevel"/>
    <w:tmpl w:val="6074A12E"/>
    <w:lvl w:ilvl="0" w:tplc="CBB21352">
      <w:start w:val="5"/>
      <w:numFmt w:val="decimal"/>
      <w:lvlText w:val="%1"/>
      <w:lvlJc w:val="left"/>
      <w:pPr>
        <w:ind w:left="180" w:hanging="538"/>
      </w:pPr>
      <w:rPr>
        <w:rFonts w:hint="default"/>
        <w:lang w:val="ru-RU" w:eastAsia="ru-RU" w:bidi="ru-RU"/>
      </w:rPr>
    </w:lvl>
    <w:lvl w:ilvl="1" w:tplc="94CCEB32">
      <w:numFmt w:val="none"/>
      <w:lvlText w:val=""/>
      <w:lvlJc w:val="left"/>
      <w:pPr>
        <w:tabs>
          <w:tab w:val="num" w:pos="360"/>
        </w:tabs>
      </w:pPr>
    </w:lvl>
    <w:lvl w:ilvl="2" w:tplc="6BB0AC7A">
      <w:numFmt w:val="none"/>
      <w:lvlText w:val=""/>
      <w:lvlJc w:val="left"/>
      <w:pPr>
        <w:tabs>
          <w:tab w:val="num" w:pos="360"/>
        </w:tabs>
      </w:pPr>
    </w:lvl>
    <w:lvl w:ilvl="3" w:tplc="4170DD30">
      <w:numFmt w:val="bullet"/>
      <w:lvlText w:val="•"/>
      <w:lvlJc w:val="left"/>
      <w:pPr>
        <w:ind w:left="3151" w:hanging="617"/>
      </w:pPr>
      <w:rPr>
        <w:rFonts w:hint="default"/>
        <w:lang w:val="ru-RU" w:eastAsia="ru-RU" w:bidi="ru-RU"/>
      </w:rPr>
    </w:lvl>
    <w:lvl w:ilvl="4" w:tplc="FAE276B4">
      <w:numFmt w:val="bullet"/>
      <w:lvlText w:val="•"/>
      <w:lvlJc w:val="left"/>
      <w:pPr>
        <w:ind w:left="4142" w:hanging="617"/>
      </w:pPr>
      <w:rPr>
        <w:rFonts w:hint="default"/>
        <w:lang w:val="ru-RU" w:eastAsia="ru-RU" w:bidi="ru-RU"/>
      </w:rPr>
    </w:lvl>
    <w:lvl w:ilvl="5" w:tplc="40927A06">
      <w:numFmt w:val="bullet"/>
      <w:lvlText w:val="•"/>
      <w:lvlJc w:val="left"/>
      <w:pPr>
        <w:ind w:left="5133" w:hanging="617"/>
      </w:pPr>
      <w:rPr>
        <w:rFonts w:hint="default"/>
        <w:lang w:val="ru-RU" w:eastAsia="ru-RU" w:bidi="ru-RU"/>
      </w:rPr>
    </w:lvl>
    <w:lvl w:ilvl="6" w:tplc="A9687138">
      <w:numFmt w:val="bullet"/>
      <w:lvlText w:val="•"/>
      <w:lvlJc w:val="left"/>
      <w:pPr>
        <w:ind w:left="6123" w:hanging="617"/>
      </w:pPr>
      <w:rPr>
        <w:rFonts w:hint="default"/>
        <w:lang w:val="ru-RU" w:eastAsia="ru-RU" w:bidi="ru-RU"/>
      </w:rPr>
    </w:lvl>
    <w:lvl w:ilvl="7" w:tplc="FA866D24">
      <w:numFmt w:val="bullet"/>
      <w:lvlText w:val="•"/>
      <w:lvlJc w:val="left"/>
      <w:pPr>
        <w:ind w:left="7114" w:hanging="617"/>
      </w:pPr>
      <w:rPr>
        <w:rFonts w:hint="default"/>
        <w:lang w:val="ru-RU" w:eastAsia="ru-RU" w:bidi="ru-RU"/>
      </w:rPr>
    </w:lvl>
    <w:lvl w:ilvl="8" w:tplc="5FFA62F6">
      <w:numFmt w:val="bullet"/>
      <w:lvlText w:val="•"/>
      <w:lvlJc w:val="left"/>
      <w:pPr>
        <w:ind w:left="8105" w:hanging="617"/>
      </w:pPr>
      <w:rPr>
        <w:rFonts w:hint="default"/>
        <w:lang w:val="ru-RU" w:eastAsia="ru-RU" w:bidi="ru-RU"/>
      </w:rPr>
    </w:lvl>
  </w:abstractNum>
  <w:abstractNum w:abstractNumId="31">
    <w:nsid w:val="483E3C0D"/>
    <w:multiLevelType w:val="hybridMultilevel"/>
    <w:tmpl w:val="FCDC089E"/>
    <w:lvl w:ilvl="0" w:tplc="F4305CD4">
      <w:start w:val="16"/>
      <w:numFmt w:val="decimal"/>
      <w:lvlText w:val="%1"/>
      <w:lvlJc w:val="left"/>
      <w:pPr>
        <w:ind w:left="180" w:hanging="550"/>
      </w:pPr>
      <w:rPr>
        <w:rFonts w:hint="default"/>
        <w:lang w:val="ru-RU" w:eastAsia="ru-RU" w:bidi="ru-RU"/>
      </w:rPr>
    </w:lvl>
    <w:lvl w:ilvl="1" w:tplc="A4886EAE">
      <w:numFmt w:val="none"/>
      <w:lvlText w:val=""/>
      <w:lvlJc w:val="left"/>
      <w:pPr>
        <w:tabs>
          <w:tab w:val="num" w:pos="360"/>
        </w:tabs>
      </w:pPr>
    </w:lvl>
    <w:lvl w:ilvl="2" w:tplc="69B48862">
      <w:numFmt w:val="none"/>
      <w:lvlText w:val=""/>
      <w:lvlJc w:val="left"/>
      <w:pPr>
        <w:tabs>
          <w:tab w:val="num" w:pos="360"/>
        </w:tabs>
      </w:pPr>
    </w:lvl>
    <w:lvl w:ilvl="3" w:tplc="BC8CC490">
      <w:numFmt w:val="bullet"/>
      <w:lvlText w:val="•"/>
      <w:lvlJc w:val="left"/>
      <w:pPr>
        <w:ind w:left="3151" w:hanging="747"/>
      </w:pPr>
      <w:rPr>
        <w:rFonts w:hint="default"/>
        <w:lang w:val="ru-RU" w:eastAsia="ru-RU" w:bidi="ru-RU"/>
      </w:rPr>
    </w:lvl>
    <w:lvl w:ilvl="4" w:tplc="77AA2568">
      <w:numFmt w:val="bullet"/>
      <w:lvlText w:val="•"/>
      <w:lvlJc w:val="left"/>
      <w:pPr>
        <w:ind w:left="4142" w:hanging="747"/>
      </w:pPr>
      <w:rPr>
        <w:rFonts w:hint="default"/>
        <w:lang w:val="ru-RU" w:eastAsia="ru-RU" w:bidi="ru-RU"/>
      </w:rPr>
    </w:lvl>
    <w:lvl w:ilvl="5" w:tplc="6ACA64C2">
      <w:numFmt w:val="bullet"/>
      <w:lvlText w:val="•"/>
      <w:lvlJc w:val="left"/>
      <w:pPr>
        <w:ind w:left="5133" w:hanging="747"/>
      </w:pPr>
      <w:rPr>
        <w:rFonts w:hint="default"/>
        <w:lang w:val="ru-RU" w:eastAsia="ru-RU" w:bidi="ru-RU"/>
      </w:rPr>
    </w:lvl>
    <w:lvl w:ilvl="6" w:tplc="DD1ACC6E">
      <w:numFmt w:val="bullet"/>
      <w:lvlText w:val="•"/>
      <w:lvlJc w:val="left"/>
      <w:pPr>
        <w:ind w:left="6123" w:hanging="747"/>
      </w:pPr>
      <w:rPr>
        <w:rFonts w:hint="default"/>
        <w:lang w:val="ru-RU" w:eastAsia="ru-RU" w:bidi="ru-RU"/>
      </w:rPr>
    </w:lvl>
    <w:lvl w:ilvl="7" w:tplc="437C3824">
      <w:numFmt w:val="bullet"/>
      <w:lvlText w:val="•"/>
      <w:lvlJc w:val="left"/>
      <w:pPr>
        <w:ind w:left="7114" w:hanging="747"/>
      </w:pPr>
      <w:rPr>
        <w:rFonts w:hint="default"/>
        <w:lang w:val="ru-RU" w:eastAsia="ru-RU" w:bidi="ru-RU"/>
      </w:rPr>
    </w:lvl>
    <w:lvl w:ilvl="8" w:tplc="1284C9BA">
      <w:numFmt w:val="bullet"/>
      <w:lvlText w:val="•"/>
      <w:lvlJc w:val="left"/>
      <w:pPr>
        <w:ind w:left="8105" w:hanging="747"/>
      </w:pPr>
      <w:rPr>
        <w:rFonts w:hint="default"/>
        <w:lang w:val="ru-RU" w:eastAsia="ru-RU" w:bidi="ru-RU"/>
      </w:rPr>
    </w:lvl>
  </w:abstractNum>
  <w:abstractNum w:abstractNumId="32">
    <w:nsid w:val="49726CE4"/>
    <w:multiLevelType w:val="hybridMultilevel"/>
    <w:tmpl w:val="77D6E120"/>
    <w:lvl w:ilvl="0" w:tplc="173EF36A">
      <w:numFmt w:val="bullet"/>
      <w:lvlText w:val="-"/>
      <w:lvlJc w:val="left"/>
      <w:pPr>
        <w:ind w:left="180" w:hanging="140"/>
      </w:pPr>
      <w:rPr>
        <w:rFonts w:ascii="Times New Roman" w:eastAsia="Times New Roman" w:hAnsi="Times New Roman" w:cs="Times New Roman" w:hint="default"/>
        <w:w w:val="99"/>
        <w:sz w:val="24"/>
        <w:szCs w:val="24"/>
        <w:lang w:val="ru-RU" w:eastAsia="ru-RU" w:bidi="ru-RU"/>
      </w:rPr>
    </w:lvl>
    <w:lvl w:ilvl="1" w:tplc="B9D8370E">
      <w:numFmt w:val="bullet"/>
      <w:lvlText w:val="-"/>
      <w:lvlJc w:val="left"/>
      <w:pPr>
        <w:ind w:left="180" w:hanging="140"/>
      </w:pPr>
      <w:rPr>
        <w:rFonts w:ascii="Times New Roman" w:eastAsia="Times New Roman" w:hAnsi="Times New Roman" w:cs="Times New Roman" w:hint="default"/>
        <w:w w:val="99"/>
        <w:sz w:val="24"/>
        <w:szCs w:val="24"/>
        <w:lang w:val="ru-RU" w:eastAsia="ru-RU" w:bidi="ru-RU"/>
      </w:rPr>
    </w:lvl>
    <w:lvl w:ilvl="2" w:tplc="992C9BAC">
      <w:numFmt w:val="bullet"/>
      <w:lvlText w:val="•"/>
      <w:lvlJc w:val="left"/>
      <w:pPr>
        <w:ind w:left="2161" w:hanging="140"/>
      </w:pPr>
      <w:rPr>
        <w:rFonts w:hint="default"/>
        <w:lang w:val="ru-RU" w:eastAsia="ru-RU" w:bidi="ru-RU"/>
      </w:rPr>
    </w:lvl>
    <w:lvl w:ilvl="3" w:tplc="A3FA2FE6">
      <w:numFmt w:val="bullet"/>
      <w:lvlText w:val="•"/>
      <w:lvlJc w:val="left"/>
      <w:pPr>
        <w:ind w:left="3151" w:hanging="140"/>
      </w:pPr>
      <w:rPr>
        <w:rFonts w:hint="default"/>
        <w:lang w:val="ru-RU" w:eastAsia="ru-RU" w:bidi="ru-RU"/>
      </w:rPr>
    </w:lvl>
    <w:lvl w:ilvl="4" w:tplc="DCDC7414">
      <w:numFmt w:val="bullet"/>
      <w:lvlText w:val="•"/>
      <w:lvlJc w:val="left"/>
      <w:pPr>
        <w:ind w:left="4142" w:hanging="140"/>
      </w:pPr>
      <w:rPr>
        <w:rFonts w:hint="default"/>
        <w:lang w:val="ru-RU" w:eastAsia="ru-RU" w:bidi="ru-RU"/>
      </w:rPr>
    </w:lvl>
    <w:lvl w:ilvl="5" w:tplc="9C0606DA">
      <w:numFmt w:val="bullet"/>
      <w:lvlText w:val="•"/>
      <w:lvlJc w:val="left"/>
      <w:pPr>
        <w:ind w:left="5133" w:hanging="140"/>
      </w:pPr>
      <w:rPr>
        <w:rFonts w:hint="default"/>
        <w:lang w:val="ru-RU" w:eastAsia="ru-RU" w:bidi="ru-RU"/>
      </w:rPr>
    </w:lvl>
    <w:lvl w:ilvl="6" w:tplc="49D873A8">
      <w:numFmt w:val="bullet"/>
      <w:lvlText w:val="•"/>
      <w:lvlJc w:val="left"/>
      <w:pPr>
        <w:ind w:left="6123" w:hanging="140"/>
      </w:pPr>
      <w:rPr>
        <w:rFonts w:hint="default"/>
        <w:lang w:val="ru-RU" w:eastAsia="ru-RU" w:bidi="ru-RU"/>
      </w:rPr>
    </w:lvl>
    <w:lvl w:ilvl="7" w:tplc="4EC2C202">
      <w:numFmt w:val="bullet"/>
      <w:lvlText w:val="•"/>
      <w:lvlJc w:val="left"/>
      <w:pPr>
        <w:ind w:left="7114" w:hanging="140"/>
      </w:pPr>
      <w:rPr>
        <w:rFonts w:hint="default"/>
        <w:lang w:val="ru-RU" w:eastAsia="ru-RU" w:bidi="ru-RU"/>
      </w:rPr>
    </w:lvl>
    <w:lvl w:ilvl="8" w:tplc="778CD2A2">
      <w:numFmt w:val="bullet"/>
      <w:lvlText w:val="•"/>
      <w:lvlJc w:val="left"/>
      <w:pPr>
        <w:ind w:left="8105" w:hanging="140"/>
      </w:pPr>
      <w:rPr>
        <w:rFonts w:hint="default"/>
        <w:lang w:val="ru-RU" w:eastAsia="ru-RU" w:bidi="ru-RU"/>
      </w:rPr>
    </w:lvl>
  </w:abstractNum>
  <w:abstractNum w:abstractNumId="33">
    <w:nsid w:val="4B0B39A4"/>
    <w:multiLevelType w:val="hybridMultilevel"/>
    <w:tmpl w:val="611E26AA"/>
    <w:lvl w:ilvl="0" w:tplc="AE100914">
      <w:start w:val="2"/>
      <w:numFmt w:val="decimal"/>
      <w:lvlText w:val="%1"/>
      <w:lvlJc w:val="left"/>
      <w:pPr>
        <w:ind w:left="180" w:hanging="667"/>
      </w:pPr>
      <w:rPr>
        <w:rFonts w:hint="default"/>
        <w:lang w:val="ru-RU" w:eastAsia="ru-RU" w:bidi="ru-RU"/>
      </w:rPr>
    </w:lvl>
    <w:lvl w:ilvl="1" w:tplc="8C1204D4">
      <w:numFmt w:val="none"/>
      <w:lvlText w:val=""/>
      <w:lvlJc w:val="left"/>
      <w:pPr>
        <w:tabs>
          <w:tab w:val="num" w:pos="360"/>
        </w:tabs>
      </w:pPr>
    </w:lvl>
    <w:lvl w:ilvl="2" w:tplc="73FC2846">
      <w:numFmt w:val="none"/>
      <w:lvlText w:val=""/>
      <w:lvlJc w:val="left"/>
      <w:pPr>
        <w:tabs>
          <w:tab w:val="num" w:pos="360"/>
        </w:tabs>
      </w:pPr>
    </w:lvl>
    <w:lvl w:ilvl="3" w:tplc="740A3626">
      <w:numFmt w:val="bullet"/>
      <w:lvlText w:val="•"/>
      <w:lvlJc w:val="left"/>
      <w:pPr>
        <w:ind w:left="3151" w:hanging="667"/>
      </w:pPr>
      <w:rPr>
        <w:rFonts w:hint="default"/>
        <w:lang w:val="ru-RU" w:eastAsia="ru-RU" w:bidi="ru-RU"/>
      </w:rPr>
    </w:lvl>
    <w:lvl w:ilvl="4" w:tplc="AEEE6E1E">
      <w:numFmt w:val="bullet"/>
      <w:lvlText w:val="•"/>
      <w:lvlJc w:val="left"/>
      <w:pPr>
        <w:ind w:left="4142" w:hanging="667"/>
      </w:pPr>
      <w:rPr>
        <w:rFonts w:hint="default"/>
        <w:lang w:val="ru-RU" w:eastAsia="ru-RU" w:bidi="ru-RU"/>
      </w:rPr>
    </w:lvl>
    <w:lvl w:ilvl="5" w:tplc="1006F4C6">
      <w:numFmt w:val="bullet"/>
      <w:lvlText w:val="•"/>
      <w:lvlJc w:val="left"/>
      <w:pPr>
        <w:ind w:left="5133" w:hanging="667"/>
      </w:pPr>
      <w:rPr>
        <w:rFonts w:hint="default"/>
        <w:lang w:val="ru-RU" w:eastAsia="ru-RU" w:bidi="ru-RU"/>
      </w:rPr>
    </w:lvl>
    <w:lvl w:ilvl="6" w:tplc="E230D870">
      <w:numFmt w:val="bullet"/>
      <w:lvlText w:val="•"/>
      <w:lvlJc w:val="left"/>
      <w:pPr>
        <w:ind w:left="6123" w:hanging="667"/>
      </w:pPr>
      <w:rPr>
        <w:rFonts w:hint="default"/>
        <w:lang w:val="ru-RU" w:eastAsia="ru-RU" w:bidi="ru-RU"/>
      </w:rPr>
    </w:lvl>
    <w:lvl w:ilvl="7" w:tplc="D23E5578">
      <w:numFmt w:val="bullet"/>
      <w:lvlText w:val="•"/>
      <w:lvlJc w:val="left"/>
      <w:pPr>
        <w:ind w:left="7114" w:hanging="667"/>
      </w:pPr>
      <w:rPr>
        <w:rFonts w:hint="default"/>
        <w:lang w:val="ru-RU" w:eastAsia="ru-RU" w:bidi="ru-RU"/>
      </w:rPr>
    </w:lvl>
    <w:lvl w:ilvl="8" w:tplc="5E880B9C">
      <w:numFmt w:val="bullet"/>
      <w:lvlText w:val="•"/>
      <w:lvlJc w:val="left"/>
      <w:pPr>
        <w:ind w:left="8105" w:hanging="667"/>
      </w:pPr>
      <w:rPr>
        <w:rFonts w:hint="default"/>
        <w:lang w:val="ru-RU" w:eastAsia="ru-RU" w:bidi="ru-RU"/>
      </w:rPr>
    </w:lvl>
  </w:abstractNum>
  <w:abstractNum w:abstractNumId="34">
    <w:nsid w:val="4C9F37B5"/>
    <w:multiLevelType w:val="hybridMultilevel"/>
    <w:tmpl w:val="4FD2942E"/>
    <w:lvl w:ilvl="0" w:tplc="417A6794">
      <w:start w:val="16"/>
      <w:numFmt w:val="decimal"/>
      <w:lvlText w:val="%1"/>
      <w:lvlJc w:val="left"/>
      <w:pPr>
        <w:ind w:left="180" w:hanging="804"/>
      </w:pPr>
      <w:rPr>
        <w:rFonts w:hint="default"/>
        <w:lang w:val="ru-RU" w:eastAsia="ru-RU" w:bidi="ru-RU"/>
      </w:rPr>
    </w:lvl>
    <w:lvl w:ilvl="1" w:tplc="F49EF1D8">
      <w:numFmt w:val="none"/>
      <w:lvlText w:val=""/>
      <w:lvlJc w:val="left"/>
      <w:pPr>
        <w:tabs>
          <w:tab w:val="num" w:pos="360"/>
        </w:tabs>
      </w:pPr>
    </w:lvl>
    <w:lvl w:ilvl="2" w:tplc="6B4E185C">
      <w:numFmt w:val="none"/>
      <w:lvlText w:val=""/>
      <w:lvlJc w:val="left"/>
      <w:pPr>
        <w:tabs>
          <w:tab w:val="num" w:pos="360"/>
        </w:tabs>
      </w:pPr>
    </w:lvl>
    <w:lvl w:ilvl="3" w:tplc="CED68740">
      <w:numFmt w:val="bullet"/>
      <w:lvlText w:val="•"/>
      <w:lvlJc w:val="left"/>
      <w:pPr>
        <w:ind w:left="3151" w:hanging="804"/>
      </w:pPr>
      <w:rPr>
        <w:rFonts w:hint="default"/>
        <w:lang w:val="ru-RU" w:eastAsia="ru-RU" w:bidi="ru-RU"/>
      </w:rPr>
    </w:lvl>
    <w:lvl w:ilvl="4" w:tplc="4B2AF250">
      <w:numFmt w:val="bullet"/>
      <w:lvlText w:val="•"/>
      <w:lvlJc w:val="left"/>
      <w:pPr>
        <w:ind w:left="4142" w:hanging="804"/>
      </w:pPr>
      <w:rPr>
        <w:rFonts w:hint="default"/>
        <w:lang w:val="ru-RU" w:eastAsia="ru-RU" w:bidi="ru-RU"/>
      </w:rPr>
    </w:lvl>
    <w:lvl w:ilvl="5" w:tplc="9ABCB620">
      <w:numFmt w:val="bullet"/>
      <w:lvlText w:val="•"/>
      <w:lvlJc w:val="left"/>
      <w:pPr>
        <w:ind w:left="5133" w:hanging="804"/>
      </w:pPr>
      <w:rPr>
        <w:rFonts w:hint="default"/>
        <w:lang w:val="ru-RU" w:eastAsia="ru-RU" w:bidi="ru-RU"/>
      </w:rPr>
    </w:lvl>
    <w:lvl w:ilvl="6" w:tplc="9BCA31C8">
      <w:numFmt w:val="bullet"/>
      <w:lvlText w:val="•"/>
      <w:lvlJc w:val="left"/>
      <w:pPr>
        <w:ind w:left="6123" w:hanging="804"/>
      </w:pPr>
      <w:rPr>
        <w:rFonts w:hint="default"/>
        <w:lang w:val="ru-RU" w:eastAsia="ru-RU" w:bidi="ru-RU"/>
      </w:rPr>
    </w:lvl>
    <w:lvl w:ilvl="7" w:tplc="50CCF244">
      <w:numFmt w:val="bullet"/>
      <w:lvlText w:val="•"/>
      <w:lvlJc w:val="left"/>
      <w:pPr>
        <w:ind w:left="7114" w:hanging="804"/>
      </w:pPr>
      <w:rPr>
        <w:rFonts w:hint="default"/>
        <w:lang w:val="ru-RU" w:eastAsia="ru-RU" w:bidi="ru-RU"/>
      </w:rPr>
    </w:lvl>
    <w:lvl w:ilvl="8" w:tplc="E5D4A442">
      <w:numFmt w:val="bullet"/>
      <w:lvlText w:val="•"/>
      <w:lvlJc w:val="left"/>
      <w:pPr>
        <w:ind w:left="8105" w:hanging="804"/>
      </w:pPr>
      <w:rPr>
        <w:rFonts w:hint="default"/>
        <w:lang w:val="ru-RU" w:eastAsia="ru-RU" w:bidi="ru-RU"/>
      </w:rPr>
    </w:lvl>
  </w:abstractNum>
  <w:abstractNum w:abstractNumId="35">
    <w:nsid w:val="4D056FDA"/>
    <w:multiLevelType w:val="hybridMultilevel"/>
    <w:tmpl w:val="E1DE8B88"/>
    <w:lvl w:ilvl="0" w:tplc="44EEEA80">
      <w:start w:val="2"/>
      <w:numFmt w:val="decimal"/>
      <w:lvlText w:val="%1"/>
      <w:lvlJc w:val="left"/>
      <w:pPr>
        <w:ind w:left="180" w:hanging="759"/>
      </w:pPr>
      <w:rPr>
        <w:rFonts w:hint="default"/>
        <w:lang w:val="ru-RU" w:eastAsia="ru-RU" w:bidi="ru-RU"/>
      </w:rPr>
    </w:lvl>
    <w:lvl w:ilvl="1" w:tplc="F1DE6078">
      <w:numFmt w:val="none"/>
      <w:lvlText w:val=""/>
      <w:lvlJc w:val="left"/>
      <w:pPr>
        <w:tabs>
          <w:tab w:val="num" w:pos="360"/>
        </w:tabs>
      </w:pPr>
    </w:lvl>
    <w:lvl w:ilvl="2" w:tplc="4D229D9E">
      <w:numFmt w:val="none"/>
      <w:lvlText w:val=""/>
      <w:lvlJc w:val="left"/>
      <w:pPr>
        <w:tabs>
          <w:tab w:val="num" w:pos="360"/>
        </w:tabs>
      </w:pPr>
    </w:lvl>
    <w:lvl w:ilvl="3" w:tplc="3D36D076">
      <w:numFmt w:val="none"/>
      <w:lvlText w:val=""/>
      <w:lvlJc w:val="left"/>
      <w:pPr>
        <w:tabs>
          <w:tab w:val="num" w:pos="360"/>
        </w:tabs>
      </w:pPr>
    </w:lvl>
    <w:lvl w:ilvl="4" w:tplc="B5224BC4">
      <w:numFmt w:val="bullet"/>
      <w:lvlText w:val="•"/>
      <w:lvlJc w:val="left"/>
      <w:pPr>
        <w:ind w:left="4548" w:hanging="900"/>
      </w:pPr>
      <w:rPr>
        <w:rFonts w:hint="default"/>
        <w:lang w:val="ru-RU" w:eastAsia="ru-RU" w:bidi="ru-RU"/>
      </w:rPr>
    </w:lvl>
    <w:lvl w:ilvl="5" w:tplc="19DA08AC">
      <w:numFmt w:val="bullet"/>
      <w:lvlText w:val="•"/>
      <w:lvlJc w:val="left"/>
      <w:pPr>
        <w:ind w:left="5471" w:hanging="900"/>
      </w:pPr>
      <w:rPr>
        <w:rFonts w:hint="default"/>
        <w:lang w:val="ru-RU" w:eastAsia="ru-RU" w:bidi="ru-RU"/>
      </w:rPr>
    </w:lvl>
    <w:lvl w:ilvl="6" w:tplc="02720772">
      <w:numFmt w:val="bullet"/>
      <w:lvlText w:val="•"/>
      <w:lvlJc w:val="left"/>
      <w:pPr>
        <w:ind w:left="6394" w:hanging="900"/>
      </w:pPr>
      <w:rPr>
        <w:rFonts w:hint="default"/>
        <w:lang w:val="ru-RU" w:eastAsia="ru-RU" w:bidi="ru-RU"/>
      </w:rPr>
    </w:lvl>
    <w:lvl w:ilvl="7" w:tplc="01E2A63E">
      <w:numFmt w:val="bullet"/>
      <w:lvlText w:val="•"/>
      <w:lvlJc w:val="left"/>
      <w:pPr>
        <w:ind w:left="7317" w:hanging="900"/>
      </w:pPr>
      <w:rPr>
        <w:rFonts w:hint="default"/>
        <w:lang w:val="ru-RU" w:eastAsia="ru-RU" w:bidi="ru-RU"/>
      </w:rPr>
    </w:lvl>
    <w:lvl w:ilvl="8" w:tplc="18A008BC">
      <w:numFmt w:val="bullet"/>
      <w:lvlText w:val="•"/>
      <w:lvlJc w:val="left"/>
      <w:pPr>
        <w:ind w:left="8240" w:hanging="900"/>
      </w:pPr>
      <w:rPr>
        <w:rFonts w:hint="default"/>
        <w:lang w:val="ru-RU" w:eastAsia="ru-RU" w:bidi="ru-RU"/>
      </w:rPr>
    </w:lvl>
  </w:abstractNum>
  <w:abstractNum w:abstractNumId="36">
    <w:nsid w:val="4D200EFD"/>
    <w:multiLevelType w:val="hybridMultilevel"/>
    <w:tmpl w:val="8F7616B4"/>
    <w:lvl w:ilvl="0" w:tplc="393AE776">
      <w:start w:val="15"/>
      <w:numFmt w:val="decimal"/>
      <w:lvlText w:val="%1"/>
      <w:lvlJc w:val="left"/>
      <w:pPr>
        <w:ind w:left="180" w:hanging="687"/>
      </w:pPr>
      <w:rPr>
        <w:rFonts w:hint="default"/>
        <w:lang w:val="ru-RU" w:eastAsia="ru-RU" w:bidi="ru-RU"/>
      </w:rPr>
    </w:lvl>
    <w:lvl w:ilvl="1" w:tplc="1AB4D292">
      <w:numFmt w:val="none"/>
      <w:lvlText w:val=""/>
      <w:lvlJc w:val="left"/>
      <w:pPr>
        <w:tabs>
          <w:tab w:val="num" w:pos="360"/>
        </w:tabs>
      </w:pPr>
    </w:lvl>
    <w:lvl w:ilvl="2" w:tplc="A54014E4">
      <w:numFmt w:val="bullet"/>
      <w:lvlText w:val="•"/>
      <w:lvlJc w:val="left"/>
      <w:pPr>
        <w:ind w:left="2161" w:hanging="687"/>
      </w:pPr>
      <w:rPr>
        <w:rFonts w:hint="default"/>
        <w:lang w:val="ru-RU" w:eastAsia="ru-RU" w:bidi="ru-RU"/>
      </w:rPr>
    </w:lvl>
    <w:lvl w:ilvl="3" w:tplc="E35C0516">
      <w:numFmt w:val="bullet"/>
      <w:lvlText w:val="•"/>
      <w:lvlJc w:val="left"/>
      <w:pPr>
        <w:ind w:left="3151" w:hanging="687"/>
      </w:pPr>
      <w:rPr>
        <w:rFonts w:hint="default"/>
        <w:lang w:val="ru-RU" w:eastAsia="ru-RU" w:bidi="ru-RU"/>
      </w:rPr>
    </w:lvl>
    <w:lvl w:ilvl="4" w:tplc="5AF016D8">
      <w:numFmt w:val="bullet"/>
      <w:lvlText w:val="•"/>
      <w:lvlJc w:val="left"/>
      <w:pPr>
        <w:ind w:left="4142" w:hanging="687"/>
      </w:pPr>
      <w:rPr>
        <w:rFonts w:hint="default"/>
        <w:lang w:val="ru-RU" w:eastAsia="ru-RU" w:bidi="ru-RU"/>
      </w:rPr>
    </w:lvl>
    <w:lvl w:ilvl="5" w:tplc="A2F892E2">
      <w:numFmt w:val="bullet"/>
      <w:lvlText w:val="•"/>
      <w:lvlJc w:val="left"/>
      <w:pPr>
        <w:ind w:left="5133" w:hanging="687"/>
      </w:pPr>
      <w:rPr>
        <w:rFonts w:hint="default"/>
        <w:lang w:val="ru-RU" w:eastAsia="ru-RU" w:bidi="ru-RU"/>
      </w:rPr>
    </w:lvl>
    <w:lvl w:ilvl="6" w:tplc="619AC816">
      <w:numFmt w:val="bullet"/>
      <w:lvlText w:val="•"/>
      <w:lvlJc w:val="left"/>
      <w:pPr>
        <w:ind w:left="6123" w:hanging="687"/>
      </w:pPr>
      <w:rPr>
        <w:rFonts w:hint="default"/>
        <w:lang w:val="ru-RU" w:eastAsia="ru-RU" w:bidi="ru-RU"/>
      </w:rPr>
    </w:lvl>
    <w:lvl w:ilvl="7" w:tplc="6C4E7F70">
      <w:numFmt w:val="bullet"/>
      <w:lvlText w:val="•"/>
      <w:lvlJc w:val="left"/>
      <w:pPr>
        <w:ind w:left="7114" w:hanging="687"/>
      </w:pPr>
      <w:rPr>
        <w:rFonts w:hint="default"/>
        <w:lang w:val="ru-RU" w:eastAsia="ru-RU" w:bidi="ru-RU"/>
      </w:rPr>
    </w:lvl>
    <w:lvl w:ilvl="8" w:tplc="883CDA08">
      <w:numFmt w:val="bullet"/>
      <w:lvlText w:val="•"/>
      <w:lvlJc w:val="left"/>
      <w:pPr>
        <w:ind w:left="8105" w:hanging="687"/>
      </w:pPr>
      <w:rPr>
        <w:rFonts w:hint="default"/>
        <w:lang w:val="ru-RU" w:eastAsia="ru-RU" w:bidi="ru-RU"/>
      </w:rPr>
    </w:lvl>
  </w:abstractNum>
  <w:abstractNum w:abstractNumId="37">
    <w:nsid w:val="4FF47C5B"/>
    <w:multiLevelType w:val="hybridMultilevel"/>
    <w:tmpl w:val="F632A0F8"/>
    <w:lvl w:ilvl="0" w:tplc="D8A2825A">
      <w:start w:val="2"/>
      <w:numFmt w:val="decimal"/>
      <w:lvlText w:val="%1"/>
      <w:lvlJc w:val="left"/>
      <w:pPr>
        <w:ind w:left="180" w:hanging="756"/>
      </w:pPr>
      <w:rPr>
        <w:rFonts w:hint="default"/>
        <w:lang w:val="ru-RU" w:eastAsia="ru-RU" w:bidi="ru-RU"/>
      </w:rPr>
    </w:lvl>
    <w:lvl w:ilvl="1" w:tplc="32FE9FE6">
      <w:numFmt w:val="none"/>
      <w:lvlText w:val=""/>
      <w:lvlJc w:val="left"/>
      <w:pPr>
        <w:tabs>
          <w:tab w:val="num" w:pos="360"/>
        </w:tabs>
      </w:pPr>
    </w:lvl>
    <w:lvl w:ilvl="2" w:tplc="BB842C4A">
      <w:numFmt w:val="none"/>
      <w:lvlText w:val=""/>
      <w:lvlJc w:val="left"/>
      <w:pPr>
        <w:tabs>
          <w:tab w:val="num" w:pos="360"/>
        </w:tabs>
      </w:pPr>
    </w:lvl>
    <w:lvl w:ilvl="3" w:tplc="921CA31E">
      <w:numFmt w:val="bullet"/>
      <w:lvlText w:val="•"/>
      <w:lvlJc w:val="left"/>
      <w:pPr>
        <w:ind w:left="3151" w:hanging="756"/>
      </w:pPr>
      <w:rPr>
        <w:rFonts w:hint="default"/>
        <w:lang w:val="ru-RU" w:eastAsia="ru-RU" w:bidi="ru-RU"/>
      </w:rPr>
    </w:lvl>
    <w:lvl w:ilvl="4" w:tplc="47E48BAA">
      <w:numFmt w:val="bullet"/>
      <w:lvlText w:val="•"/>
      <w:lvlJc w:val="left"/>
      <w:pPr>
        <w:ind w:left="4142" w:hanging="756"/>
      </w:pPr>
      <w:rPr>
        <w:rFonts w:hint="default"/>
        <w:lang w:val="ru-RU" w:eastAsia="ru-RU" w:bidi="ru-RU"/>
      </w:rPr>
    </w:lvl>
    <w:lvl w:ilvl="5" w:tplc="7F9612E6">
      <w:numFmt w:val="bullet"/>
      <w:lvlText w:val="•"/>
      <w:lvlJc w:val="left"/>
      <w:pPr>
        <w:ind w:left="5133" w:hanging="756"/>
      </w:pPr>
      <w:rPr>
        <w:rFonts w:hint="default"/>
        <w:lang w:val="ru-RU" w:eastAsia="ru-RU" w:bidi="ru-RU"/>
      </w:rPr>
    </w:lvl>
    <w:lvl w:ilvl="6" w:tplc="82C433A8">
      <w:numFmt w:val="bullet"/>
      <w:lvlText w:val="•"/>
      <w:lvlJc w:val="left"/>
      <w:pPr>
        <w:ind w:left="6123" w:hanging="756"/>
      </w:pPr>
      <w:rPr>
        <w:rFonts w:hint="default"/>
        <w:lang w:val="ru-RU" w:eastAsia="ru-RU" w:bidi="ru-RU"/>
      </w:rPr>
    </w:lvl>
    <w:lvl w:ilvl="7" w:tplc="2E222E84">
      <w:numFmt w:val="bullet"/>
      <w:lvlText w:val="•"/>
      <w:lvlJc w:val="left"/>
      <w:pPr>
        <w:ind w:left="7114" w:hanging="756"/>
      </w:pPr>
      <w:rPr>
        <w:rFonts w:hint="default"/>
        <w:lang w:val="ru-RU" w:eastAsia="ru-RU" w:bidi="ru-RU"/>
      </w:rPr>
    </w:lvl>
    <w:lvl w:ilvl="8" w:tplc="E256A1A6">
      <w:numFmt w:val="bullet"/>
      <w:lvlText w:val="•"/>
      <w:lvlJc w:val="left"/>
      <w:pPr>
        <w:ind w:left="8105" w:hanging="756"/>
      </w:pPr>
      <w:rPr>
        <w:rFonts w:hint="default"/>
        <w:lang w:val="ru-RU" w:eastAsia="ru-RU" w:bidi="ru-RU"/>
      </w:rPr>
    </w:lvl>
  </w:abstractNum>
  <w:abstractNum w:abstractNumId="38">
    <w:nsid w:val="526647D2"/>
    <w:multiLevelType w:val="hybridMultilevel"/>
    <w:tmpl w:val="E6A62D86"/>
    <w:lvl w:ilvl="0" w:tplc="CDD601F2">
      <w:start w:val="8"/>
      <w:numFmt w:val="decimal"/>
      <w:lvlText w:val="%1"/>
      <w:lvlJc w:val="left"/>
      <w:pPr>
        <w:ind w:left="180" w:hanging="547"/>
      </w:pPr>
      <w:rPr>
        <w:rFonts w:hint="default"/>
        <w:lang w:val="ru-RU" w:eastAsia="ru-RU" w:bidi="ru-RU"/>
      </w:rPr>
    </w:lvl>
    <w:lvl w:ilvl="1" w:tplc="DFE02FB4">
      <w:numFmt w:val="none"/>
      <w:lvlText w:val=""/>
      <w:lvlJc w:val="left"/>
      <w:pPr>
        <w:tabs>
          <w:tab w:val="num" w:pos="360"/>
        </w:tabs>
      </w:pPr>
    </w:lvl>
    <w:lvl w:ilvl="2" w:tplc="806645A8">
      <w:numFmt w:val="none"/>
      <w:lvlText w:val=""/>
      <w:lvlJc w:val="left"/>
      <w:pPr>
        <w:tabs>
          <w:tab w:val="num" w:pos="360"/>
        </w:tabs>
      </w:pPr>
    </w:lvl>
    <w:lvl w:ilvl="3" w:tplc="99B8BEA4">
      <w:numFmt w:val="bullet"/>
      <w:lvlText w:val="•"/>
      <w:lvlJc w:val="left"/>
      <w:pPr>
        <w:ind w:left="3151" w:hanging="761"/>
      </w:pPr>
      <w:rPr>
        <w:rFonts w:hint="default"/>
        <w:lang w:val="ru-RU" w:eastAsia="ru-RU" w:bidi="ru-RU"/>
      </w:rPr>
    </w:lvl>
    <w:lvl w:ilvl="4" w:tplc="501CAE54">
      <w:numFmt w:val="bullet"/>
      <w:lvlText w:val="•"/>
      <w:lvlJc w:val="left"/>
      <w:pPr>
        <w:ind w:left="4142" w:hanging="761"/>
      </w:pPr>
      <w:rPr>
        <w:rFonts w:hint="default"/>
        <w:lang w:val="ru-RU" w:eastAsia="ru-RU" w:bidi="ru-RU"/>
      </w:rPr>
    </w:lvl>
    <w:lvl w:ilvl="5" w:tplc="76703A70">
      <w:numFmt w:val="bullet"/>
      <w:lvlText w:val="•"/>
      <w:lvlJc w:val="left"/>
      <w:pPr>
        <w:ind w:left="5133" w:hanging="761"/>
      </w:pPr>
      <w:rPr>
        <w:rFonts w:hint="default"/>
        <w:lang w:val="ru-RU" w:eastAsia="ru-RU" w:bidi="ru-RU"/>
      </w:rPr>
    </w:lvl>
    <w:lvl w:ilvl="6" w:tplc="67221C62">
      <w:numFmt w:val="bullet"/>
      <w:lvlText w:val="•"/>
      <w:lvlJc w:val="left"/>
      <w:pPr>
        <w:ind w:left="6123" w:hanging="761"/>
      </w:pPr>
      <w:rPr>
        <w:rFonts w:hint="default"/>
        <w:lang w:val="ru-RU" w:eastAsia="ru-RU" w:bidi="ru-RU"/>
      </w:rPr>
    </w:lvl>
    <w:lvl w:ilvl="7" w:tplc="59987FBA">
      <w:numFmt w:val="bullet"/>
      <w:lvlText w:val="•"/>
      <w:lvlJc w:val="left"/>
      <w:pPr>
        <w:ind w:left="7114" w:hanging="761"/>
      </w:pPr>
      <w:rPr>
        <w:rFonts w:hint="default"/>
        <w:lang w:val="ru-RU" w:eastAsia="ru-RU" w:bidi="ru-RU"/>
      </w:rPr>
    </w:lvl>
    <w:lvl w:ilvl="8" w:tplc="840AFADC">
      <w:numFmt w:val="bullet"/>
      <w:lvlText w:val="•"/>
      <w:lvlJc w:val="left"/>
      <w:pPr>
        <w:ind w:left="8105" w:hanging="761"/>
      </w:pPr>
      <w:rPr>
        <w:rFonts w:hint="default"/>
        <w:lang w:val="ru-RU" w:eastAsia="ru-RU" w:bidi="ru-RU"/>
      </w:rPr>
    </w:lvl>
  </w:abstractNum>
  <w:abstractNum w:abstractNumId="39">
    <w:nsid w:val="559A3B88"/>
    <w:multiLevelType w:val="hybridMultilevel"/>
    <w:tmpl w:val="8ECA6156"/>
    <w:lvl w:ilvl="0" w:tplc="7B0ACF4E">
      <w:start w:val="11"/>
      <w:numFmt w:val="decimal"/>
      <w:lvlText w:val="%1"/>
      <w:lvlJc w:val="left"/>
      <w:pPr>
        <w:ind w:left="180" w:hanging="619"/>
      </w:pPr>
      <w:rPr>
        <w:rFonts w:hint="default"/>
        <w:lang w:val="ru-RU" w:eastAsia="ru-RU" w:bidi="ru-RU"/>
      </w:rPr>
    </w:lvl>
    <w:lvl w:ilvl="1" w:tplc="59EACAEC">
      <w:numFmt w:val="none"/>
      <w:lvlText w:val=""/>
      <w:lvlJc w:val="left"/>
      <w:pPr>
        <w:tabs>
          <w:tab w:val="num" w:pos="360"/>
        </w:tabs>
      </w:pPr>
    </w:lvl>
    <w:lvl w:ilvl="2" w:tplc="5936D970">
      <w:numFmt w:val="none"/>
      <w:lvlText w:val=""/>
      <w:lvlJc w:val="left"/>
      <w:pPr>
        <w:tabs>
          <w:tab w:val="num" w:pos="360"/>
        </w:tabs>
      </w:pPr>
    </w:lvl>
    <w:lvl w:ilvl="3" w:tplc="6170798E">
      <w:numFmt w:val="bullet"/>
      <w:lvlText w:val="•"/>
      <w:lvlJc w:val="left"/>
      <w:pPr>
        <w:ind w:left="3610" w:hanging="879"/>
      </w:pPr>
      <w:rPr>
        <w:rFonts w:hint="default"/>
        <w:lang w:val="ru-RU" w:eastAsia="ru-RU" w:bidi="ru-RU"/>
      </w:rPr>
    </w:lvl>
    <w:lvl w:ilvl="4" w:tplc="C554AD00">
      <w:numFmt w:val="bullet"/>
      <w:lvlText w:val="•"/>
      <w:lvlJc w:val="left"/>
      <w:pPr>
        <w:ind w:left="4535" w:hanging="879"/>
      </w:pPr>
      <w:rPr>
        <w:rFonts w:hint="default"/>
        <w:lang w:val="ru-RU" w:eastAsia="ru-RU" w:bidi="ru-RU"/>
      </w:rPr>
    </w:lvl>
    <w:lvl w:ilvl="5" w:tplc="521ECD00">
      <w:numFmt w:val="bullet"/>
      <w:lvlText w:val="•"/>
      <w:lvlJc w:val="left"/>
      <w:pPr>
        <w:ind w:left="5460" w:hanging="879"/>
      </w:pPr>
      <w:rPr>
        <w:rFonts w:hint="default"/>
        <w:lang w:val="ru-RU" w:eastAsia="ru-RU" w:bidi="ru-RU"/>
      </w:rPr>
    </w:lvl>
    <w:lvl w:ilvl="6" w:tplc="2D5220B6">
      <w:numFmt w:val="bullet"/>
      <w:lvlText w:val="•"/>
      <w:lvlJc w:val="left"/>
      <w:pPr>
        <w:ind w:left="6385" w:hanging="879"/>
      </w:pPr>
      <w:rPr>
        <w:rFonts w:hint="default"/>
        <w:lang w:val="ru-RU" w:eastAsia="ru-RU" w:bidi="ru-RU"/>
      </w:rPr>
    </w:lvl>
    <w:lvl w:ilvl="7" w:tplc="6478DEE0">
      <w:numFmt w:val="bullet"/>
      <w:lvlText w:val="•"/>
      <w:lvlJc w:val="left"/>
      <w:pPr>
        <w:ind w:left="7310" w:hanging="879"/>
      </w:pPr>
      <w:rPr>
        <w:rFonts w:hint="default"/>
        <w:lang w:val="ru-RU" w:eastAsia="ru-RU" w:bidi="ru-RU"/>
      </w:rPr>
    </w:lvl>
    <w:lvl w:ilvl="8" w:tplc="DEC6143C">
      <w:numFmt w:val="bullet"/>
      <w:lvlText w:val="•"/>
      <w:lvlJc w:val="left"/>
      <w:pPr>
        <w:ind w:left="8236" w:hanging="879"/>
      </w:pPr>
      <w:rPr>
        <w:rFonts w:hint="default"/>
        <w:lang w:val="ru-RU" w:eastAsia="ru-RU" w:bidi="ru-RU"/>
      </w:rPr>
    </w:lvl>
  </w:abstractNum>
  <w:abstractNum w:abstractNumId="40">
    <w:nsid w:val="56012FA6"/>
    <w:multiLevelType w:val="hybridMultilevel"/>
    <w:tmpl w:val="ADA064B6"/>
    <w:lvl w:ilvl="0" w:tplc="141E106C">
      <w:start w:val="8"/>
      <w:numFmt w:val="decimal"/>
      <w:lvlText w:val="%1"/>
      <w:lvlJc w:val="left"/>
      <w:pPr>
        <w:ind w:left="180" w:hanging="473"/>
      </w:pPr>
      <w:rPr>
        <w:rFonts w:hint="default"/>
        <w:lang w:val="ru-RU" w:eastAsia="ru-RU" w:bidi="ru-RU"/>
      </w:rPr>
    </w:lvl>
    <w:lvl w:ilvl="1" w:tplc="457E7C86">
      <w:numFmt w:val="none"/>
      <w:lvlText w:val=""/>
      <w:lvlJc w:val="left"/>
      <w:pPr>
        <w:tabs>
          <w:tab w:val="num" w:pos="360"/>
        </w:tabs>
      </w:pPr>
    </w:lvl>
    <w:lvl w:ilvl="2" w:tplc="99BC441A">
      <w:numFmt w:val="none"/>
      <w:lvlText w:val=""/>
      <w:lvlJc w:val="left"/>
      <w:pPr>
        <w:tabs>
          <w:tab w:val="num" w:pos="360"/>
        </w:tabs>
      </w:pPr>
    </w:lvl>
    <w:lvl w:ilvl="3" w:tplc="EAF8B2A8">
      <w:numFmt w:val="bullet"/>
      <w:lvlText w:val="•"/>
      <w:lvlJc w:val="left"/>
      <w:pPr>
        <w:ind w:left="3151" w:hanging="655"/>
      </w:pPr>
      <w:rPr>
        <w:rFonts w:hint="default"/>
        <w:lang w:val="ru-RU" w:eastAsia="ru-RU" w:bidi="ru-RU"/>
      </w:rPr>
    </w:lvl>
    <w:lvl w:ilvl="4" w:tplc="84C017E2">
      <w:numFmt w:val="bullet"/>
      <w:lvlText w:val="•"/>
      <w:lvlJc w:val="left"/>
      <w:pPr>
        <w:ind w:left="4142" w:hanging="655"/>
      </w:pPr>
      <w:rPr>
        <w:rFonts w:hint="default"/>
        <w:lang w:val="ru-RU" w:eastAsia="ru-RU" w:bidi="ru-RU"/>
      </w:rPr>
    </w:lvl>
    <w:lvl w:ilvl="5" w:tplc="95683046">
      <w:numFmt w:val="bullet"/>
      <w:lvlText w:val="•"/>
      <w:lvlJc w:val="left"/>
      <w:pPr>
        <w:ind w:left="5133" w:hanging="655"/>
      </w:pPr>
      <w:rPr>
        <w:rFonts w:hint="default"/>
        <w:lang w:val="ru-RU" w:eastAsia="ru-RU" w:bidi="ru-RU"/>
      </w:rPr>
    </w:lvl>
    <w:lvl w:ilvl="6" w:tplc="3528A7EE">
      <w:numFmt w:val="bullet"/>
      <w:lvlText w:val="•"/>
      <w:lvlJc w:val="left"/>
      <w:pPr>
        <w:ind w:left="6123" w:hanging="655"/>
      </w:pPr>
      <w:rPr>
        <w:rFonts w:hint="default"/>
        <w:lang w:val="ru-RU" w:eastAsia="ru-RU" w:bidi="ru-RU"/>
      </w:rPr>
    </w:lvl>
    <w:lvl w:ilvl="7" w:tplc="091003F6">
      <w:numFmt w:val="bullet"/>
      <w:lvlText w:val="•"/>
      <w:lvlJc w:val="left"/>
      <w:pPr>
        <w:ind w:left="7114" w:hanging="655"/>
      </w:pPr>
      <w:rPr>
        <w:rFonts w:hint="default"/>
        <w:lang w:val="ru-RU" w:eastAsia="ru-RU" w:bidi="ru-RU"/>
      </w:rPr>
    </w:lvl>
    <w:lvl w:ilvl="8" w:tplc="38B6159E">
      <w:numFmt w:val="bullet"/>
      <w:lvlText w:val="•"/>
      <w:lvlJc w:val="left"/>
      <w:pPr>
        <w:ind w:left="8105" w:hanging="655"/>
      </w:pPr>
      <w:rPr>
        <w:rFonts w:hint="default"/>
        <w:lang w:val="ru-RU" w:eastAsia="ru-RU" w:bidi="ru-RU"/>
      </w:rPr>
    </w:lvl>
  </w:abstractNum>
  <w:abstractNum w:abstractNumId="41">
    <w:nsid w:val="59FB4204"/>
    <w:multiLevelType w:val="hybridMultilevel"/>
    <w:tmpl w:val="902C7E9E"/>
    <w:lvl w:ilvl="0" w:tplc="DD9C2FBE">
      <w:start w:val="10"/>
      <w:numFmt w:val="decimal"/>
      <w:lvlText w:val="%1"/>
      <w:lvlJc w:val="left"/>
      <w:pPr>
        <w:ind w:left="180" w:hanging="552"/>
      </w:pPr>
      <w:rPr>
        <w:rFonts w:hint="default"/>
        <w:lang w:val="ru-RU" w:eastAsia="ru-RU" w:bidi="ru-RU"/>
      </w:rPr>
    </w:lvl>
    <w:lvl w:ilvl="1" w:tplc="12B03432">
      <w:numFmt w:val="none"/>
      <w:lvlText w:val=""/>
      <w:lvlJc w:val="left"/>
      <w:pPr>
        <w:tabs>
          <w:tab w:val="num" w:pos="360"/>
        </w:tabs>
      </w:pPr>
    </w:lvl>
    <w:lvl w:ilvl="2" w:tplc="E0CEFE1A">
      <w:numFmt w:val="bullet"/>
      <w:lvlText w:val="•"/>
      <w:lvlJc w:val="left"/>
      <w:pPr>
        <w:ind w:left="2161" w:hanging="552"/>
      </w:pPr>
      <w:rPr>
        <w:rFonts w:hint="default"/>
        <w:lang w:val="ru-RU" w:eastAsia="ru-RU" w:bidi="ru-RU"/>
      </w:rPr>
    </w:lvl>
    <w:lvl w:ilvl="3" w:tplc="E0F22C50">
      <w:numFmt w:val="bullet"/>
      <w:lvlText w:val="•"/>
      <w:lvlJc w:val="left"/>
      <w:pPr>
        <w:ind w:left="3151" w:hanging="552"/>
      </w:pPr>
      <w:rPr>
        <w:rFonts w:hint="default"/>
        <w:lang w:val="ru-RU" w:eastAsia="ru-RU" w:bidi="ru-RU"/>
      </w:rPr>
    </w:lvl>
    <w:lvl w:ilvl="4" w:tplc="52285A04">
      <w:numFmt w:val="bullet"/>
      <w:lvlText w:val="•"/>
      <w:lvlJc w:val="left"/>
      <w:pPr>
        <w:ind w:left="4142" w:hanging="552"/>
      </w:pPr>
      <w:rPr>
        <w:rFonts w:hint="default"/>
        <w:lang w:val="ru-RU" w:eastAsia="ru-RU" w:bidi="ru-RU"/>
      </w:rPr>
    </w:lvl>
    <w:lvl w:ilvl="5" w:tplc="E7205EB4">
      <w:numFmt w:val="bullet"/>
      <w:lvlText w:val="•"/>
      <w:lvlJc w:val="left"/>
      <w:pPr>
        <w:ind w:left="5133" w:hanging="552"/>
      </w:pPr>
      <w:rPr>
        <w:rFonts w:hint="default"/>
        <w:lang w:val="ru-RU" w:eastAsia="ru-RU" w:bidi="ru-RU"/>
      </w:rPr>
    </w:lvl>
    <w:lvl w:ilvl="6" w:tplc="861C575C">
      <w:numFmt w:val="bullet"/>
      <w:lvlText w:val="•"/>
      <w:lvlJc w:val="left"/>
      <w:pPr>
        <w:ind w:left="6123" w:hanging="552"/>
      </w:pPr>
      <w:rPr>
        <w:rFonts w:hint="default"/>
        <w:lang w:val="ru-RU" w:eastAsia="ru-RU" w:bidi="ru-RU"/>
      </w:rPr>
    </w:lvl>
    <w:lvl w:ilvl="7" w:tplc="FCB2F5F6">
      <w:numFmt w:val="bullet"/>
      <w:lvlText w:val="•"/>
      <w:lvlJc w:val="left"/>
      <w:pPr>
        <w:ind w:left="7114" w:hanging="552"/>
      </w:pPr>
      <w:rPr>
        <w:rFonts w:hint="default"/>
        <w:lang w:val="ru-RU" w:eastAsia="ru-RU" w:bidi="ru-RU"/>
      </w:rPr>
    </w:lvl>
    <w:lvl w:ilvl="8" w:tplc="84CE5E3A">
      <w:numFmt w:val="bullet"/>
      <w:lvlText w:val="•"/>
      <w:lvlJc w:val="left"/>
      <w:pPr>
        <w:ind w:left="8105" w:hanging="552"/>
      </w:pPr>
      <w:rPr>
        <w:rFonts w:hint="default"/>
        <w:lang w:val="ru-RU" w:eastAsia="ru-RU" w:bidi="ru-RU"/>
      </w:rPr>
    </w:lvl>
  </w:abstractNum>
  <w:abstractNum w:abstractNumId="42">
    <w:nsid w:val="5ABA4B8D"/>
    <w:multiLevelType w:val="hybridMultilevel"/>
    <w:tmpl w:val="62281C22"/>
    <w:lvl w:ilvl="0" w:tplc="837491F4">
      <w:start w:val="3"/>
      <w:numFmt w:val="decimal"/>
      <w:lvlText w:val="%1"/>
      <w:lvlJc w:val="left"/>
      <w:pPr>
        <w:ind w:left="180" w:hanging="665"/>
      </w:pPr>
      <w:rPr>
        <w:rFonts w:hint="default"/>
        <w:lang w:val="ru-RU" w:eastAsia="ru-RU" w:bidi="ru-RU"/>
      </w:rPr>
    </w:lvl>
    <w:lvl w:ilvl="1" w:tplc="E0B8AC2A">
      <w:numFmt w:val="none"/>
      <w:lvlText w:val=""/>
      <w:lvlJc w:val="left"/>
      <w:pPr>
        <w:tabs>
          <w:tab w:val="num" w:pos="360"/>
        </w:tabs>
      </w:pPr>
    </w:lvl>
    <w:lvl w:ilvl="2" w:tplc="40AA18A6">
      <w:numFmt w:val="none"/>
      <w:lvlText w:val=""/>
      <w:lvlJc w:val="left"/>
      <w:pPr>
        <w:tabs>
          <w:tab w:val="num" w:pos="360"/>
        </w:tabs>
      </w:pPr>
    </w:lvl>
    <w:lvl w:ilvl="3" w:tplc="1AC8E1D2">
      <w:numFmt w:val="bullet"/>
      <w:lvlText w:val="•"/>
      <w:lvlJc w:val="left"/>
      <w:pPr>
        <w:ind w:left="3151" w:hanging="665"/>
      </w:pPr>
      <w:rPr>
        <w:rFonts w:hint="default"/>
        <w:lang w:val="ru-RU" w:eastAsia="ru-RU" w:bidi="ru-RU"/>
      </w:rPr>
    </w:lvl>
    <w:lvl w:ilvl="4" w:tplc="D0921074">
      <w:numFmt w:val="bullet"/>
      <w:lvlText w:val="•"/>
      <w:lvlJc w:val="left"/>
      <w:pPr>
        <w:ind w:left="4142" w:hanging="665"/>
      </w:pPr>
      <w:rPr>
        <w:rFonts w:hint="default"/>
        <w:lang w:val="ru-RU" w:eastAsia="ru-RU" w:bidi="ru-RU"/>
      </w:rPr>
    </w:lvl>
    <w:lvl w:ilvl="5" w:tplc="721E5686">
      <w:numFmt w:val="bullet"/>
      <w:lvlText w:val="•"/>
      <w:lvlJc w:val="left"/>
      <w:pPr>
        <w:ind w:left="5133" w:hanging="665"/>
      </w:pPr>
      <w:rPr>
        <w:rFonts w:hint="default"/>
        <w:lang w:val="ru-RU" w:eastAsia="ru-RU" w:bidi="ru-RU"/>
      </w:rPr>
    </w:lvl>
    <w:lvl w:ilvl="6" w:tplc="DBAE5300">
      <w:numFmt w:val="bullet"/>
      <w:lvlText w:val="•"/>
      <w:lvlJc w:val="left"/>
      <w:pPr>
        <w:ind w:left="6123" w:hanging="665"/>
      </w:pPr>
      <w:rPr>
        <w:rFonts w:hint="default"/>
        <w:lang w:val="ru-RU" w:eastAsia="ru-RU" w:bidi="ru-RU"/>
      </w:rPr>
    </w:lvl>
    <w:lvl w:ilvl="7" w:tplc="7EFAC50C">
      <w:numFmt w:val="bullet"/>
      <w:lvlText w:val="•"/>
      <w:lvlJc w:val="left"/>
      <w:pPr>
        <w:ind w:left="7114" w:hanging="665"/>
      </w:pPr>
      <w:rPr>
        <w:rFonts w:hint="default"/>
        <w:lang w:val="ru-RU" w:eastAsia="ru-RU" w:bidi="ru-RU"/>
      </w:rPr>
    </w:lvl>
    <w:lvl w:ilvl="8" w:tplc="0E2E5C1C">
      <w:numFmt w:val="bullet"/>
      <w:lvlText w:val="•"/>
      <w:lvlJc w:val="left"/>
      <w:pPr>
        <w:ind w:left="8105" w:hanging="665"/>
      </w:pPr>
      <w:rPr>
        <w:rFonts w:hint="default"/>
        <w:lang w:val="ru-RU" w:eastAsia="ru-RU" w:bidi="ru-RU"/>
      </w:rPr>
    </w:lvl>
  </w:abstractNum>
  <w:abstractNum w:abstractNumId="43">
    <w:nsid w:val="5D3576C8"/>
    <w:multiLevelType w:val="hybridMultilevel"/>
    <w:tmpl w:val="56C4EF26"/>
    <w:lvl w:ilvl="0" w:tplc="4DE23BF0">
      <w:numFmt w:val="bullet"/>
      <w:lvlText w:val="–"/>
      <w:lvlJc w:val="left"/>
      <w:pPr>
        <w:ind w:left="420" w:hanging="240"/>
      </w:pPr>
      <w:rPr>
        <w:rFonts w:ascii="Times New Roman" w:eastAsia="Times New Roman" w:hAnsi="Times New Roman" w:cs="Times New Roman" w:hint="default"/>
        <w:spacing w:val="-5"/>
        <w:w w:val="100"/>
        <w:sz w:val="24"/>
        <w:szCs w:val="24"/>
        <w:lang w:val="ru-RU" w:eastAsia="ru-RU" w:bidi="ru-RU"/>
      </w:rPr>
    </w:lvl>
    <w:lvl w:ilvl="1" w:tplc="D8A23644">
      <w:numFmt w:val="bullet"/>
      <w:lvlText w:val="-"/>
      <w:lvlJc w:val="left"/>
      <w:pPr>
        <w:ind w:left="180" w:hanging="200"/>
      </w:pPr>
      <w:rPr>
        <w:rFonts w:ascii="Times New Roman" w:eastAsia="Times New Roman" w:hAnsi="Times New Roman" w:cs="Times New Roman" w:hint="default"/>
        <w:spacing w:val="-8"/>
        <w:w w:val="99"/>
        <w:sz w:val="24"/>
        <w:szCs w:val="24"/>
        <w:lang w:val="ru-RU" w:eastAsia="ru-RU" w:bidi="ru-RU"/>
      </w:rPr>
    </w:lvl>
    <w:lvl w:ilvl="2" w:tplc="39083A32">
      <w:numFmt w:val="bullet"/>
      <w:lvlText w:val="•"/>
      <w:lvlJc w:val="left"/>
      <w:pPr>
        <w:ind w:left="1494" w:hanging="200"/>
      </w:pPr>
      <w:rPr>
        <w:rFonts w:hint="default"/>
        <w:lang w:val="ru-RU" w:eastAsia="ru-RU" w:bidi="ru-RU"/>
      </w:rPr>
    </w:lvl>
    <w:lvl w:ilvl="3" w:tplc="E8C80266">
      <w:numFmt w:val="bullet"/>
      <w:lvlText w:val="•"/>
      <w:lvlJc w:val="left"/>
      <w:pPr>
        <w:ind w:left="2568" w:hanging="200"/>
      </w:pPr>
      <w:rPr>
        <w:rFonts w:hint="default"/>
        <w:lang w:val="ru-RU" w:eastAsia="ru-RU" w:bidi="ru-RU"/>
      </w:rPr>
    </w:lvl>
    <w:lvl w:ilvl="4" w:tplc="6160F426">
      <w:numFmt w:val="bullet"/>
      <w:lvlText w:val="•"/>
      <w:lvlJc w:val="left"/>
      <w:pPr>
        <w:ind w:left="3642" w:hanging="200"/>
      </w:pPr>
      <w:rPr>
        <w:rFonts w:hint="default"/>
        <w:lang w:val="ru-RU" w:eastAsia="ru-RU" w:bidi="ru-RU"/>
      </w:rPr>
    </w:lvl>
    <w:lvl w:ilvl="5" w:tplc="FFC02F4C">
      <w:numFmt w:val="bullet"/>
      <w:lvlText w:val="•"/>
      <w:lvlJc w:val="left"/>
      <w:pPr>
        <w:ind w:left="4716" w:hanging="200"/>
      </w:pPr>
      <w:rPr>
        <w:rFonts w:hint="default"/>
        <w:lang w:val="ru-RU" w:eastAsia="ru-RU" w:bidi="ru-RU"/>
      </w:rPr>
    </w:lvl>
    <w:lvl w:ilvl="6" w:tplc="C8EEC600">
      <w:numFmt w:val="bullet"/>
      <w:lvlText w:val="•"/>
      <w:lvlJc w:val="left"/>
      <w:pPr>
        <w:ind w:left="5790" w:hanging="200"/>
      </w:pPr>
      <w:rPr>
        <w:rFonts w:hint="default"/>
        <w:lang w:val="ru-RU" w:eastAsia="ru-RU" w:bidi="ru-RU"/>
      </w:rPr>
    </w:lvl>
    <w:lvl w:ilvl="7" w:tplc="7F0ECF5C">
      <w:numFmt w:val="bullet"/>
      <w:lvlText w:val="•"/>
      <w:lvlJc w:val="left"/>
      <w:pPr>
        <w:ind w:left="6864" w:hanging="200"/>
      </w:pPr>
      <w:rPr>
        <w:rFonts w:hint="default"/>
        <w:lang w:val="ru-RU" w:eastAsia="ru-RU" w:bidi="ru-RU"/>
      </w:rPr>
    </w:lvl>
    <w:lvl w:ilvl="8" w:tplc="A4028732">
      <w:numFmt w:val="bullet"/>
      <w:lvlText w:val="•"/>
      <w:lvlJc w:val="left"/>
      <w:pPr>
        <w:ind w:left="7938" w:hanging="200"/>
      </w:pPr>
      <w:rPr>
        <w:rFonts w:hint="default"/>
        <w:lang w:val="ru-RU" w:eastAsia="ru-RU" w:bidi="ru-RU"/>
      </w:rPr>
    </w:lvl>
  </w:abstractNum>
  <w:abstractNum w:abstractNumId="44">
    <w:nsid w:val="61605E57"/>
    <w:multiLevelType w:val="hybridMultilevel"/>
    <w:tmpl w:val="30AC7B68"/>
    <w:lvl w:ilvl="0" w:tplc="D59EA322">
      <w:start w:val="2"/>
      <w:numFmt w:val="decimal"/>
      <w:lvlText w:val="%1"/>
      <w:lvlJc w:val="left"/>
      <w:pPr>
        <w:ind w:left="180" w:hanging="778"/>
      </w:pPr>
      <w:rPr>
        <w:rFonts w:hint="default"/>
        <w:lang w:val="ru-RU" w:eastAsia="ru-RU" w:bidi="ru-RU"/>
      </w:rPr>
    </w:lvl>
    <w:lvl w:ilvl="1" w:tplc="C0DC34A8">
      <w:numFmt w:val="none"/>
      <w:lvlText w:val=""/>
      <w:lvlJc w:val="left"/>
      <w:pPr>
        <w:tabs>
          <w:tab w:val="num" w:pos="360"/>
        </w:tabs>
      </w:pPr>
    </w:lvl>
    <w:lvl w:ilvl="2" w:tplc="981AAF0A">
      <w:numFmt w:val="none"/>
      <w:lvlText w:val=""/>
      <w:lvlJc w:val="left"/>
      <w:pPr>
        <w:tabs>
          <w:tab w:val="num" w:pos="360"/>
        </w:tabs>
      </w:pPr>
    </w:lvl>
    <w:lvl w:ilvl="3" w:tplc="C2A4BF84">
      <w:numFmt w:val="none"/>
      <w:lvlText w:val=""/>
      <w:lvlJc w:val="left"/>
      <w:pPr>
        <w:tabs>
          <w:tab w:val="num" w:pos="360"/>
        </w:tabs>
      </w:pPr>
    </w:lvl>
    <w:lvl w:ilvl="4" w:tplc="CC28A33C">
      <w:numFmt w:val="bullet"/>
      <w:lvlText w:val="•"/>
      <w:lvlJc w:val="left"/>
      <w:pPr>
        <w:ind w:left="4142" w:hanging="1114"/>
      </w:pPr>
      <w:rPr>
        <w:rFonts w:hint="default"/>
        <w:lang w:val="ru-RU" w:eastAsia="ru-RU" w:bidi="ru-RU"/>
      </w:rPr>
    </w:lvl>
    <w:lvl w:ilvl="5" w:tplc="AAF069EE">
      <w:numFmt w:val="bullet"/>
      <w:lvlText w:val="•"/>
      <w:lvlJc w:val="left"/>
      <w:pPr>
        <w:ind w:left="5133" w:hanging="1114"/>
      </w:pPr>
      <w:rPr>
        <w:rFonts w:hint="default"/>
        <w:lang w:val="ru-RU" w:eastAsia="ru-RU" w:bidi="ru-RU"/>
      </w:rPr>
    </w:lvl>
    <w:lvl w:ilvl="6" w:tplc="6EB0C19E">
      <w:numFmt w:val="bullet"/>
      <w:lvlText w:val="•"/>
      <w:lvlJc w:val="left"/>
      <w:pPr>
        <w:ind w:left="6123" w:hanging="1114"/>
      </w:pPr>
      <w:rPr>
        <w:rFonts w:hint="default"/>
        <w:lang w:val="ru-RU" w:eastAsia="ru-RU" w:bidi="ru-RU"/>
      </w:rPr>
    </w:lvl>
    <w:lvl w:ilvl="7" w:tplc="80326CFC">
      <w:numFmt w:val="bullet"/>
      <w:lvlText w:val="•"/>
      <w:lvlJc w:val="left"/>
      <w:pPr>
        <w:ind w:left="7114" w:hanging="1114"/>
      </w:pPr>
      <w:rPr>
        <w:rFonts w:hint="default"/>
        <w:lang w:val="ru-RU" w:eastAsia="ru-RU" w:bidi="ru-RU"/>
      </w:rPr>
    </w:lvl>
    <w:lvl w:ilvl="8" w:tplc="7E062614">
      <w:numFmt w:val="bullet"/>
      <w:lvlText w:val="•"/>
      <w:lvlJc w:val="left"/>
      <w:pPr>
        <w:ind w:left="8105" w:hanging="1114"/>
      </w:pPr>
      <w:rPr>
        <w:rFonts w:hint="default"/>
        <w:lang w:val="ru-RU" w:eastAsia="ru-RU" w:bidi="ru-RU"/>
      </w:rPr>
    </w:lvl>
  </w:abstractNum>
  <w:abstractNum w:abstractNumId="45">
    <w:nsid w:val="6171090F"/>
    <w:multiLevelType w:val="hybridMultilevel"/>
    <w:tmpl w:val="140680F2"/>
    <w:lvl w:ilvl="0" w:tplc="24AC2EA6">
      <w:start w:val="2"/>
      <w:numFmt w:val="decimal"/>
      <w:lvlText w:val="%1"/>
      <w:lvlJc w:val="left"/>
      <w:pPr>
        <w:ind w:left="180" w:hanging="922"/>
      </w:pPr>
      <w:rPr>
        <w:rFonts w:hint="default"/>
        <w:lang w:val="ru-RU" w:eastAsia="ru-RU" w:bidi="ru-RU"/>
      </w:rPr>
    </w:lvl>
    <w:lvl w:ilvl="1" w:tplc="DFBE1F48">
      <w:numFmt w:val="none"/>
      <w:lvlText w:val=""/>
      <w:lvlJc w:val="left"/>
      <w:pPr>
        <w:tabs>
          <w:tab w:val="num" w:pos="360"/>
        </w:tabs>
      </w:pPr>
    </w:lvl>
    <w:lvl w:ilvl="2" w:tplc="5BB82AEA">
      <w:numFmt w:val="none"/>
      <w:lvlText w:val=""/>
      <w:lvlJc w:val="left"/>
      <w:pPr>
        <w:tabs>
          <w:tab w:val="num" w:pos="360"/>
        </w:tabs>
      </w:pPr>
    </w:lvl>
    <w:lvl w:ilvl="3" w:tplc="E1B6B9AA">
      <w:numFmt w:val="none"/>
      <w:lvlText w:val=""/>
      <w:lvlJc w:val="left"/>
      <w:pPr>
        <w:tabs>
          <w:tab w:val="num" w:pos="360"/>
        </w:tabs>
      </w:pPr>
    </w:lvl>
    <w:lvl w:ilvl="4" w:tplc="54E6750C">
      <w:numFmt w:val="bullet"/>
      <w:lvlText w:val="•"/>
      <w:lvlJc w:val="left"/>
      <w:pPr>
        <w:ind w:left="4142" w:hanging="1191"/>
      </w:pPr>
      <w:rPr>
        <w:rFonts w:hint="default"/>
        <w:lang w:val="ru-RU" w:eastAsia="ru-RU" w:bidi="ru-RU"/>
      </w:rPr>
    </w:lvl>
    <w:lvl w:ilvl="5" w:tplc="B156A16E">
      <w:numFmt w:val="bullet"/>
      <w:lvlText w:val="•"/>
      <w:lvlJc w:val="left"/>
      <w:pPr>
        <w:ind w:left="5133" w:hanging="1191"/>
      </w:pPr>
      <w:rPr>
        <w:rFonts w:hint="default"/>
        <w:lang w:val="ru-RU" w:eastAsia="ru-RU" w:bidi="ru-RU"/>
      </w:rPr>
    </w:lvl>
    <w:lvl w:ilvl="6" w:tplc="7AF2F85E">
      <w:numFmt w:val="bullet"/>
      <w:lvlText w:val="•"/>
      <w:lvlJc w:val="left"/>
      <w:pPr>
        <w:ind w:left="6123" w:hanging="1191"/>
      </w:pPr>
      <w:rPr>
        <w:rFonts w:hint="default"/>
        <w:lang w:val="ru-RU" w:eastAsia="ru-RU" w:bidi="ru-RU"/>
      </w:rPr>
    </w:lvl>
    <w:lvl w:ilvl="7" w:tplc="D90C54E4">
      <w:numFmt w:val="bullet"/>
      <w:lvlText w:val="•"/>
      <w:lvlJc w:val="left"/>
      <w:pPr>
        <w:ind w:left="7114" w:hanging="1191"/>
      </w:pPr>
      <w:rPr>
        <w:rFonts w:hint="default"/>
        <w:lang w:val="ru-RU" w:eastAsia="ru-RU" w:bidi="ru-RU"/>
      </w:rPr>
    </w:lvl>
    <w:lvl w:ilvl="8" w:tplc="048015D4">
      <w:numFmt w:val="bullet"/>
      <w:lvlText w:val="•"/>
      <w:lvlJc w:val="left"/>
      <w:pPr>
        <w:ind w:left="8105" w:hanging="1191"/>
      </w:pPr>
      <w:rPr>
        <w:rFonts w:hint="default"/>
        <w:lang w:val="ru-RU" w:eastAsia="ru-RU" w:bidi="ru-RU"/>
      </w:rPr>
    </w:lvl>
  </w:abstractNum>
  <w:abstractNum w:abstractNumId="46">
    <w:nsid w:val="67CE23F3"/>
    <w:multiLevelType w:val="hybridMultilevel"/>
    <w:tmpl w:val="D4C2C66C"/>
    <w:lvl w:ilvl="0" w:tplc="C6123A52">
      <w:start w:val="2"/>
      <w:numFmt w:val="decimal"/>
      <w:lvlText w:val="%1"/>
      <w:lvlJc w:val="left"/>
      <w:pPr>
        <w:ind w:left="180" w:hanging="603"/>
      </w:pPr>
      <w:rPr>
        <w:rFonts w:hint="default"/>
        <w:lang w:val="ru-RU" w:eastAsia="ru-RU" w:bidi="ru-RU"/>
      </w:rPr>
    </w:lvl>
    <w:lvl w:ilvl="1" w:tplc="CD96B358">
      <w:numFmt w:val="none"/>
      <w:lvlText w:val=""/>
      <w:lvlJc w:val="left"/>
      <w:pPr>
        <w:tabs>
          <w:tab w:val="num" w:pos="360"/>
        </w:tabs>
      </w:pPr>
    </w:lvl>
    <w:lvl w:ilvl="2" w:tplc="D17AACFC">
      <w:numFmt w:val="none"/>
      <w:lvlText w:val=""/>
      <w:lvlJc w:val="left"/>
      <w:pPr>
        <w:tabs>
          <w:tab w:val="num" w:pos="360"/>
        </w:tabs>
      </w:pPr>
    </w:lvl>
    <w:lvl w:ilvl="3" w:tplc="EA568970">
      <w:numFmt w:val="none"/>
      <w:lvlText w:val=""/>
      <w:lvlJc w:val="left"/>
      <w:pPr>
        <w:tabs>
          <w:tab w:val="num" w:pos="360"/>
        </w:tabs>
      </w:pPr>
    </w:lvl>
    <w:lvl w:ilvl="4" w:tplc="272631BE">
      <w:numFmt w:val="bullet"/>
      <w:lvlText w:val="•"/>
      <w:lvlJc w:val="left"/>
      <w:pPr>
        <w:ind w:left="4142" w:hanging="816"/>
      </w:pPr>
      <w:rPr>
        <w:rFonts w:hint="default"/>
        <w:lang w:val="ru-RU" w:eastAsia="ru-RU" w:bidi="ru-RU"/>
      </w:rPr>
    </w:lvl>
    <w:lvl w:ilvl="5" w:tplc="C5D2A526">
      <w:numFmt w:val="bullet"/>
      <w:lvlText w:val="•"/>
      <w:lvlJc w:val="left"/>
      <w:pPr>
        <w:ind w:left="5133" w:hanging="816"/>
      </w:pPr>
      <w:rPr>
        <w:rFonts w:hint="default"/>
        <w:lang w:val="ru-RU" w:eastAsia="ru-RU" w:bidi="ru-RU"/>
      </w:rPr>
    </w:lvl>
    <w:lvl w:ilvl="6" w:tplc="2662D2D8">
      <w:numFmt w:val="bullet"/>
      <w:lvlText w:val="•"/>
      <w:lvlJc w:val="left"/>
      <w:pPr>
        <w:ind w:left="6123" w:hanging="816"/>
      </w:pPr>
      <w:rPr>
        <w:rFonts w:hint="default"/>
        <w:lang w:val="ru-RU" w:eastAsia="ru-RU" w:bidi="ru-RU"/>
      </w:rPr>
    </w:lvl>
    <w:lvl w:ilvl="7" w:tplc="28BC10EC">
      <w:numFmt w:val="bullet"/>
      <w:lvlText w:val="•"/>
      <w:lvlJc w:val="left"/>
      <w:pPr>
        <w:ind w:left="7114" w:hanging="816"/>
      </w:pPr>
      <w:rPr>
        <w:rFonts w:hint="default"/>
        <w:lang w:val="ru-RU" w:eastAsia="ru-RU" w:bidi="ru-RU"/>
      </w:rPr>
    </w:lvl>
    <w:lvl w:ilvl="8" w:tplc="806C424E">
      <w:numFmt w:val="bullet"/>
      <w:lvlText w:val="•"/>
      <w:lvlJc w:val="left"/>
      <w:pPr>
        <w:ind w:left="8105" w:hanging="816"/>
      </w:pPr>
      <w:rPr>
        <w:rFonts w:hint="default"/>
        <w:lang w:val="ru-RU" w:eastAsia="ru-RU" w:bidi="ru-RU"/>
      </w:rPr>
    </w:lvl>
  </w:abstractNum>
  <w:abstractNum w:abstractNumId="47">
    <w:nsid w:val="67F9788B"/>
    <w:multiLevelType w:val="hybridMultilevel"/>
    <w:tmpl w:val="8ED60CDC"/>
    <w:lvl w:ilvl="0" w:tplc="99C6D484">
      <w:numFmt w:val="bullet"/>
      <w:lvlText w:val="-"/>
      <w:lvlJc w:val="left"/>
      <w:pPr>
        <w:ind w:left="180" w:hanging="171"/>
      </w:pPr>
      <w:rPr>
        <w:rFonts w:ascii="Times New Roman" w:eastAsia="Times New Roman" w:hAnsi="Times New Roman" w:cs="Times New Roman" w:hint="default"/>
        <w:spacing w:val="-30"/>
        <w:w w:val="99"/>
        <w:sz w:val="24"/>
        <w:szCs w:val="24"/>
        <w:lang w:val="ru-RU" w:eastAsia="ru-RU" w:bidi="ru-RU"/>
      </w:rPr>
    </w:lvl>
    <w:lvl w:ilvl="1" w:tplc="774AF86A">
      <w:numFmt w:val="bullet"/>
      <w:lvlText w:val="•"/>
      <w:lvlJc w:val="left"/>
      <w:pPr>
        <w:ind w:left="1170" w:hanging="171"/>
      </w:pPr>
      <w:rPr>
        <w:rFonts w:hint="default"/>
        <w:lang w:val="ru-RU" w:eastAsia="ru-RU" w:bidi="ru-RU"/>
      </w:rPr>
    </w:lvl>
    <w:lvl w:ilvl="2" w:tplc="8A963592">
      <w:numFmt w:val="bullet"/>
      <w:lvlText w:val="•"/>
      <w:lvlJc w:val="left"/>
      <w:pPr>
        <w:ind w:left="2161" w:hanging="171"/>
      </w:pPr>
      <w:rPr>
        <w:rFonts w:hint="default"/>
        <w:lang w:val="ru-RU" w:eastAsia="ru-RU" w:bidi="ru-RU"/>
      </w:rPr>
    </w:lvl>
    <w:lvl w:ilvl="3" w:tplc="69508590">
      <w:numFmt w:val="bullet"/>
      <w:lvlText w:val="•"/>
      <w:lvlJc w:val="left"/>
      <w:pPr>
        <w:ind w:left="3151" w:hanging="171"/>
      </w:pPr>
      <w:rPr>
        <w:rFonts w:hint="default"/>
        <w:lang w:val="ru-RU" w:eastAsia="ru-RU" w:bidi="ru-RU"/>
      </w:rPr>
    </w:lvl>
    <w:lvl w:ilvl="4" w:tplc="8CDC5ABA">
      <w:numFmt w:val="bullet"/>
      <w:lvlText w:val="•"/>
      <w:lvlJc w:val="left"/>
      <w:pPr>
        <w:ind w:left="4142" w:hanging="171"/>
      </w:pPr>
      <w:rPr>
        <w:rFonts w:hint="default"/>
        <w:lang w:val="ru-RU" w:eastAsia="ru-RU" w:bidi="ru-RU"/>
      </w:rPr>
    </w:lvl>
    <w:lvl w:ilvl="5" w:tplc="13F4F01C">
      <w:numFmt w:val="bullet"/>
      <w:lvlText w:val="•"/>
      <w:lvlJc w:val="left"/>
      <w:pPr>
        <w:ind w:left="5133" w:hanging="171"/>
      </w:pPr>
      <w:rPr>
        <w:rFonts w:hint="default"/>
        <w:lang w:val="ru-RU" w:eastAsia="ru-RU" w:bidi="ru-RU"/>
      </w:rPr>
    </w:lvl>
    <w:lvl w:ilvl="6" w:tplc="150E27DA">
      <w:numFmt w:val="bullet"/>
      <w:lvlText w:val="•"/>
      <w:lvlJc w:val="left"/>
      <w:pPr>
        <w:ind w:left="6123" w:hanging="171"/>
      </w:pPr>
      <w:rPr>
        <w:rFonts w:hint="default"/>
        <w:lang w:val="ru-RU" w:eastAsia="ru-RU" w:bidi="ru-RU"/>
      </w:rPr>
    </w:lvl>
    <w:lvl w:ilvl="7" w:tplc="3D46197A">
      <w:numFmt w:val="bullet"/>
      <w:lvlText w:val="•"/>
      <w:lvlJc w:val="left"/>
      <w:pPr>
        <w:ind w:left="7114" w:hanging="171"/>
      </w:pPr>
      <w:rPr>
        <w:rFonts w:hint="default"/>
        <w:lang w:val="ru-RU" w:eastAsia="ru-RU" w:bidi="ru-RU"/>
      </w:rPr>
    </w:lvl>
    <w:lvl w:ilvl="8" w:tplc="C19E407E">
      <w:numFmt w:val="bullet"/>
      <w:lvlText w:val="•"/>
      <w:lvlJc w:val="left"/>
      <w:pPr>
        <w:ind w:left="8105" w:hanging="171"/>
      </w:pPr>
      <w:rPr>
        <w:rFonts w:hint="default"/>
        <w:lang w:val="ru-RU" w:eastAsia="ru-RU" w:bidi="ru-RU"/>
      </w:rPr>
    </w:lvl>
  </w:abstractNum>
  <w:abstractNum w:abstractNumId="48">
    <w:nsid w:val="683C24F5"/>
    <w:multiLevelType w:val="hybridMultilevel"/>
    <w:tmpl w:val="25FA585E"/>
    <w:lvl w:ilvl="0" w:tplc="8B20DE80">
      <w:numFmt w:val="bullet"/>
      <w:lvlText w:val="-"/>
      <w:lvlJc w:val="left"/>
      <w:pPr>
        <w:ind w:left="164" w:hanging="140"/>
      </w:pPr>
      <w:rPr>
        <w:rFonts w:ascii="Times New Roman" w:eastAsia="Times New Roman" w:hAnsi="Times New Roman" w:cs="Times New Roman" w:hint="default"/>
        <w:w w:val="99"/>
        <w:sz w:val="24"/>
        <w:szCs w:val="24"/>
        <w:lang w:val="ru-RU" w:eastAsia="ru-RU" w:bidi="ru-RU"/>
      </w:rPr>
    </w:lvl>
    <w:lvl w:ilvl="1" w:tplc="92AC7DE2">
      <w:numFmt w:val="bullet"/>
      <w:lvlText w:val="-"/>
      <w:lvlJc w:val="left"/>
      <w:pPr>
        <w:ind w:left="180" w:hanging="142"/>
      </w:pPr>
      <w:rPr>
        <w:rFonts w:ascii="Times New Roman" w:eastAsia="Times New Roman" w:hAnsi="Times New Roman" w:cs="Times New Roman" w:hint="default"/>
        <w:w w:val="99"/>
        <w:sz w:val="24"/>
        <w:szCs w:val="24"/>
        <w:lang w:val="ru-RU" w:eastAsia="ru-RU" w:bidi="ru-RU"/>
      </w:rPr>
    </w:lvl>
    <w:lvl w:ilvl="2" w:tplc="A5043510">
      <w:numFmt w:val="bullet"/>
      <w:lvlText w:val="•"/>
      <w:lvlJc w:val="left"/>
      <w:pPr>
        <w:ind w:left="1184" w:hanging="142"/>
      </w:pPr>
      <w:rPr>
        <w:rFonts w:hint="default"/>
        <w:lang w:val="ru-RU" w:eastAsia="ru-RU" w:bidi="ru-RU"/>
      </w:rPr>
    </w:lvl>
    <w:lvl w:ilvl="3" w:tplc="12382F9C">
      <w:numFmt w:val="bullet"/>
      <w:lvlText w:val="•"/>
      <w:lvlJc w:val="left"/>
      <w:pPr>
        <w:ind w:left="2189" w:hanging="142"/>
      </w:pPr>
      <w:rPr>
        <w:rFonts w:hint="default"/>
        <w:lang w:val="ru-RU" w:eastAsia="ru-RU" w:bidi="ru-RU"/>
      </w:rPr>
    </w:lvl>
    <w:lvl w:ilvl="4" w:tplc="F81032D4">
      <w:numFmt w:val="bullet"/>
      <w:lvlText w:val="•"/>
      <w:lvlJc w:val="left"/>
      <w:pPr>
        <w:ind w:left="3194" w:hanging="142"/>
      </w:pPr>
      <w:rPr>
        <w:rFonts w:hint="default"/>
        <w:lang w:val="ru-RU" w:eastAsia="ru-RU" w:bidi="ru-RU"/>
      </w:rPr>
    </w:lvl>
    <w:lvl w:ilvl="5" w:tplc="4664F290">
      <w:numFmt w:val="bullet"/>
      <w:lvlText w:val="•"/>
      <w:lvlJc w:val="left"/>
      <w:pPr>
        <w:ind w:left="4199" w:hanging="142"/>
      </w:pPr>
      <w:rPr>
        <w:rFonts w:hint="default"/>
        <w:lang w:val="ru-RU" w:eastAsia="ru-RU" w:bidi="ru-RU"/>
      </w:rPr>
    </w:lvl>
    <w:lvl w:ilvl="6" w:tplc="1466D1B8">
      <w:numFmt w:val="bullet"/>
      <w:lvlText w:val="•"/>
      <w:lvlJc w:val="left"/>
      <w:pPr>
        <w:ind w:left="5203" w:hanging="142"/>
      </w:pPr>
      <w:rPr>
        <w:rFonts w:hint="default"/>
        <w:lang w:val="ru-RU" w:eastAsia="ru-RU" w:bidi="ru-RU"/>
      </w:rPr>
    </w:lvl>
    <w:lvl w:ilvl="7" w:tplc="FF5C123A">
      <w:numFmt w:val="bullet"/>
      <w:lvlText w:val="•"/>
      <w:lvlJc w:val="left"/>
      <w:pPr>
        <w:ind w:left="6208" w:hanging="142"/>
      </w:pPr>
      <w:rPr>
        <w:rFonts w:hint="default"/>
        <w:lang w:val="ru-RU" w:eastAsia="ru-RU" w:bidi="ru-RU"/>
      </w:rPr>
    </w:lvl>
    <w:lvl w:ilvl="8" w:tplc="87F436FA">
      <w:numFmt w:val="bullet"/>
      <w:lvlText w:val="•"/>
      <w:lvlJc w:val="left"/>
      <w:pPr>
        <w:ind w:left="7213" w:hanging="142"/>
      </w:pPr>
      <w:rPr>
        <w:rFonts w:hint="default"/>
        <w:lang w:val="ru-RU" w:eastAsia="ru-RU" w:bidi="ru-RU"/>
      </w:rPr>
    </w:lvl>
  </w:abstractNum>
  <w:abstractNum w:abstractNumId="49">
    <w:nsid w:val="6B641C73"/>
    <w:multiLevelType w:val="hybridMultilevel"/>
    <w:tmpl w:val="43404358"/>
    <w:lvl w:ilvl="0" w:tplc="006A57DC">
      <w:start w:val="12"/>
      <w:numFmt w:val="decimal"/>
      <w:lvlText w:val="%1"/>
      <w:lvlJc w:val="left"/>
      <w:pPr>
        <w:ind w:left="180" w:hanging="643"/>
      </w:pPr>
      <w:rPr>
        <w:rFonts w:hint="default"/>
        <w:lang w:val="ru-RU" w:eastAsia="ru-RU" w:bidi="ru-RU"/>
      </w:rPr>
    </w:lvl>
    <w:lvl w:ilvl="1" w:tplc="EE40BF6A">
      <w:numFmt w:val="none"/>
      <w:lvlText w:val=""/>
      <w:lvlJc w:val="left"/>
      <w:pPr>
        <w:tabs>
          <w:tab w:val="num" w:pos="360"/>
        </w:tabs>
      </w:pPr>
    </w:lvl>
    <w:lvl w:ilvl="2" w:tplc="F912BC64">
      <w:numFmt w:val="bullet"/>
      <w:lvlText w:val="•"/>
      <w:lvlJc w:val="left"/>
      <w:pPr>
        <w:ind w:left="2161" w:hanging="643"/>
      </w:pPr>
      <w:rPr>
        <w:rFonts w:hint="default"/>
        <w:lang w:val="ru-RU" w:eastAsia="ru-RU" w:bidi="ru-RU"/>
      </w:rPr>
    </w:lvl>
    <w:lvl w:ilvl="3" w:tplc="EF647E4A">
      <w:numFmt w:val="bullet"/>
      <w:lvlText w:val="•"/>
      <w:lvlJc w:val="left"/>
      <w:pPr>
        <w:ind w:left="3151" w:hanging="643"/>
      </w:pPr>
      <w:rPr>
        <w:rFonts w:hint="default"/>
        <w:lang w:val="ru-RU" w:eastAsia="ru-RU" w:bidi="ru-RU"/>
      </w:rPr>
    </w:lvl>
    <w:lvl w:ilvl="4" w:tplc="712CFF4C">
      <w:numFmt w:val="bullet"/>
      <w:lvlText w:val="•"/>
      <w:lvlJc w:val="left"/>
      <w:pPr>
        <w:ind w:left="4142" w:hanging="643"/>
      </w:pPr>
      <w:rPr>
        <w:rFonts w:hint="default"/>
        <w:lang w:val="ru-RU" w:eastAsia="ru-RU" w:bidi="ru-RU"/>
      </w:rPr>
    </w:lvl>
    <w:lvl w:ilvl="5" w:tplc="98AA4276">
      <w:numFmt w:val="bullet"/>
      <w:lvlText w:val="•"/>
      <w:lvlJc w:val="left"/>
      <w:pPr>
        <w:ind w:left="5133" w:hanging="643"/>
      </w:pPr>
      <w:rPr>
        <w:rFonts w:hint="default"/>
        <w:lang w:val="ru-RU" w:eastAsia="ru-RU" w:bidi="ru-RU"/>
      </w:rPr>
    </w:lvl>
    <w:lvl w:ilvl="6" w:tplc="FA961258">
      <w:numFmt w:val="bullet"/>
      <w:lvlText w:val="•"/>
      <w:lvlJc w:val="left"/>
      <w:pPr>
        <w:ind w:left="6123" w:hanging="643"/>
      </w:pPr>
      <w:rPr>
        <w:rFonts w:hint="default"/>
        <w:lang w:val="ru-RU" w:eastAsia="ru-RU" w:bidi="ru-RU"/>
      </w:rPr>
    </w:lvl>
    <w:lvl w:ilvl="7" w:tplc="32183746">
      <w:numFmt w:val="bullet"/>
      <w:lvlText w:val="•"/>
      <w:lvlJc w:val="left"/>
      <w:pPr>
        <w:ind w:left="7114" w:hanging="643"/>
      </w:pPr>
      <w:rPr>
        <w:rFonts w:hint="default"/>
        <w:lang w:val="ru-RU" w:eastAsia="ru-RU" w:bidi="ru-RU"/>
      </w:rPr>
    </w:lvl>
    <w:lvl w:ilvl="8" w:tplc="C7302B7C">
      <w:numFmt w:val="bullet"/>
      <w:lvlText w:val="•"/>
      <w:lvlJc w:val="left"/>
      <w:pPr>
        <w:ind w:left="8105" w:hanging="643"/>
      </w:pPr>
      <w:rPr>
        <w:rFonts w:hint="default"/>
        <w:lang w:val="ru-RU" w:eastAsia="ru-RU" w:bidi="ru-RU"/>
      </w:rPr>
    </w:lvl>
  </w:abstractNum>
  <w:abstractNum w:abstractNumId="50">
    <w:nsid w:val="713E33F5"/>
    <w:multiLevelType w:val="hybridMultilevel"/>
    <w:tmpl w:val="AF42EA6C"/>
    <w:lvl w:ilvl="0" w:tplc="BA0E234C">
      <w:start w:val="2"/>
      <w:numFmt w:val="decimal"/>
      <w:lvlText w:val="%1"/>
      <w:lvlJc w:val="left"/>
      <w:pPr>
        <w:ind w:left="180" w:hanging="960"/>
      </w:pPr>
      <w:rPr>
        <w:rFonts w:hint="default"/>
        <w:lang w:val="ru-RU" w:eastAsia="ru-RU" w:bidi="ru-RU"/>
      </w:rPr>
    </w:lvl>
    <w:lvl w:ilvl="1" w:tplc="A04E3C22">
      <w:numFmt w:val="none"/>
      <w:lvlText w:val=""/>
      <w:lvlJc w:val="left"/>
      <w:pPr>
        <w:tabs>
          <w:tab w:val="num" w:pos="360"/>
        </w:tabs>
      </w:pPr>
    </w:lvl>
    <w:lvl w:ilvl="2" w:tplc="5ADE4B48">
      <w:numFmt w:val="none"/>
      <w:lvlText w:val=""/>
      <w:lvlJc w:val="left"/>
      <w:pPr>
        <w:tabs>
          <w:tab w:val="num" w:pos="360"/>
        </w:tabs>
      </w:pPr>
    </w:lvl>
    <w:lvl w:ilvl="3" w:tplc="76760A6A">
      <w:numFmt w:val="bullet"/>
      <w:lvlText w:val="-"/>
      <w:lvlJc w:val="left"/>
      <w:pPr>
        <w:ind w:left="180" w:hanging="161"/>
      </w:pPr>
      <w:rPr>
        <w:rFonts w:ascii="Times New Roman" w:eastAsia="Times New Roman" w:hAnsi="Times New Roman" w:cs="Times New Roman" w:hint="default"/>
        <w:w w:val="99"/>
        <w:sz w:val="24"/>
        <w:szCs w:val="24"/>
        <w:lang w:val="ru-RU" w:eastAsia="ru-RU" w:bidi="ru-RU"/>
      </w:rPr>
    </w:lvl>
    <w:lvl w:ilvl="4" w:tplc="E0CA2A40">
      <w:numFmt w:val="bullet"/>
      <w:lvlText w:val="•"/>
      <w:lvlJc w:val="left"/>
      <w:pPr>
        <w:ind w:left="4142" w:hanging="161"/>
      </w:pPr>
      <w:rPr>
        <w:rFonts w:hint="default"/>
        <w:lang w:val="ru-RU" w:eastAsia="ru-RU" w:bidi="ru-RU"/>
      </w:rPr>
    </w:lvl>
    <w:lvl w:ilvl="5" w:tplc="5E20563C">
      <w:numFmt w:val="bullet"/>
      <w:lvlText w:val="•"/>
      <w:lvlJc w:val="left"/>
      <w:pPr>
        <w:ind w:left="5133" w:hanging="161"/>
      </w:pPr>
      <w:rPr>
        <w:rFonts w:hint="default"/>
        <w:lang w:val="ru-RU" w:eastAsia="ru-RU" w:bidi="ru-RU"/>
      </w:rPr>
    </w:lvl>
    <w:lvl w:ilvl="6" w:tplc="C6BA61FC">
      <w:numFmt w:val="bullet"/>
      <w:lvlText w:val="•"/>
      <w:lvlJc w:val="left"/>
      <w:pPr>
        <w:ind w:left="6123" w:hanging="161"/>
      </w:pPr>
      <w:rPr>
        <w:rFonts w:hint="default"/>
        <w:lang w:val="ru-RU" w:eastAsia="ru-RU" w:bidi="ru-RU"/>
      </w:rPr>
    </w:lvl>
    <w:lvl w:ilvl="7" w:tplc="8DA67AC4">
      <w:numFmt w:val="bullet"/>
      <w:lvlText w:val="•"/>
      <w:lvlJc w:val="left"/>
      <w:pPr>
        <w:ind w:left="7114" w:hanging="161"/>
      </w:pPr>
      <w:rPr>
        <w:rFonts w:hint="default"/>
        <w:lang w:val="ru-RU" w:eastAsia="ru-RU" w:bidi="ru-RU"/>
      </w:rPr>
    </w:lvl>
    <w:lvl w:ilvl="8" w:tplc="43A22B2A">
      <w:numFmt w:val="bullet"/>
      <w:lvlText w:val="•"/>
      <w:lvlJc w:val="left"/>
      <w:pPr>
        <w:ind w:left="8105" w:hanging="161"/>
      </w:pPr>
      <w:rPr>
        <w:rFonts w:hint="default"/>
        <w:lang w:val="ru-RU" w:eastAsia="ru-RU" w:bidi="ru-RU"/>
      </w:rPr>
    </w:lvl>
  </w:abstractNum>
  <w:abstractNum w:abstractNumId="51">
    <w:nsid w:val="71B32F9E"/>
    <w:multiLevelType w:val="hybridMultilevel"/>
    <w:tmpl w:val="60AC035C"/>
    <w:lvl w:ilvl="0" w:tplc="1DFA6C08">
      <w:start w:val="2"/>
      <w:numFmt w:val="decimal"/>
      <w:lvlText w:val="%1"/>
      <w:lvlJc w:val="left"/>
      <w:pPr>
        <w:ind w:left="180" w:hanging="771"/>
      </w:pPr>
      <w:rPr>
        <w:rFonts w:hint="default"/>
        <w:lang w:val="ru-RU" w:eastAsia="ru-RU" w:bidi="ru-RU"/>
      </w:rPr>
    </w:lvl>
    <w:lvl w:ilvl="1" w:tplc="08700172">
      <w:numFmt w:val="none"/>
      <w:lvlText w:val=""/>
      <w:lvlJc w:val="left"/>
      <w:pPr>
        <w:tabs>
          <w:tab w:val="num" w:pos="360"/>
        </w:tabs>
      </w:pPr>
    </w:lvl>
    <w:lvl w:ilvl="2" w:tplc="B3B24AD4">
      <w:numFmt w:val="none"/>
      <w:lvlText w:val=""/>
      <w:lvlJc w:val="left"/>
      <w:pPr>
        <w:tabs>
          <w:tab w:val="num" w:pos="360"/>
        </w:tabs>
      </w:pPr>
    </w:lvl>
    <w:lvl w:ilvl="3" w:tplc="35BA886A">
      <w:numFmt w:val="bullet"/>
      <w:lvlText w:val="•"/>
      <w:lvlJc w:val="left"/>
      <w:pPr>
        <w:ind w:left="3151" w:hanging="771"/>
      </w:pPr>
      <w:rPr>
        <w:rFonts w:hint="default"/>
        <w:lang w:val="ru-RU" w:eastAsia="ru-RU" w:bidi="ru-RU"/>
      </w:rPr>
    </w:lvl>
    <w:lvl w:ilvl="4" w:tplc="F40E649E">
      <w:numFmt w:val="bullet"/>
      <w:lvlText w:val="•"/>
      <w:lvlJc w:val="left"/>
      <w:pPr>
        <w:ind w:left="4142" w:hanging="771"/>
      </w:pPr>
      <w:rPr>
        <w:rFonts w:hint="default"/>
        <w:lang w:val="ru-RU" w:eastAsia="ru-RU" w:bidi="ru-RU"/>
      </w:rPr>
    </w:lvl>
    <w:lvl w:ilvl="5" w:tplc="86641906">
      <w:numFmt w:val="bullet"/>
      <w:lvlText w:val="•"/>
      <w:lvlJc w:val="left"/>
      <w:pPr>
        <w:ind w:left="5133" w:hanging="771"/>
      </w:pPr>
      <w:rPr>
        <w:rFonts w:hint="default"/>
        <w:lang w:val="ru-RU" w:eastAsia="ru-RU" w:bidi="ru-RU"/>
      </w:rPr>
    </w:lvl>
    <w:lvl w:ilvl="6" w:tplc="69F8ECF2">
      <w:numFmt w:val="bullet"/>
      <w:lvlText w:val="•"/>
      <w:lvlJc w:val="left"/>
      <w:pPr>
        <w:ind w:left="6123" w:hanging="771"/>
      </w:pPr>
      <w:rPr>
        <w:rFonts w:hint="default"/>
        <w:lang w:val="ru-RU" w:eastAsia="ru-RU" w:bidi="ru-RU"/>
      </w:rPr>
    </w:lvl>
    <w:lvl w:ilvl="7" w:tplc="B8F4045A">
      <w:numFmt w:val="bullet"/>
      <w:lvlText w:val="•"/>
      <w:lvlJc w:val="left"/>
      <w:pPr>
        <w:ind w:left="7114" w:hanging="771"/>
      </w:pPr>
      <w:rPr>
        <w:rFonts w:hint="default"/>
        <w:lang w:val="ru-RU" w:eastAsia="ru-RU" w:bidi="ru-RU"/>
      </w:rPr>
    </w:lvl>
    <w:lvl w:ilvl="8" w:tplc="58589402">
      <w:numFmt w:val="bullet"/>
      <w:lvlText w:val="•"/>
      <w:lvlJc w:val="left"/>
      <w:pPr>
        <w:ind w:left="8105" w:hanging="771"/>
      </w:pPr>
      <w:rPr>
        <w:rFonts w:hint="default"/>
        <w:lang w:val="ru-RU" w:eastAsia="ru-RU" w:bidi="ru-RU"/>
      </w:rPr>
    </w:lvl>
  </w:abstractNum>
  <w:abstractNum w:abstractNumId="52">
    <w:nsid w:val="7A4B754A"/>
    <w:multiLevelType w:val="hybridMultilevel"/>
    <w:tmpl w:val="A7A634B6"/>
    <w:lvl w:ilvl="0" w:tplc="74160BD2">
      <w:start w:val="5"/>
      <w:numFmt w:val="decimal"/>
      <w:lvlText w:val="%1"/>
      <w:lvlJc w:val="left"/>
      <w:pPr>
        <w:ind w:left="1488" w:hanging="600"/>
      </w:pPr>
      <w:rPr>
        <w:rFonts w:hint="default"/>
        <w:lang w:val="ru-RU" w:eastAsia="ru-RU" w:bidi="ru-RU"/>
      </w:rPr>
    </w:lvl>
    <w:lvl w:ilvl="1" w:tplc="C9A44E96">
      <w:numFmt w:val="none"/>
      <w:lvlText w:val=""/>
      <w:lvlJc w:val="left"/>
      <w:pPr>
        <w:tabs>
          <w:tab w:val="num" w:pos="360"/>
        </w:tabs>
      </w:pPr>
    </w:lvl>
    <w:lvl w:ilvl="2" w:tplc="2FC02726">
      <w:numFmt w:val="none"/>
      <w:lvlText w:val=""/>
      <w:lvlJc w:val="left"/>
      <w:pPr>
        <w:tabs>
          <w:tab w:val="num" w:pos="360"/>
        </w:tabs>
      </w:pPr>
    </w:lvl>
    <w:lvl w:ilvl="3" w:tplc="27D8F312">
      <w:numFmt w:val="none"/>
      <w:lvlText w:val=""/>
      <w:lvlJc w:val="left"/>
      <w:pPr>
        <w:tabs>
          <w:tab w:val="num" w:pos="360"/>
        </w:tabs>
      </w:pPr>
    </w:lvl>
    <w:lvl w:ilvl="4" w:tplc="925C4384">
      <w:numFmt w:val="bullet"/>
      <w:lvlText w:val="•"/>
      <w:lvlJc w:val="left"/>
      <w:pPr>
        <w:ind w:left="4348" w:hanging="833"/>
      </w:pPr>
      <w:rPr>
        <w:rFonts w:hint="default"/>
        <w:lang w:val="ru-RU" w:eastAsia="ru-RU" w:bidi="ru-RU"/>
      </w:rPr>
    </w:lvl>
    <w:lvl w:ilvl="5" w:tplc="98B25672">
      <w:numFmt w:val="bullet"/>
      <w:lvlText w:val="•"/>
      <w:lvlJc w:val="left"/>
      <w:pPr>
        <w:ind w:left="5305" w:hanging="833"/>
      </w:pPr>
      <w:rPr>
        <w:rFonts w:hint="default"/>
        <w:lang w:val="ru-RU" w:eastAsia="ru-RU" w:bidi="ru-RU"/>
      </w:rPr>
    </w:lvl>
    <w:lvl w:ilvl="6" w:tplc="D486C57A">
      <w:numFmt w:val="bullet"/>
      <w:lvlText w:val="•"/>
      <w:lvlJc w:val="left"/>
      <w:pPr>
        <w:ind w:left="6261" w:hanging="833"/>
      </w:pPr>
      <w:rPr>
        <w:rFonts w:hint="default"/>
        <w:lang w:val="ru-RU" w:eastAsia="ru-RU" w:bidi="ru-RU"/>
      </w:rPr>
    </w:lvl>
    <w:lvl w:ilvl="7" w:tplc="4BC64432">
      <w:numFmt w:val="bullet"/>
      <w:lvlText w:val="•"/>
      <w:lvlJc w:val="left"/>
      <w:pPr>
        <w:ind w:left="7217" w:hanging="833"/>
      </w:pPr>
      <w:rPr>
        <w:rFonts w:hint="default"/>
        <w:lang w:val="ru-RU" w:eastAsia="ru-RU" w:bidi="ru-RU"/>
      </w:rPr>
    </w:lvl>
    <w:lvl w:ilvl="8" w:tplc="85A47A58">
      <w:numFmt w:val="bullet"/>
      <w:lvlText w:val="•"/>
      <w:lvlJc w:val="left"/>
      <w:pPr>
        <w:ind w:left="8173" w:hanging="833"/>
      </w:pPr>
      <w:rPr>
        <w:rFonts w:hint="default"/>
        <w:lang w:val="ru-RU" w:eastAsia="ru-RU" w:bidi="ru-RU"/>
      </w:rPr>
    </w:lvl>
  </w:abstractNum>
  <w:abstractNum w:abstractNumId="53">
    <w:nsid w:val="7D3C27CC"/>
    <w:multiLevelType w:val="hybridMultilevel"/>
    <w:tmpl w:val="1F22A33A"/>
    <w:lvl w:ilvl="0" w:tplc="7EA88D16">
      <w:start w:val="4"/>
      <w:numFmt w:val="decimal"/>
      <w:lvlText w:val="%1"/>
      <w:lvlJc w:val="left"/>
      <w:pPr>
        <w:ind w:left="180" w:hanging="591"/>
      </w:pPr>
      <w:rPr>
        <w:rFonts w:hint="default"/>
        <w:lang w:val="ru-RU" w:eastAsia="ru-RU" w:bidi="ru-RU"/>
      </w:rPr>
    </w:lvl>
    <w:lvl w:ilvl="1" w:tplc="2A1CF58E">
      <w:numFmt w:val="none"/>
      <w:lvlText w:val=""/>
      <w:lvlJc w:val="left"/>
      <w:pPr>
        <w:tabs>
          <w:tab w:val="num" w:pos="360"/>
        </w:tabs>
      </w:pPr>
    </w:lvl>
    <w:lvl w:ilvl="2" w:tplc="EA265D54">
      <w:numFmt w:val="bullet"/>
      <w:lvlText w:val="•"/>
      <w:lvlJc w:val="left"/>
      <w:pPr>
        <w:ind w:left="2161" w:hanging="591"/>
      </w:pPr>
      <w:rPr>
        <w:rFonts w:hint="default"/>
        <w:lang w:val="ru-RU" w:eastAsia="ru-RU" w:bidi="ru-RU"/>
      </w:rPr>
    </w:lvl>
    <w:lvl w:ilvl="3" w:tplc="C1D47910">
      <w:numFmt w:val="bullet"/>
      <w:lvlText w:val="•"/>
      <w:lvlJc w:val="left"/>
      <w:pPr>
        <w:ind w:left="3151" w:hanging="591"/>
      </w:pPr>
      <w:rPr>
        <w:rFonts w:hint="default"/>
        <w:lang w:val="ru-RU" w:eastAsia="ru-RU" w:bidi="ru-RU"/>
      </w:rPr>
    </w:lvl>
    <w:lvl w:ilvl="4" w:tplc="DF80E1E2">
      <w:numFmt w:val="bullet"/>
      <w:lvlText w:val="•"/>
      <w:lvlJc w:val="left"/>
      <w:pPr>
        <w:ind w:left="4142" w:hanging="591"/>
      </w:pPr>
      <w:rPr>
        <w:rFonts w:hint="default"/>
        <w:lang w:val="ru-RU" w:eastAsia="ru-RU" w:bidi="ru-RU"/>
      </w:rPr>
    </w:lvl>
    <w:lvl w:ilvl="5" w:tplc="5D388E5C">
      <w:numFmt w:val="bullet"/>
      <w:lvlText w:val="•"/>
      <w:lvlJc w:val="left"/>
      <w:pPr>
        <w:ind w:left="5133" w:hanging="591"/>
      </w:pPr>
      <w:rPr>
        <w:rFonts w:hint="default"/>
        <w:lang w:val="ru-RU" w:eastAsia="ru-RU" w:bidi="ru-RU"/>
      </w:rPr>
    </w:lvl>
    <w:lvl w:ilvl="6" w:tplc="D778AB98">
      <w:numFmt w:val="bullet"/>
      <w:lvlText w:val="•"/>
      <w:lvlJc w:val="left"/>
      <w:pPr>
        <w:ind w:left="6123" w:hanging="591"/>
      </w:pPr>
      <w:rPr>
        <w:rFonts w:hint="default"/>
        <w:lang w:val="ru-RU" w:eastAsia="ru-RU" w:bidi="ru-RU"/>
      </w:rPr>
    </w:lvl>
    <w:lvl w:ilvl="7" w:tplc="673CEC96">
      <w:numFmt w:val="bullet"/>
      <w:lvlText w:val="•"/>
      <w:lvlJc w:val="left"/>
      <w:pPr>
        <w:ind w:left="7114" w:hanging="591"/>
      </w:pPr>
      <w:rPr>
        <w:rFonts w:hint="default"/>
        <w:lang w:val="ru-RU" w:eastAsia="ru-RU" w:bidi="ru-RU"/>
      </w:rPr>
    </w:lvl>
    <w:lvl w:ilvl="8" w:tplc="E332A00E">
      <w:numFmt w:val="bullet"/>
      <w:lvlText w:val="•"/>
      <w:lvlJc w:val="left"/>
      <w:pPr>
        <w:ind w:left="8105" w:hanging="591"/>
      </w:pPr>
      <w:rPr>
        <w:rFonts w:hint="default"/>
        <w:lang w:val="ru-RU" w:eastAsia="ru-RU" w:bidi="ru-RU"/>
      </w:rPr>
    </w:lvl>
  </w:abstractNum>
  <w:num w:numId="1">
    <w:abstractNumId w:val="3"/>
  </w:num>
  <w:num w:numId="2">
    <w:abstractNumId w:val="8"/>
  </w:num>
  <w:num w:numId="3">
    <w:abstractNumId w:val="47"/>
  </w:num>
  <w:num w:numId="4">
    <w:abstractNumId w:val="31"/>
  </w:num>
  <w:num w:numId="5">
    <w:abstractNumId w:val="0"/>
  </w:num>
  <w:num w:numId="6">
    <w:abstractNumId w:val="34"/>
  </w:num>
  <w:num w:numId="7">
    <w:abstractNumId w:val="36"/>
  </w:num>
  <w:num w:numId="8">
    <w:abstractNumId w:val="7"/>
  </w:num>
  <w:num w:numId="9">
    <w:abstractNumId w:val="6"/>
  </w:num>
  <w:num w:numId="10">
    <w:abstractNumId w:val="49"/>
  </w:num>
  <w:num w:numId="11">
    <w:abstractNumId w:val="39"/>
  </w:num>
  <w:num w:numId="12">
    <w:abstractNumId w:val="41"/>
  </w:num>
  <w:num w:numId="13">
    <w:abstractNumId w:val="26"/>
  </w:num>
  <w:num w:numId="14">
    <w:abstractNumId w:val="11"/>
  </w:num>
  <w:num w:numId="15">
    <w:abstractNumId w:val="40"/>
  </w:num>
  <w:num w:numId="16">
    <w:abstractNumId w:val="38"/>
  </w:num>
  <w:num w:numId="17">
    <w:abstractNumId w:val="27"/>
  </w:num>
  <w:num w:numId="18">
    <w:abstractNumId w:val="12"/>
  </w:num>
  <w:num w:numId="19">
    <w:abstractNumId w:val="15"/>
  </w:num>
  <w:num w:numId="20">
    <w:abstractNumId w:val="30"/>
  </w:num>
  <w:num w:numId="21">
    <w:abstractNumId w:val="52"/>
  </w:num>
  <w:num w:numId="22">
    <w:abstractNumId w:val="21"/>
  </w:num>
  <w:num w:numId="23">
    <w:abstractNumId w:val="20"/>
  </w:num>
  <w:num w:numId="24">
    <w:abstractNumId w:val="53"/>
  </w:num>
  <w:num w:numId="25">
    <w:abstractNumId w:val="19"/>
  </w:num>
  <w:num w:numId="26">
    <w:abstractNumId w:val="18"/>
  </w:num>
  <w:num w:numId="27">
    <w:abstractNumId w:val="42"/>
  </w:num>
  <w:num w:numId="28">
    <w:abstractNumId w:val="16"/>
  </w:num>
  <w:num w:numId="29">
    <w:abstractNumId w:val="1"/>
  </w:num>
  <w:num w:numId="30">
    <w:abstractNumId w:val="25"/>
  </w:num>
  <w:num w:numId="31">
    <w:abstractNumId w:val="13"/>
  </w:num>
  <w:num w:numId="32">
    <w:abstractNumId w:val="29"/>
  </w:num>
  <w:num w:numId="33">
    <w:abstractNumId w:val="45"/>
  </w:num>
  <w:num w:numId="34">
    <w:abstractNumId w:val="44"/>
  </w:num>
  <w:num w:numId="35">
    <w:abstractNumId w:val="14"/>
  </w:num>
  <w:num w:numId="36">
    <w:abstractNumId w:val="35"/>
  </w:num>
  <w:num w:numId="37">
    <w:abstractNumId w:val="51"/>
  </w:num>
  <w:num w:numId="38">
    <w:abstractNumId w:val="9"/>
  </w:num>
  <w:num w:numId="39">
    <w:abstractNumId w:val="4"/>
  </w:num>
  <w:num w:numId="40">
    <w:abstractNumId w:val="10"/>
  </w:num>
  <w:num w:numId="41">
    <w:abstractNumId w:val="43"/>
  </w:num>
  <w:num w:numId="42">
    <w:abstractNumId w:val="2"/>
  </w:num>
  <w:num w:numId="43">
    <w:abstractNumId w:val="33"/>
  </w:num>
  <w:num w:numId="44">
    <w:abstractNumId w:val="46"/>
  </w:num>
  <w:num w:numId="45">
    <w:abstractNumId w:val="23"/>
  </w:num>
  <w:num w:numId="46">
    <w:abstractNumId w:val="37"/>
  </w:num>
  <w:num w:numId="47">
    <w:abstractNumId w:val="48"/>
  </w:num>
  <w:num w:numId="48">
    <w:abstractNumId w:val="22"/>
  </w:num>
  <w:num w:numId="49">
    <w:abstractNumId w:val="24"/>
  </w:num>
  <w:num w:numId="50">
    <w:abstractNumId w:val="17"/>
  </w:num>
  <w:num w:numId="51">
    <w:abstractNumId w:val="50"/>
  </w:num>
  <w:num w:numId="52">
    <w:abstractNumId w:val="32"/>
  </w:num>
  <w:num w:numId="53">
    <w:abstractNumId w:val="28"/>
  </w:num>
  <w:num w:numId="54">
    <w:abstractNumId w:val="5"/>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32770"/>
    <o:shapelayout v:ext="edit">
      <o:idmap v:ext="edit" data="3"/>
    </o:shapelayout>
  </w:hdrShapeDefaults>
  <w:footnotePr>
    <w:footnote w:id="0"/>
    <w:footnote w:id="1"/>
  </w:footnotePr>
  <w:endnotePr>
    <w:endnote w:id="0"/>
    <w:endnote w:id="1"/>
  </w:endnotePr>
  <w:compat/>
  <w:rsids>
    <w:rsidRoot w:val="00197AD9"/>
    <w:rsid w:val="000044C5"/>
    <w:rsid w:val="000069D6"/>
    <w:rsid w:val="0002021B"/>
    <w:rsid w:val="00026B34"/>
    <w:rsid w:val="000451A1"/>
    <w:rsid w:val="00071AD7"/>
    <w:rsid w:val="00071FE0"/>
    <w:rsid w:val="0008604F"/>
    <w:rsid w:val="00096D8A"/>
    <w:rsid w:val="0009738C"/>
    <w:rsid w:val="000A7478"/>
    <w:rsid w:val="000C26E1"/>
    <w:rsid w:val="000C7A88"/>
    <w:rsid w:val="000D25DF"/>
    <w:rsid w:val="000D416C"/>
    <w:rsid w:val="000E3126"/>
    <w:rsid w:val="000E49B5"/>
    <w:rsid w:val="000F1932"/>
    <w:rsid w:val="000F65C1"/>
    <w:rsid w:val="001100D4"/>
    <w:rsid w:val="00115F23"/>
    <w:rsid w:val="0012757B"/>
    <w:rsid w:val="00142B60"/>
    <w:rsid w:val="00142E6D"/>
    <w:rsid w:val="00146CAC"/>
    <w:rsid w:val="00156E77"/>
    <w:rsid w:val="00157438"/>
    <w:rsid w:val="00167535"/>
    <w:rsid w:val="00180A94"/>
    <w:rsid w:val="001832A0"/>
    <w:rsid w:val="00197AD9"/>
    <w:rsid w:val="001B05DB"/>
    <w:rsid w:val="001B5429"/>
    <w:rsid w:val="001C1401"/>
    <w:rsid w:val="001C1E8D"/>
    <w:rsid w:val="001C58A7"/>
    <w:rsid w:val="001D2D00"/>
    <w:rsid w:val="001D5065"/>
    <w:rsid w:val="001E2BA1"/>
    <w:rsid w:val="001F564A"/>
    <w:rsid w:val="00212AE5"/>
    <w:rsid w:val="00214A26"/>
    <w:rsid w:val="00233923"/>
    <w:rsid w:val="002412FC"/>
    <w:rsid w:val="002476CD"/>
    <w:rsid w:val="00261872"/>
    <w:rsid w:val="00261A91"/>
    <w:rsid w:val="002632D6"/>
    <w:rsid w:val="00266768"/>
    <w:rsid w:val="002672EE"/>
    <w:rsid w:val="00281522"/>
    <w:rsid w:val="00282785"/>
    <w:rsid w:val="00283B0C"/>
    <w:rsid w:val="00293019"/>
    <w:rsid w:val="00294D7E"/>
    <w:rsid w:val="002A07CA"/>
    <w:rsid w:val="002B2D14"/>
    <w:rsid w:val="002B57E8"/>
    <w:rsid w:val="002C3677"/>
    <w:rsid w:val="002C4E77"/>
    <w:rsid w:val="002E3579"/>
    <w:rsid w:val="002E4994"/>
    <w:rsid w:val="002F1C8B"/>
    <w:rsid w:val="0030466C"/>
    <w:rsid w:val="0030760B"/>
    <w:rsid w:val="00317601"/>
    <w:rsid w:val="00317AAD"/>
    <w:rsid w:val="0033017E"/>
    <w:rsid w:val="0033252F"/>
    <w:rsid w:val="00334979"/>
    <w:rsid w:val="00335314"/>
    <w:rsid w:val="00336ABA"/>
    <w:rsid w:val="00341C02"/>
    <w:rsid w:val="00345883"/>
    <w:rsid w:val="00356A08"/>
    <w:rsid w:val="00363079"/>
    <w:rsid w:val="0036470A"/>
    <w:rsid w:val="00364848"/>
    <w:rsid w:val="003649A5"/>
    <w:rsid w:val="0037723A"/>
    <w:rsid w:val="00377908"/>
    <w:rsid w:val="00385997"/>
    <w:rsid w:val="003973E1"/>
    <w:rsid w:val="003A0684"/>
    <w:rsid w:val="003A57C9"/>
    <w:rsid w:val="003A6717"/>
    <w:rsid w:val="003D7C8E"/>
    <w:rsid w:val="003E1C07"/>
    <w:rsid w:val="003E1CF3"/>
    <w:rsid w:val="003E396E"/>
    <w:rsid w:val="003E407E"/>
    <w:rsid w:val="003F3F3E"/>
    <w:rsid w:val="00402D05"/>
    <w:rsid w:val="00414257"/>
    <w:rsid w:val="004217B8"/>
    <w:rsid w:val="00437BEB"/>
    <w:rsid w:val="00455ED1"/>
    <w:rsid w:val="0045639F"/>
    <w:rsid w:val="00456E0E"/>
    <w:rsid w:val="00466FA3"/>
    <w:rsid w:val="00471611"/>
    <w:rsid w:val="004735D6"/>
    <w:rsid w:val="00476957"/>
    <w:rsid w:val="00487D21"/>
    <w:rsid w:val="00496FCA"/>
    <w:rsid w:val="004A67FC"/>
    <w:rsid w:val="004A7987"/>
    <w:rsid w:val="004B081B"/>
    <w:rsid w:val="004B25AC"/>
    <w:rsid w:val="004B7431"/>
    <w:rsid w:val="004C2AC4"/>
    <w:rsid w:val="004C6C80"/>
    <w:rsid w:val="004D3490"/>
    <w:rsid w:val="004D6021"/>
    <w:rsid w:val="00507953"/>
    <w:rsid w:val="00520E69"/>
    <w:rsid w:val="005266D6"/>
    <w:rsid w:val="00526DE6"/>
    <w:rsid w:val="0055444D"/>
    <w:rsid w:val="0055622B"/>
    <w:rsid w:val="0055779C"/>
    <w:rsid w:val="00560BC1"/>
    <w:rsid w:val="00572799"/>
    <w:rsid w:val="00581632"/>
    <w:rsid w:val="0058223C"/>
    <w:rsid w:val="00585DD6"/>
    <w:rsid w:val="005B045E"/>
    <w:rsid w:val="005B1891"/>
    <w:rsid w:val="005B1E28"/>
    <w:rsid w:val="005B5030"/>
    <w:rsid w:val="005B53BC"/>
    <w:rsid w:val="005B62D4"/>
    <w:rsid w:val="005C2A6A"/>
    <w:rsid w:val="005C58F8"/>
    <w:rsid w:val="005E2D9A"/>
    <w:rsid w:val="005E77F3"/>
    <w:rsid w:val="005F26F5"/>
    <w:rsid w:val="00607745"/>
    <w:rsid w:val="00607FBF"/>
    <w:rsid w:val="00614460"/>
    <w:rsid w:val="00615517"/>
    <w:rsid w:val="00615CC4"/>
    <w:rsid w:val="0061708E"/>
    <w:rsid w:val="00630EEF"/>
    <w:rsid w:val="00631B7A"/>
    <w:rsid w:val="0065562B"/>
    <w:rsid w:val="00664C5B"/>
    <w:rsid w:val="00666C0A"/>
    <w:rsid w:val="00670F7C"/>
    <w:rsid w:val="00675C0A"/>
    <w:rsid w:val="006770BC"/>
    <w:rsid w:val="00686823"/>
    <w:rsid w:val="00690DF5"/>
    <w:rsid w:val="006B0190"/>
    <w:rsid w:val="006B0A95"/>
    <w:rsid w:val="006B3807"/>
    <w:rsid w:val="006C1B93"/>
    <w:rsid w:val="006E40A3"/>
    <w:rsid w:val="006E6850"/>
    <w:rsid w:val="006F3BEC"/>
    <w:rsid w:val="006F4E8C"/>
    <w:rsid w:val="00703E35"/>
    <w:rsid w:val="00704781"/>
    <w:rsid w:val="0070523B"/>
    <w:rsid w:val="0071090E"/>
    <w:rsid w:val="00712626"/>
    <w:rsid w:val="007130C8"/>
    <w:rsid w:val="00713A2A"/>
    <w:rsid w:val="00723D03"/>
    <w:rsid w:val="00726D84"/>
    <w:rsid w:val="0073735B"/>
    <w:rsid w:val="0075641C"/>
    <w:rsid w:val="007641B4"/>
    <w:rsid w:val="00793C89"/>
    <w:rsid w:val="007B241A"/>
    <w:rsid w:val="007C0CBF"/>
    <w:rsid w:val="007C4D35"/>
    <w:rsid w:val="007C70A0"/>
    <w:rsid w:val="007D15B6"/>
    <w:rsid w:val="007D7AE5"/>
    <w:rsid w:val="007E1ECA"/>
    <w:rsid w:val="007E39FC"/>
    <w:rsid w:val="007E4683"/>
    <w:rsid w:val="007F2A02"/>
    <w:rsid w:val="008246AF"/>
    <w:rsid w:val="00831F68"/>
    <w:rsid w:val="008358FD"/>
    <w:rsid w:val="00847456"/>
    <w:rsid w:val="00853519"/>
    <w:rsid w:val="00853D40"/>
    <w:rsid w:val="00861C8B"/>
    <w:rsid w:val="00872693"/>
    <w:rsid w:val="008774E0"/>
    <w:rsid w:val="00882594"/>
    <w:rsid w:val="008825ED"/>
    <w:rsid w:val="008A0608"/>
    <w:rsid w:val="008B00E4"/>
    <w:rsid w:val="008C47E7"/>
    <w:rsid w:val="008C689C"/>
    <w:rsid w:val="008E4AA8"/>
    <w:rsid w:val="00904310"/>
    <w:rsid w:val="00912FFF"/>
    <w:rsid w:val="0091630D"/>
    <w:rsid w:val="0093060E"/>
    <w:rsid w:val="00933F50"/>
    <w:rsid w:val="00940775"/>
    <w:rsid w:val="00951128"/>
    <w:rsid w:val="00955072"/>
    <w:rsid w:val="00962F0D"/>
    <w:rsid w:val="00973C45"/>
    <w:rsid w:val="00974DE5"/>
    <w:rsid w:val="00996166"/>
    <w:rsid w:val="00996D9F"/>
    <w:rsid w:val="009971DA"/>
    <w:rsid w:val="009A1D85"/>
    <w:rsid w:val="009A36A4"/>
    <w:rsid w:val="009B448E"/>
    <w:rsid w:val="009B5348"/>
    <w:rsid w:val="009D5DF9"/>
    <w:rsid w:val="009E68DC"/>
    <w:rsid w:val="009F0089"/>
    <w:rsid w:val="009F3F35"/>
    <w:rsid w:val="009F7F69"/>
    <w:rsid w:val="00A11841"/>
    <w:rsid w:val="00A16610"/>
    <w:rsid w:val="00A24990"/>
    <w:rsid w:val="00A32E19"/>
    <w:rsid w:val="00A3765D"/>
    <w:rsid w:val="00A45565"/>
    <w:rsid w:val="00A530B6"/>
    <w:rsid w:val="00A70728"/>
    <w:rsid w:val="00A74502"/>
    <w:rsid w:val="00A77F09"/>
    <w:rsid w:val="00A83FD8"/>
    <w:rsid w:val="00AC3E50"/>
    <w:rsid w:val="00AD0AD1"/>
    <w:rsid w:val="00AD708B"/>
    <w:rsid w:val="00AE6062"/>
    <w:rsid w:val="00B172FD"/>
    <w:rsid w:val="00B6275B"/>
    <w:rsid w:val="00B644D0"/>
    <w:rsid w:val="00B64F76"/>
    <w:rsid w:val="00B6721B"/>
    <w:rsid w:val="00B703A9"/>
    <w:rsid w:val="00B70E9B"/>
    <w:rsid w:val="00B738C7"/>
    <w:rsid w:val="00B73FDD"/>
    <w:rsid w:val="00B74FD7"/>
    <w:rsid w:val="00B80DFF"/>
    <w:rsid w:val="00B81189"/>
    <w:rsid w:val="00B96868"/>
    <w:rsid w:val="00BA0DCA"/>
    <w:rsid w:val="00BD2CE9"/>
    <w:rsid w:val="00BD2F27"/>
    <w:rsid w:val="00BE3876"/>
    <w:rsid w:val="00BE7E7A"/>
    <w:rsid w:val="00BF5ED3"/>
    <w:rsid w:val="00C001E8"/>
    <w:rsid w:val="00C00DAA"/>
    <w:rsid w:val="00C03B5F"/>
    <w:rsid w:val="00C045A9"/>
    <w:rsid w:val="00C064EE"/>
    <w:rsid w:val="00C11C41"/>
    <w:rsid w:val="00C12C00"/>
    <w:rsid w:val="00C20E9A"/>
    <w:rsid w:val="00C27CC5"/>
    <w:rsid w:val="00C27F42"/>
    <w:rsid w:val="00C353E7"/>
    <w:rsid w:val="00C4321D"/>
    <w:rsid w:val="00C46028"/>
    <w:rsid w:val="00C520EE"/>
    <w:rsid w:val="00C613B5"/>
    <w:rsid w:val="00C757E1"/>
    <w:rsid w:val="00C77B9D"/>
    <w:rsid w:val="00C93916"/>
    <w:rsid w:val="00C97534"/>
    <w:rsid w:val="00CA05DF"/>
    <w:rsid w:val="00CB200B"/>
    <w:rsid w:val="00CB26CA"/>
    <w:rsid w:val="00CC0ED4"/>
    <w:rsid w:val="00CC4284"/>
    <w:rsid w:val="00CF1438"/>
    <w:rsid w:val="00CF1894"/>
    <w:rsid w:val="00CF74E4"/>
    <w:rsid w:val="00D1502B"/>
    <w:rsid w:val="00D30FE4"/>
    <w:rsid w:val="00D35C61"/>
    <w:rsid w:val="00D5472E"/>
    <w:rsid w:val="00D617C3"/>
    <w:rsid w:val="00D77356"/>
    <w:rsid w:val="00D80A89"/>
    <w:rsid w:val="00D80F2D"/>
    <w:rsid w:val="00D84D7D"/>
    <w:rsid w:val="00D878C2"/>
    <w:rsid w:val="00D94799"/>
    <w:rsid w:val="00DB54B5"/>
    <w:rsid w:val="00DC0CAA"/>
    <w:rsid w:val="00DC5A2A"/>
    <w:rsid w:val="00DD15A8"/>
    <w:rsid w:val="00DD3C4D"/>
    <w:rsid w:val="00DE0266"/>
    <w:rsid w:val="00DE0C7F"/>
    <w:rsid w:val="00DF0476"/>
    <w:rsid w:val="00DF0DED"/>
    <w:rsid w:val="00DF226A"/>
    <w:rsid w:val="00DF5C7D"/>
    <w:rsid w:val="00E00135"/>
    <w:rsid w:val="00E076BE"/>
    <w:rsid w:val="00E32143"/>
    <w:rsid w:val="00E32379"/>
    <w:rsid w:val="00E37BEB"/>
    <w:rsid w:val="00E37E4E"/>
    <w:rsid w:val="00E40C90"/>
    <w:rsid w:val="00E57FD6"/>
    <w:rsid w:val="00E627BC"/>
    <w:rsid w:val="00E833D0"/>
    <w:rsid w:val="00E90308"/>
    <w:rsid w:val="00E94E7C"/>
    <w:rsid w:val="00E956D4"/>
    <w:rsid w:val="00EA407A"/>
    <w:rsid w:val="00EA42D1"/>
    <w:rsid w:val="00EA55B1"/>
    <w:rsid w:val="00EA6973"/>
    <w:rsid w:val="00EB1F02"/>
    <w:rsid w:val="00EC5A8C"/>
    <w:rsid w:val="00ED0B2C"/>
    <w:rsid w:val="00EE5BA9"/>
    <w:rsid w:val="00EF0DC2"/>
    <w:rsid w:val="00F04F63"/>
    <w:rsid w:val="00F1082F"/>
    <w:rsid w:val="00F15415"/>
    <w:rsid w:val="00F15D83"/>
    <w:rsid w:val="00F17857"/>
    <w:rsid w:val="00F2143B"/>
    <w:rsid w:val="00F21AF4"/>
    <w:rsid w:val="00F31F2A"/>
    <w:rsid w:val="00F41362"/>
    <w:rsid w:val="00F524A9"/>
    <w:rsid w:val="00F55143"/>
    <w:rsid w:val="00F574F5"/>
    <w:rsid w:val="00F60EDA"/>
    <w:rsid w:val="00F62DD9"/>
    <w:rsid w:val="00F638A3"/>
    <w:rsid w:val="00F64FDB"/>
    <w:rsid w:val="00F71974"/>
    <w:rsid w:val="00F80998"/>
    <w:rsid w:val="00F856E3"/>
    <w:rsid w:val="00FA5AE1"/>
    <w:rsid w:val="00FC0A2D"/>
    <w:rsid w:val="00FC0C94"/>
    <w:rsid w:val="00FC3F8F"/>
    <w:rsid w:val="00FC69C2"/>
    <w:rsid w:val="00FC7605"/>
    <w:rsid w:val="00FD0C54"/>
    <w:rsid w:val="00FE2C49"/>
    <w:rsid w:val="00FE3052"/>
    <w:rsid w:val="00FE405D"/>
    <w:rsid w:val="00FE4993"/>
    <w:rsid w:val="00FE524F"/>
    <w:rsid w:val="00FE56D4"/>
    <w:rsid w:val="00FE5F31"/>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paragraph" w:styleId="1">
    <w:name w:val="heading 1"/>
    <w:basedOn w:val="a"/>
    <w:next w:val="a"/>
    <w:link w:val="10"/>
    <w:qFormat/>
    <w:rsid w:val="00E57F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E57FD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E57FD6"/>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character" w:customStyle="1" w:styleId="s4">
    <w:name w:val="s4"/>
    <w:basedOn w:val="a0"/>
    <w:rsid w:val="009E68DC"/>
  </w:style>
  <w:style w:type="character" w:customStyle="1" w:styleId="s5">
    <w:name w:val="s5"/>
    <w:basedOn w:val="a0"/>
    <w:rsid w:val="009E68DC"/>
  </w:style>
  <w:style w:type="character" w:customStyle="1" w:styleId="aa">
    <w:name w:val="Цветовое выделение"/>
    <w:uiPriority w:val="99"/>
    <w:rsid w:val="009E68DC"/>
    <w:rPr>
      <w:b/>
      <w:bCs/>
      <w:color w:val="26282F"/>
      <w:sz w:val="26"/>
      <w:szCs w:val="26"/>
    </w:rPr>
  </w:style>
  <w:style w:type="character" w:customStyle="1" w:styleId="ab">
    <w:name w:val="Гипертекстовая ссылка"/>
    <w:uiPriority w:val="99"/>
    <w:rsid w:val="009E68DC"/>
    <w:rPr>
      <w:b/>
      <w:bCs/>
      <w:color w:val="106BBE"/>
      <w:sz w:val="26"/>
      <w:szCs w:val="26"/>
    </w:rPr>
  </w:style>
  <w:style w:type="paragraph" w:styleId="ac">
    <w:name w:val="List Paragraph"/>
    <w:basedOn w:val="a"/>
    <w:uiPriority w:val="1"/>
    <w:qFormat/>
    <w:rsid w:val="009E68DC"/>
    <w:pPr>
      <w:ind w:left="720"/>
      <w:contextualSpacing/>
    </w:pPr>
  </w:style>
  <w:style w:type="character" w:customStyle="1" w:styleId="s2">
    <w:name w:val="s2"/>
    <w:basedOn w:val="a0"/>
    <w:rsid w:val="009E68DC"/>
  </w:style>
  <w:style w:type="character" w:customStyle="1" w:styleId="10">
    <w:name w:val="Заголовок 1 Знак"/>
    <w:basedOn w:val="a0"/>
    <w:link w:val="1"/>
    <w:rsid w:val="00E57FD6"/>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E57FD6"/>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E57FD6"/>
    <w:rPr>
      <w:rFonts w:ascii="Cambria" w:eastAsia="Times New Roman" w:hAnsi="Cambria" w:cs="Times New Roman"/>
      <w:b/>
      <w:bCs/>
      <w:sz w:val="26"/>
      <w:szCs w:val="26"/>
      <w:lang w:eastAsia="ru-RU"/>
    </w:rPr>
  </w:style>
  <w:style w:type="paragraph" w:customStyle="1" w:styleId="ConsPlusCell">
    <w:name w:val="ConsPlusCell"/>
    <w:rsid w:val="00E57FD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semiHidden/>
    <w:rsid w:val="00E57FD6"/>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57FD6"/>
    <w:rPr>
      <w:rFonts w:ascii="Times New Roman" w:eastAsia="Times New Roman" w:hAnsi="Times New Roman" w:cs="Times New Roman"/>
      <w:sz w:val="20"/>
      <w:szCs w:val="20"/>
      <w:lang w:eastAsia="ru-RU"/>
    </w:rPr>
  </w:style>
  <w:style w:type="character" w:styleId="af">
    <w:name w:val="footnote reference"/>
    <w:semiHidden/>
    <w:rsid w:val="00E57FD6"/>
    <w:rPr>
      <w:vertAlign w:val="superscript"/>
    </w:rPr>
  </w:style>
  <w:style w:type="character" w:styleId="af0">
    <w:name w:val="page number"/>
    <w:basedOn w:val="a0"/>
    <w:rsid w:val="00E57FD6"/>
  </w:style>
  <w:style w:type="paragraph" w:styleId="af1">
    <w:name w:val="Balloon Text"/>
    <w:basedOn w:val="a"/>
    <w:link w:val="af2"/>
    <w:rsid w:val="00E57FD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57FD6"/>
    <w:rPr>
      <w:rFonts w:ascii="Tahoma" w:eastAsia="Times New Roman" w:hAnsi="Tahoma" w:cs="Tahoma"/>
      <w:sz w:val="16"/>
      <w:szCs w:val="16"/>
      <w:lang w:eastAsia="ru-RU"/>
    </w:rPr>
  </w:style>
  <w:style w:type="paragraph" w:customStyle="1" w:styleId="ConsNormal">
    <w:name w:val="ConsNormal"/>
    <w:rsid w:val="00E57FD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_"/>
    <w:link w:val="210"/>
    <w:rsid w:val="00E57FD6"/>
    <w:rPr>
      <w:sz w:val="17"/>
      <w:szCs w:val="17"/>
      <w:shd w:val="clear" w:color="auto" w:fill="FFFFFF"/>
    </w:rPr>
  </w:style>
  <w:style w:type="paragraph" w:customStyle="1" w:styleId="210">
    <w:name w:val="Основной текст (2)1"/>
    <w:basedOn w:val="a"/>
    <w:link w:val="21"/>
    <w:rsid w:val="00E57FD6"/>
    <w:pPr>
      <w:widowControl w:val="0"/>
      <w:shd w:val="clear" w:color="auto" w:fill="FFFFFF"/>
      <w:spacing w:after="180" w:line="240" w:lineRule="atLeast"/>
      <w:jc w:val="both"/>
    </w:pPr>
    <w:rPr>
      <w:sz w:val="17"/>
      <w:szCs w:val="17"/>
    </w:rPr>
  </w:style>
  <w:style w:type="table" w:customStyle="1" w:styleId="TableNormal">
    <w:name w:val="Table Normal"/>
    <w:uiPriority w:val="2"/>
    <w:semiHidden/>
    <w:unhideWhenUsed/>
    <w:qFormat/>
    <w:rsid w:val="001D50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1D5065"/>
    <w:pPr>
      <w:widowControl w:val="0"/>
      <w:autoSpaceDE w:val="0"/>
      <w:autoSpaceDN w:val="0"/>
      <w:spacing w:after="0" w:line="240" w:lineRule="auto"/>
      <w:ind w:left="180" w:firstLine="708"/>
      <w:jc w:val="both"/>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uiPriority w:val="1"/>
    <w:rsid w:val="001D5065"/>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1D5065"/>
    <w:pPr>
      <w:widowControl w:val="0"/>
      <w:autoSpaceDE w:val="0"/>
      <w:autoSpaceDN w:val="0"/>
      <w:spacing w:after="0" w:line="240" w:lineRule="auto"/>
      <w:ind w:left="180"/>
      <w:outlineLvl w:val="1"/>
    </w:pPr>
    <w:rPr>
      <w:rFonts w:ascii="Times New Roman" w:eastAsia="Times New Roman" w:hAnsi="Times New Roman" w:cs="Times New Roman"/>
      <w:b/>
      <w:bCs/>
      <w:sz w:val="24"/>
      <w:szCs w:val="24"/>
      <w:lang w:eastAsia="ru-RU" w:bidi="ru-RU"/>
    </w:rPr>
  </w:style>
  <w:style w:type="paragraph" w:customStyle="1" w:styleId="TableParagraph">
    <w:name w:val="Table Paragraph"/>
    <w:basedOn w:val="a"/>
    <w:uiPriority w:val="1"/>
    <w:qFormat/>
    <w:rsid w:val="001D5065"/>
    <w:pPr>
      <w:widowControl w:val="0"/>
      <w:autoSpaceDE w:val="0"/>
      <w:autoSpaceDN w:val="0"/>
      <w:spacing w:before="97" w:after="0" w:line="240" w:lineRule="auto"/>
      <w:ind w:left="62"/>
      <w:jc w:val="center"/>
    </w:pPr>
    <w:rPr>
      <w:rFonts w:ascii="Times New Roman" w:eastAsia="Times New Roman" w:hAnsi="Times New Roman" w:cs="Times New Roman"/>
      <w:lang w:eastAsia="ru-RU" w:bidi="ru-RU"/>
    </w:rPr>
  </w:style>
  <w:style w:type="paragraph" w:customStyle="1" w:styleId="11">
    <w:name w:val="Заголовок 11"/>
    <w:basedOn w:val="a"/>
    <w:uiPriority w:val="1"/>
    <w:qFormat/>
    <w:rsid w:val="00317AAD"/>
    <w:pPr>
      <w:widowControl w:val="0"/>
      <w:autoSpaceDE w:val="0"/>
      <w:autoSpaceDN w:val="0"/>
      <w:spacing w:after="0" w:line="240" w:lineRule="auto"/>
      <w:ind w:left="180"/>
      <w:outlineLvl w:val="1"/>
    </w:pPr>
    <w:rPr>
      <w:rFonts w:ascii="Times New Roman" w:eastAsia="Times New Roman" w:hAnsi="Times New Roman" w:cs="Times New Roman"/>
      <w:b/>
      <w:bCs/>
      <w:sz w:val="24"/>
      <w:szCs w:val="24"/>
      <w:lang w:eastAsia="ru-RU" w:bidi="ru-RU"/>
    </w:rPr>
  </w:style>
  <w:style w:type="paragraph" w:customStyle="1" w:styleId="s1">
    <w:name w:val="s_1"/>
    <w:basedOn w:val="a"/>
    <w:rsid w:val="00317A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837755">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0B0725966E34051B880333595CB804728310E3FDA2C40F8B56E05B36kCF" TargetMode="External"/><Relationship Id="rId18" Type="http://schemas.openxmlformats.org/officeDocument/2006/relationships/hyperlink" Target="consultantplus://offline/ref%3D0B0725966E34051B88032C4C59B804728314E0F2A995588907B5556928D2A2D69A007532B26EEEC43Dk1F" TargetMode="External"/><Relationship Id="rId3" Type="http://schemas.openxmlformats.org/officeDocument/2006/relationships/styles" Target="styles.xml"/><Relationship Id="rId21" Type="http://schemas.openxmlformats.org/officeDocument/2006/relationships/hyperlink" Target="consultantplus://offline/ref=B44D580373A1496F106EEDDE2162B5A6FF28749B8198FCB0EE125600D209b6L" TargetMode="External"/><Relationship Id="rId7" Type="http://schemas.openxmlformats.org/officeDocument/2006/relationships/endnotes" Target="endnotes.xml"/><Relationship Id="rId12" Type="http://schemas.openxmlformats.org/officeDocument/2006/relationships/hyperlink" Target="consultantplus://offline/ref%3D0B0725966E34051B880333595CB804728310E3FDA2C40F8B56E05B36kCF" TargetMode="External"/><Relationship Id="rId17" Type="http://schemas.openxmlformats.org/officeDocument/2006/relationships/hyperlink" Target="garantf1://10006035.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0B0725966E34051B880333595CB804728315E6FCA2C40F8B56E05B36kCF"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0B0725966E34051B880325555EB804728112EDFBAE9B588907B55569283Dk2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0B0725966E34051B88032C4C59B804728316E0FDA993588907B5556928D2A2D69A007532B26EEEC63Dk2F" TargetMode="External"/><Relationship Id="rId23" Type="http://schemas.openxmlformats.org/officeDocument/2006/relationships/fontTable" Target="fontTable.xml"/><Relationship Id="rId10" Type="http://schemas.openxmlformats.org/officeDocument/2006/relationships/hyperlink" Target="consultantplus://offline/ref=3046A43039EFE28E58FF9B410571D3B2D240C24A218B25516BEC2CE0BDV7e4F" TargetMode="External"/><Relationship Id="rId19" Type="http://schemas.openxmlformats.org/officeDocument/2006/relationships/hyperlink" Target="consultantplus://offline/ref%3D0B0725966E34051B880333595CB804728315E1F0FFCE07D25AE235kC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3D0B0725966E34051B880333595CB80472801CE3F0FFCE07D25AE235kC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9ACB0-66B1-4A63-B08F-E84B52C6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26631</Words>
  <Characters>151801</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4</cp:revision>
  <cp:lastPrinted>2019-04-22T11:56:00Z</cp:lastPrinted>
  <dcterms:created xsi:type="dcterms:W3CDTF">2019-04-30T07:24:00Z</dcterms:created>
  <dcterms:modified xsi:type="dcterms:W3CDTF">2019-04-30T07:25:00Z</dcterms:modified>
</cp:coreProperties>
</file>