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5D0D7C" w:rsidRDefault="00CF2A86" w:rsidP="0091102A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CF2A86" w:rsidRPr="007724AC" w:rsidRDefault="00C43279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>ЛОГОВСКАЯ СЕЛЬСКАЯ ДУМА</w:t>
      </w:r>
    </w:p>
    <w:p w:rsidR="00CF2A86" w:rsidRPr="007724AC" w:rsidRDefault="00C43279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>ЛОГОВСКОГО</w:t>
      </w:r>
      <w:r w:rsidR="00CF2A86" w:rsidRPr="007724A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F2A86" w:rsidRPr="007724AC" w:rsidRDefault="00CF2A86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CF2A86" w:rsidRPr="007724AC" w:rsidRDefault="00CF2A86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C1050" w:rsidRPr="007724AC" w:rsidRDefault="001C1050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61CC" w:rsidRPr="00E22FAA" w:rsidRDefault="00FC7B8A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24AC">
        <w:rPr>
          <w:rFonts w:ascii="Times New Roman" w:hAnsi="Times New Roman"/>
          <w:b/>
          <w:sz w:val="28"/>
          <w:szCs w:val="28"/>
        </w:rPr>
        <w:t>Заседание №</w:t>
      </w:r>
      <w:r w:rsidR="00E22FAA">
        <w:rPr>
          <w:rFonts w:ascii="Times New Roman" w:hAnsi="Times New Roman"/>
          <w:b/>
          <w:sz w:val="28"/>
          <w:szCs w:val="28"/>
          <w:lang w:val="en-US"/>
        </w:rPr>
        <w:t>47</w:t>
      </w:r>
    </w:p>
    <w:p w:rsidR="00FA2BD0" w:rsidRPr="007724AC" w:rsidRDefault="00FA2BD0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4E5C" w:rsidRPr="00E22FAA" w:rsidRDefault="00FA2BD0" w:rsidP="007724A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4AC">
        <w:rPr>
          <w:rFonts w:ascii="Times New Roman" w:hAnsi="Times New Roman"/>
          <w:b/>
          <w:sz w:val="28"/>
          <w:szCs w:val="28"/>
        </w:rPr>
        <w:t xml:space="preserve"> </w:t>
      </w:r>
      <w:r w:rsidR="00E22FAA">
        <w:rPr>
          <w:rFonts w:ascii="Times New Roman" w:hAnsi="Times New Roman"/>
          <w:b/>
          <w:sz w:val="28"/>
          <w:szCs w:val="28"/>
        </w:rPr>
        <w:t>РЕШЕНИЕ</w:t>
      </w:r>
    </w:p>
    <w:p w:rsidR="000E4E5C" w:rsidRPr="007724A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4E5C" w:rsidRDefault="00A748AD" w:rsidP="007233A4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22FAA">
        <w:rPr>
          <w:rFonts w:ascii="Times New Roman" w:hAnsi="Times New Roman"/>
          <w:b/>
          <w:sz w:val="24"/>
          <w:szCs w:val="24"/>
        </w:rPr>
        <w:t>12.02.</w:t>
      </w:r>
      <w:r w:rsidR="000E4E5C">
        <w:rPr>
          <w:rFonts w:ascii="Times New Roman" w:hAnsi="Times New Roman"/>
          <w:b/>
          <w:sz w:val="24"/>
          <w:szCs w:val="24"/>
        </w:rPr>
        <w:t>20</w:t>
      </w:r>
      <w:r w:rsidR="005A30A4">
        <w:rPr>
          <w:rFonts w:ascii="Times New Roman" w:hAnsi="Times New Roman"/>
          <w:b/>
          <w:sz w:val="24"/>
          <w:szCs w:val="24"/>
        </w:rPr>
        <w:t>1</w:t>
      </w:r>
      <w:r w:rsidR="00104E94">
        <w:rPr>
          <w:rFonts w:ascii="Times New Roman" w:hAnsi="Times New Roman"/>
          <w:b/>
          <w:sz w:val="24"/>
          <w:szCs w:val="24"/>
        </w:rPr>
        <w:t>9</w:t>
      </w:r>
      <w:r w:rsidR="000E4E5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 №</w:t>
      </w:r>
      <w:r w:rsidR="00E22FAA">
        <w:rPr>
          <w:rFonts w:ascii="Times New Roman" w:hAnsi="Times New Roman"/>
          <w:b/>
          <w:sz w:val="24"/>
          <w:szCs w:val="24"/>
        </w:rPr>
        <w:t xml:space="preserve"> 167</w:t>
      </w:r>
    </w:p>
    <w:p w:rsidR="0070709F" w:rsidRDefault="0070709F" w:rsidP="0070709F">
      <w:pPr>
        <w:ind w:right="3118"/>
        <w:jc w:val="both"/>
        <w:rPr>
          <w:b/>
          <w:bCs/>
          <w:color w:val="000000"/>
          <w:spacing w:val="-9"/>
          <w:sz w:val="28"/>
          <w:szCs w:val="28"/>
        </w:rPr>
      </w:pPr>
    </w:p>
    <w:p w:rsidR="0070709F" w:rsidRDefault="0070709F" w:rsidP="007724AC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О </w:t>
      </w:r>
      <w:r w:rsidR="00C07BAF" w:rsidRPr="00C07BAF">
        <w:rPr>
          <w:b/>
          <w:bCs/>
          <w:color w:val="000000"/>
          <w:spacing w:val="-9"/>
          <w:sz w:val="28"/>
          <w:szCs w:val="28"/>
          <w:highlight w:val="yellow"/>
          <w:lang w:val="en-US"/>
        </w:rPr>
        <w:t>c</w:t>
      </w:r>
      <w:r w:rsidR="00C07BAF" w:rsidRPr="00C07BAF">
        <w:rPr>
          <w:b/>
          <w:bCs/>
          <w:color w:val="000000"/>
          <w:spacing w:val="-9"/>
          <w:sz w:val="28"/>
          <w:szCs w:val="28"/>
          <w:highlight w:val="yellow"/>
        </w:rPr>
        <w:t>огласовании</w:t>
      </w:r>
      <w:r w:rsidR="00C07BAF">
        <w:rPr>
          <w:b/>
          <w:bCs/>
          <w:color w:val="000000"/>
          <w:spacing w:val="-9"/>
          <w:sz w:val="28"/>
          <w:szCs w:val="28"/>
        </w:rPr>
        <w:t xml:space="preserve"> </w:t>
      </w:r>
      <w:r w:rsidR="00C07BAF">
        <w:rPr>
          <w:b/>
          <w:sz w:val="28"/>
          <w:szCs w:val="28"/>
        </w:rPr>
        <w:t>списания</w:t>
      </w:r>
      <w:r>
        <w:rPr>
          <w:b/>
          <w:sz w:val="28"/>
          <w:szCs w:val="28"/>
        </w:rPr>
        <w:t xml:space="preserve"> муниципального имущества (основного средства) и исключения данного имущества из Реестра муниципальной собственности администрации Логовского сельского  поселения</w:t>
      </w:r>
    </w:p>
    <w:p w:rsidR="0070709F" w:rsidRDefault="0070709F" w:rsidP="0070709F">
      <w:pPr>
        <w:jc w:val="both"/>
        <w:rPr>
          <w:b/>
          <w:color w:val="FF0000"/>
          <w:sz w:val="28"/>
          <w:szCs w:val="28"/>
        </w:rPr>
      </w:pPr>
    </w:p>
    <w:p w:rsidR="0070709F" w:rsidRPr="007724AC" w:rsidRDefault="0070709F" w:rsidP="007724AC">
      <w:pPr>
        <w:shd w:val="clear" w:color="auto" w:fill="FFFFFF"/>
        <w:spacing w:line="320" w:lineRule="exac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Гражданским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Федерации», от 21.11.1996 № 129-ФЗ «О бухгалтерском учете», Приказами Минфина Российской Федерации от 13.10.2003 № 91н «Об утверждении Методических указаний по бухгалтерскому учету основных средств», от 30.03.2001 № 26н «Об утверждении Положения по бухгалтерскому учету «Учет основных средств» ПБУ 6/01», от 29.07.1998 № 34н «Об утверждении Положения по ведению бухгалтерского учета и бухгалтерской отчетности в Российской Федерации»,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Логовского сельского поселения Калачевского муниципального </w:t>
      </w:r>
      <w:r w:rsidR="00D3569E">
        <w:rPr>
          <w:sz w:val="28"/>
          <w:szCs w:val="28"/>
        </w:rPr>
        <w:t xml:space="preserve">района Волгоградской </w:t>
      </w:r>
      <w:r w:rsidR="00E535AE">
        <w:rPr>
          <w:sz w:val="28"/>
          <w:szCs w:val="28"/>
        </w:rPr>
        <w:t xml:space="preserve"> </w:t>
      </w:r>
      <w:r w:rsidR="00D3569E">
        <w:rPr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, в связи с </w:t>
      </w:r>
      <w:r w:rsidR="00E535AE">
        <w:rPr>
          <w:bCs/>
          <w:sz w:val="28"/>
          <w:szCs w:val="28"/>
        </w:rPr>
        <w:t xml:space="preserve">заключением </w:t>
      </w:r>
      <w:r w:rsidR="001B770C">
        <w:rPr>
          <w:bCs/>
          <w:sz w:val="28"/>
          <w:szCs w:val="28"/>
        </w:rPr>
        <w:t>12ИО -18 от 28</w:t>
      </w:r>
      <w:r w:rsidR="00E535AE">
        <w:rPr>
          <w:bCs/>
          <w:sz w:val="28"/>
          <w:szCs w:val="28"/>
        </w:rPr>
        <w:t xml:space="preserve">.11.2018 ООО «Экспертный центр объектов строительства «Тектон» о техническом состоянии строительных конструкций дымовой трубы котельной, расположенной по адресу: Волгоградская область, Калачевский район, х.Логовский, ул.Медгородок </w:t>
      </w:r>
      <w:r w:rsidR="001B770C">
        <w:rPr>
          <w:bCs/>
          <w:sz w:val="28"/>
          <w:szCs w:val="28"/>
        </w:rPr>
        <w:t xml:space="preserve">о несоответствии требованиям механической безопасности, </w:t>
      </w:r>
      <w:r>
        <w:rPr>
          <w:bCs/>
          <w:sz w:val="28"/>
          <w:szCs w:val="28"/>
        </w:rPr>
        <w:t xml:space="preserve">аварийным состоянием </w:t>
      </w:r>
      <w:r w:rsidR="001B770C">
        <w:rPr>
          <w:bCs/>
          <w:sz w:val="28"/>
          <w:szCs w:val="28"/>
        </w:rPr>
        <w:t xml:space="preserve"> и риском угрозы жизни людей,</w:t>
      </w:r>
      <w:r>
        <w:rPr>
          <w:bCs/>
          <w:sz w:val="28"/>
          <w:szCs w:val="28"/>
        </w:rPr>
        <w:t xml:space="preserve"> невозможностью его дальнейшего использования</w:t>
      </w:r>
      <w:r w:rsidR="007724AC">
        <w:rPr>
          <w:bCs/>
          <w:sz w:val="28"/>
          <w:szCs w:val="28"/>
        </w:rPr>
        <w:t>:</w:t>
      </w:r>
    </w:p>
    <w:p w:rsidR="0070709F" w:rsidRDefault="00C07BAF" w:rsidP="0070709F">
      <w:pPr>
        <w:pStyle w:val="af"/>
        <w:numPr>
          <w:ilvl w:val="0"/>
          <w:numId w:val="3"/>
        </w:numPr>
        <w:shd w:val="clear" w:color="auto" w:fill="FFFFFF"/>
        <w:spacing w:before="180" w:after="18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BAF">
        <w:rPr>
          <w:rFonts w:ascii="Times New Roman" w:hAnsi="Times New Roman"/>
          <w:sz w:val="28"/>
          <w:szCs w:val="28"/>
          <w:highlight w:val="yellow"/>
          <w:lang w:eastAsia="ru-RU"/>
        </w:rPr>
        <w:t>Согласовать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списание</w:t>
      </w:r>
      <w:r w:rsidR="0070709F">
        <w:rPr>
          <w:rFonts w:ascii="Times New Roman" w:hAnsi="Times New Roman"/>
          <w:sz w:val="28"/>
          <w:szCs w:val="28"/>
          <w:lang w:eastAsia="ru-RU"/>
        </w:rPr>
        <w:t xml:space="preserve"> муниципальное имущество (основное средство) </w:t>
      </w:r>
      <w:r w:rsidR="001B770C">
        <w:rPr>
          <w:rFonts w:ascii="Times New Roman" w:hAnsi="Times New Roman"/>
          <w:sz w:val="28"/>
          <w:szCs w:val="28"/>
          <w:lang w:eastAsia="ru-RU"/>
        </w:rPr>
        <w:t>–</w:t>
      </w:r>
      <w:r w:rsidR="001B770C">
        <w:rPr>
          <w:rFonts w:ascii="Times New Roman" w:eastAsia="Times New Roman" w:hAnsi="Times New Roman"/>
          <w:color w:val="1A1E0B"/>
          <w:sz w:val="28"/>
          <w:szCs w:val="28"/>
          <w:lang w:eastAsia="ru-RU"/>
        </w:rPr>
        <w:t>труба дымовая, инвентарный номер 0000000001610288, 391400,00</w:t>
      </w:r>
      <w:r w:rsidR="0070709F">
        <w:rPr>
          <w:rFonts w:ascii="Times New Roman" w:eastAsia="Times New Roman" w:hAnsi="Times New Roman"/>
          <w:color w:val="1A1E0B"/>
          <w:sz w:val="28"/>
          <w:szCs w:val="28"/>
          <w:lang w:eastAsia="ru-RU"/>
        </w:rPr>
        <w:t xml:space="preserve"> рублей  первоначальной балансовой стоимости , имеющее 100% износа, с </w:t>
      </w:r>
      <w:r w:rsidR="001B770C">
        <w:rPr>
          <w:rFonts w:ascii="Times New Roman" w:eastAsia="Times New Roman" w:hAnsi="Times New Roman"/>
          <w:color w:val="1A1E0B"/>
          <w:sz w:val="28"/>
          <w:szCs w:val="28"/>
          <w:lang w:eastAsia="ru-RU"/>
        </w:rPr>
        <w:t>баланса администрации Логовского</w:t>
      </w:r>
      <w:r w:rsidR="0070709F">
        <w:rPr>
          <w:rFonts w:ascii="Times New Roman" w:eastAsia="Times New Roman" w:hAnsi="Times New Roman"/>
          <w:color w:val="1A1E0B"/>
          <w:sz w:val="28"/>
          <w:szCs w:val="28"/>
          <w:lang w:eastAsia="ru-RU"/>
        </w:rPr>
        <w:t xml:space="preserve"> </w:t>
      </w:r>
      <w:r w:rsidR="001B770C">
        <w:rPr>
          <w:rFonts w:ascii="Times New Roman" w:eastAsia="Times New Roman" w:hAnsi="Times New Roman"/>
          <w:color w:val="1A1E0B"/>
          <w:sz w:val="28"/>
          <w:szCs w:val="28"/>
          <w:lang w:eastAsia="ru-RU"/>
        </w:rPr>
        <w:t>сельского поселения Калачевского муниципального района Волгоградской области ( Заключение</w:t>
      </w:r>
      <w:r w:rsidR="0070709F">
        <w:rPr>
          <w:rFonts w:ascii="Times New Roman" w:eastAsia="Times New Roman" w:hAnsi="Times New Roman"/>
          <w:color w:val="1A1E0B"/>
          <w:sz w:val="28"/>
          <w:szCs w:val="28"/>
          <w:lang w:eastAsia="ru-RU"/>
        </w:rPr>
        <w:t xml:space="preserve"> </w:t>
      </w:r>
      <w:r w:rsidR="001B770C" w:rsidRPr="001B770C">
        <w:rPr>
          <w:rFonts w:ascii="Times New Roman" w:hAnsi="Times New Roman"/>
          <w:bCs/>
          <w:sz w:val="28"/>
          <w:szCs w:val="28"/>
        </w:rPr>
        <w:t xml:space="preserve">о техническом состоянии строительных конструкций дымовой </w:t>
      </w:r>
      <w:r w:rsidR="001B770C" w:rsidRPr="001B770C">
        <w:rPr>
          <w:rFonts w:ascii="Times New Roman" w:hAnsi="Times New Roman"/>
          <w:bCs/>
          <w:sz w:val="28"/>
          <w:szCs w:val="28"/>
        </w:rPr>
        <w:lastRenderedPageBreak/>
        <w:t>трубы котельной, расположенной по адресу: Волгоградская область, Калачевский район, х.Логовский, ул.Медгородок</w:t>
      </w:r>
      <w:r w:rsidR="001B770C">
        <w:rPr>
          <w:bCs/>
          <w:sz w:val="28"/>
          <w:szCs w:val="28"/>
        </w:rPr>
        <w:t xml:space="preserve"> </w:t>
      </w:r>
      <w:r w:rsidR="0070709F">
        <w:rPr>
          <w:rFonts w:ascii="Times New Roman" w:eastAsia="Times New Roman" w:hAnsi="Times New Roman"/>
          <w:color w:val="1A1E0B"/>
          <w:sz w:val="28"/>
          <w:szCs w:val="28"/>
          <w:lang w:eastAsia="ru-RU"/>
        </w:rPr>
        <w:t>прилагается).</w:t>
      </w:r>
    </w:p>
    <w:p w:rsidR="0070709F" w:rsidRDefault="0070709F" w:rsidP="00707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муниципальное имущество, указанное в п.1 настоящего решения из Реестра муниципальной собственности </w:t>
      </w:r>
      <w:r w:rsidR="001B770C">
        <w:rPr>
          <w:sz w:val="28"/>
          <w:szCs w:val="28"/>
        </w:rPr>
        <w:t>администрации Логов</w:t>
      </w:r>
      <w:r>
        <w:rPr>
          <w:sz w:val="28"/>
          <w:szCs w:val="28"/>
        </w:rPr>
        <w:t>с</w:t>
      </w:r>
      <w:r w:rsidR="001B770C">
        <w:rPr>
          <w:sz w:val="28"/>
          <w:szCs w:val="28"/>
        </w:rPr>
        <w:t>кого сельского поселения Калачев</w:t>
      </w:r>
      <w:r>
        <w:rPr>
          <w:sz w:val="28"/>
          <w:szCs w:val="28"/>
        </w:rPr>
        <w:t xml:space="preserve">ского </w:t>
      </w:r>
      <w:r w:rsidR="001B770C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.</w:t>
      </w:r>
    </w:p>
    <w:p w:rsidR="0070709F" w:rsidRDefault="0070709F" w:rsidP="00707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Материалы, полученные в результате ликвидации имущества, пригодные для дальнейшего использования, сектору по вопросам финансов и бухгалтерского учета, принять на баланс по соответствующим счетам и отразить в бухгалт</w:t>
      </w:r>
      <w:r w:rsidR="001B770C">
        <w:rPr>
          <w:sz w:val="28"/>
          <w:szCs w:val="28"/>
        </w:rPr>
        <w:t>ерском учете администрации Логов</w:t>
      </w:r>
      <w:r>
        <w:rPr>
          <w:sz w:val="28"/>
          <w:szCs w:val="28"/>
        </w:rPr>
        <w:t>ского сельского поселения в соответствии с требованиями, предусмотренными действующим законодательством РФ.</w:t>
      </w:r>
    </w:p>
    <w:p w:rsidR="0070709F" w:rsidRDefault="0070709F" w:rsidP="00707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</w:t>
      </w:r>
      <w:r w:rsidR="007724AC">
        <w:rPr>
          <w:sz w:val="28"/>
          <w:szCs w:val="28"/>
        </w:rPr>
        <w:t>вступает в силу со дня его подписания.</w:t>
      </w:r>
      <w:r>
        <w:rPr>
          <w:sz w:val="28"/>
          <w:szCs w:val="28"/>
        </w:rPr>
        <w:t xml:space="preserve"> </w:t>
      </w:r>
    </w:p>
    <w:p w:rsidR="0070709F" w:rsidRDefault="0070709F" w:rsidP="0070709F">
      <w:pPr>
        <w:rPr>
          <w:rFonts w:ascii="Calibri" w:hAnsi="Calibri"/>
          <w:b/>
          <w:sz w:val="22"/>
          <w:szCs w:val="22"/>
        </w:rPr>
      </w:pPr>
    </w:p>
    <w:p w:rsidR="006461CC" w:rsidRPr="0033750F" w:rsidRDefault="006461CC" w:rsidP="00CD00D2">
      <w:pPr>
        <w:autoSpaceDE w:val="0"/>
        <w:autoSpaceDN w:val="0"/>
        <w:adjustRightInd w:val="0"/>
        <w:ind w:firstLine="567"/>
        <w:jc w:val="both"/>
      </w:pPr>
    </w:p>
    <w:p w:rsidR="00DD2E8E" w:rsidRPr="00E62AC2" w:rsidRDefault="00DD2E8E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10" w:type="dxa"/>
        <w:tblLook w:val="01E0"/>
      </w:tblPr>
      <w:tblGrid>
        <w:gridCol w:w="4667"/>
        <w:gridCol w:w="4643"/>
      </w:tblGrid>
      <w:tr w:rsidR="00DD4D7B" w:rsidRPr="00E62AC2" w:rsidTr="00EC68C7">
        <w:tc>
          <w:tcPr>
            <w:tcW w:w="4667" w:type="dxa"/>
          </w:tcPr>
          <w:p w:rsidR="008D2207" w:rsidRPr="007724AC" w:rsidRDefault="008D2207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4AC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="00703AA4" w:rsidRPr="007724AC">
              <w:rPr>
                <w:rFonts w:ascii="Times New Roman" w:hAnsi="Times New Roman"/>
                <w:b/>
                <w:sz w:val="28"/>
                <w:szCs w:val="28"/>
              </w:rPr>
              <w:t>Логовской сельской Думы</w:t>
            </w:r>
            <w:r w:rsidR="00E62AC2" w:rsidRPr="007724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3AA4" w:rsidRPr="007724AC">
              <w:rPr>
                <w:rFonts w:ascii="Times New Roman" w:hAnsi="Times New Roman"/>
                <w:b/>
                <w:sz w:val="28"/>
                <w:szCs w:val="28"/>
              </w:rPr>
              <w:t>Логовского</w:t>
            </w:r>
            <w:r w:rsidR="00E62AC2" w:rsidRPr="007724A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DD4D7B" w:rsidRPr="007724AC" w:rsidRDefault="008D2207" w:rsidP="003C472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24AC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  <w:r w:rsidR="00827958" w:rsidRPr="007724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472B" w:rsidRPr="007724AC">
              <w:rPr>
                <w:rFonts w:ascii="Times New Roman" w:hAnsi="Times New Roman"/>
                <w:b/>
                <w:sz w:val="28"/>
                <w:szCs w:val="28"/>
              </w:rPr>
              <w:t>С.А.Кручинин</w:t>
            </w:r>
          </w:p>
        </w:tc>
        <w:tc>
          <w:tcPr>
            <w:tcW w:w="4643" w:type="dxa"/>
          </w:tcPr>
          <w:p w:rsidR="00DD4D7B" w:rsidRPr="007724AC" w:rsidRDefault="008D2207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4AC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="00180A5F" w:rsidRPr="007724AC">
              <w:rPr>
                <w:rFonts w:ascii="Times New Roman" w:hAnsi="Times New Roman"/>
                <w:b/>
                <w:sz w:val="28"/>
                <w:szCs w:val="28"/>
              </w:rPr>
              <w:t>Логовского</w:t>
            </w:r>
          </w:p>
          <w:p w:rsidR="00941F05" w:rsidRPr="007724AC" w:rsidRDefault="00941F05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4AC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8D2207" w:rsidRPr="007724AC" w:rsidRDefault="008D2207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24AC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 </w:t>
            </w:r>
            <w:r w:rsidR="003C472B" w:rsidRPr="007724AC">
              <w:rPr>
                <w:rFonts w:ascii="Times New Roman" w:hAnsi="Times New Roman"/>
                <w:b/>
                <w:sz w:val="28"/>
                <w:szCs w:val="28"/>
              </w:rPr>
              <w:t>А.В.Братухин</w:t>
            </w:r>
          </w:p>
        </w:tc>
      </w:tr>
    </w:tbl>
    <w:p w:rsidR="002D3A9F" w:rsidRPr="002D3A9F" w:rsidRDefault="002D3A9F" w:rsidP="002D3A9F">
      <w:pPr>
        <w:rPr>
          <w:lang w:val="en-US"/>
        </w:rPr>
      </w:pPr>
    </w:p>
    <w:sectPr w:rsidR="002D3A9F" w:rsidRPr="002D3A9F" w:rsidSect="00EC68C7">
      <w:headerReference w:type="even" r:id="rId7"/>
      <w:headerReference w:type="default" r:id="rId8"/>
      <w:pgSz w:w="11906" w:h="16838" w:code="9"/>
      <w:pgMar w:top="1077" w:right="1418" w:bottom="90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03" w:rsidRDefault="00B30903">
      <w:r>
        <w:separator/>
      </w:r>
    </w:p>
  </w:endnote>
  <w:endnote w:type="continuationSeparator" w:id="1">
    <w:p w:rsidR="00B30903" w:rsidRDefault="00B3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03" w:rsidRDefault="00B30903">
      <w:r>
        <w:separator/>
      </w:r>
    </w:p>
  </w:footnote>
  <w:footnote w:type="continuationSeparator" w:id="1">
    <w:p w:rsidR="00B30903" w:rsidRDefault="00B30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6852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2DAF">
      <w:rPr>
        <w:rStyle w:val="a6"/>
        <w:noProof/>
      </w:rPr>
      <w:t>2</w: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11CE3"/>
    <w:multiLevelType w:val="hybridMultilevel"/>
    <w:tmpl w:val="7BE2FC5C"/>
    <w:lvl w:ilvl="0" w:tplc="228A5C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07123"/>
    <w:rsid w:val="0001256B"/>
    <w:rsid w:val="000148CB"/>
    <w:rsid w:val="00016BD5"/>
    <w:rsid w:val="000205AA"/>
    <w:rsid w:val="0002685D"/>
    <w:rsid w:val="00035CD7"/>
    <w:rsid w:val="00037A59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744"/>
    <w:rsid w:val="00085A10"/>
    <w:rsid w:val="00085BCF"/>
    <w:rsid w:val="000A161C"/>
    <w:rsid w:val="000B3939"/>
    <w:rsid w:val="000B6DBE"/>
    <w:rsid w:val="000B7D5C"/>
    <w:rsid w:val="000C26F3"/>
    <w:rsid w:val="000C2D7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6F96"/>
    <w:rsid w:val="000F7BB5"/>
    <w:rsid w:val="0010205D"/>
    <w:rsid w:val="00104E94"/>
    <w:rsid w:val="00105957"/>
    <w:rsid w:val="0011389A"/>
    <w:rsid w:val="00120554"/>
    <w:rsid w:val="0012069A"/>
    <w:rsid w:val="0012650B"/>
    <w:rsid w:val="001326DF"/>
    <w:rsid w:val="00133BF5"/>
    <w:rsid w:val="00134804"/>
    <w:rsid w:val="00134ED2"/>
    <w:rsid w:val="00141CAA"/>
    <w:rsid w:val="00145530"/>
    <w:rsid w:val="00150DA8"/>
    <w:rsid w:val="001565AB"/>
    <w:rsid w:val="00162B17"/>
    <w:rsid w:val="0016798B"/>
    <w:rsid w:val="00173E5B"/>
    <w:rsid w:val="00177BEF"/>
    <w:rsid w:val="00177F36"/>
    <w:rsid w:val="00180A5F"/>
    <w:rsid w:val="00182DEF"/>
    <w:rsid w:val="00184B63"/>
    <w:rsid w:val="00194C07"/>
    <w:rsid w:val="00194F7F"/>
    <w:rsid w:val="00196B79"/>
    <w:rsid w:val="00196BD7"/>
    <w:rsid w:val="001B01D6"/>
    <w:rsid w:val="001B40BF"/>
    <w:rsid w:val="001B48F0"/>
    <w:rsid w:val="001B6560"/>
    <w:rsid w:val="001B67F5"/>
    <w:rsid w:val="001B770C"/>
    <w:rsid w:val="001C1050"/>
    <w:rsid w:val="001C13D3"/>
    <w:rsid w:val="001C1C37"/>
    <w:rsid w:val="001C78AE"/>
    <w:rsid w:val="001D39C1"/>
    <w:rsid w:val="001D5E50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495D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4B42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3A9F"/>
    <w:rsid w:val="002D6A1B"/>
    <w:rsid w:val="002E1B4B"/>
    <w:rsid w:val="002E6E06"/>
    <w:rsid w:val="002E7098"/>
    <w:rsid w:val="002E781B"/>
    <w:rsid w:val="002F2434"/>
    <w:rsid w:val="002F398D"/>
    <w:rsid w:val="0030103E"/>
    <w:rsid w:val="00302CCA"/>
    <w:rsid w:val="00304029"/>
    <w:rsid w:val="003079CA"/>
    <w:rsid w:val="00331834"/>
    <w:rsid w:val="00331BF4"/>
    <w:rsid w:val="00331E12"/>
    <w:rsid w:val="00334467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A6012"/>
    <w:rsid w:val="003B0364"/>
    <w:rsid w:val="003B4C61"/>
    <w:rsid w:val="003B7966"/>
    <w:rsid w:val="003C42CD"/>
    <w:rsid w:val="003C43A3"/>
    <w:rsid w:val="003C472B"/>
    <w:rsid w:val="003D04C1"/>
    <w:rsid w:val="003D7EF1"/>
    <w:rsid w:val="003E2AB2"/>
    <w:rsid w:val="003E37DF"/>
    <w:rsid w:val="003E61D2"/>
    <w:rsid w:val="003E6B66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68D0"/>
    <w:rsid w:val="004671D9"/>
    <w:rsid w:val="00472A10"/>
    <w:rsid w:val="004773E2"/>
    <w:rsid w:val="00482DF6"/>
    <w:rsid w:val="00485241"/>
    <w:rsid w:val="00490378"/>
    <w:rsid w:val="00491C0F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C7936"/>
    <w:rsid w:val="004D0A66"/>
    <w:rsid w:val="004D3733"/>
    <w:rsid w:val="004E110A"/>
    <w:rsid w:val="004E658C"/>
    <w:rsid w:val="004F018B"/>
    <w:rsid w:val="004F04CC"/>
    <w:rsid w:val="004F2A8D"/>
    <w:rsid w:val="004F33E8"/>
    <w:rsid w:val="004F3CDC"/>
    <w:rsid w:val="004F608E"/>
    <w:rsid w:val="005115C5"/>
    <w:rsid w:val="005159EE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0D7C"/>
    <w:rsid w:val="005D27F4"/>
    <w:rsid w:val="005E084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461CC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0709F"/>
    <w:rsid w:val="00712369"/>
    <w:rsid w:val="00715296"/>
    <w:rsid w:val="00715AD6"/>
    <w:rsid w:val="007233A4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24AC"/>
    <w:rsid w:val="00774CB8"/>
    <w:rsid w:val="00777F97"/>
    <w:rsid w:val="00782B73"/>
    <w:rsid w:val="00792F00"/>
    <w:rsid w:val="00792FF9"/>
    <w:rsid w:val="00795A43"/>
    <w:rsid w:val="007A0BF6"/>
    <w:rsid w:val="007A1E35"/>
    <w:rsid w:val="007A1E63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C6501"/>
    <w:rsid w:val="007D01FE"/>
    <w:rsid w:val="007D2F05"/>
    <w:rsid w:val="007D43AF"/>
    <w:rsid w:val="007D69B5"/>
    <w:rsid w:val="007E34C5"/>
    <w:rsid w:val="007E6377"/>
    <w:rsid w:val="007F2548"/>
    <w:rsid w:val="007F330B"/>
    <w:rsid w:val="007F3C71"/>
    <w:rsid w:val="007F5613"/>
    <w:rsid w:val="007F6B68"/>
    <w:rsid w:val="00802687"/>
    <w:rsid w:val="00802A3F"/>
    <w:rsid w:val="00802DA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43263"/>
    <w:rsid w:val="00862CDD"/>
    <w:rsid w:val="008642B3"/>
    <w:rsid w:val="00870619"/>
    <w:rsid w:val="00877E0B"/>
    <w:rsid w:val="0088310C"/>
    <w:rsid w:val="00891BFA"/>
    <w:rsid w:val="0089253E"/>
    <w:rsid w:val="008964F1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0B5F"/>
    <w:rsid w:val="008E7911"/>
    <w:rsid w:val="008F1B8F"/>
    <w:rsid w:val="008F71DC"/>
    <w:rsid w:val="008F7E2B"/>
    <w:rsid w:val="009021CD"/>
    <w:rsid w:val="0090540B"/>
    <w:rsid w:val="009067BC"/>
    <w:rsid w:val="0091102A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B1F"/>
    <w:rsid w:val="00941F05"/>
    <w:rsid w:val="00944DC3"/>
    <w:rsid w:val="00956150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4505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D59D8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64935"/>
    <w:rsid w:val="00A72ABF"/>
    <w:rsid w:val="00A748AD"/>
    <w:rsid w:val="00A74FE2"/>
    <w:rsid w:val="00A849EE"/>
    <w:rsid w:val="00A965EB"/>
    <w:rsid w:val="00A974D7"/>
    <w:rsid w:val="00AA1CC0"/>
    <w:rsid w:val="00AB30CB"/>
    <w:rsid w:val="00AB4FB8"/>
    <w:rsid w:val="00AB5DD4"/>
    <w:rsid w:val="00AC49D9"/>
    <w:rsid w:val="00AC6AD7"/>
    <w:rsid w:val="00AC7AAA"/>
    <w:rsid w:val="00AD0520"/>
    <w:rsid w:val="00AD0923"/>
    <w:rsid w:val="00AD3357"/>
    <w:rsid w:val="00AE25E4"/>
    <w:rsid w:val="00AE33F2"/>
    <w:rsid w:val="00AF3A48"/>
    <w:rsid w:val="00B01CD9"/>
    <w:rsid w:val="00B10522"/>
    <w:rsid w:val="00B150BF"/>
    <w:rsid w:val="00B171F2"/>
    <w:rsid w:val="00B25288"/>
    <w:rsid w:val="00B25437"/>
    <w:rsid w:val="00B25EBE"/>
    <w:rsid w:val="00B30903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475D"/>
    <w:rsid w:val="00BD6CEF"/>
    <w:rsid w:val="00BD779D"/>
    <w:rsid w:val="00BE1FD9"/>
    <w:rsid w:val="00BE7FEB"/>
    <w:rsid w:val="00C01084"/>
    <w:rsid w:val="00C07BAF"/>
    <w:rsid w:val="00C124CE"/>
    <w:rsid w:val="00C14913"/>
    <w:rsid w:val="00C15374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0289"/>
    <w:rsid w:val="00CB27DC"/>
    <w:rsid w:val="00CB4935"/>
    <w:rsid w:val="00CC36D2"/>
    <w:rsid w:val="00CC3D99"/>
    <w:rsid w:val="00CC5764"/>
    <w:rsid w:val="00CD00D2"/>
    <w:rsid w:val="00CD38F4"/>
    <w:rsid w:val="00CE3C2D"/>
    <w:rsid w:val="00CF0B87"/>
    <w:rsid w:val="00CF125B"/>
    <w:rsid w:val="00CF2837"/>
    <w:rsid w:val="00CF2A86"/>
    <w:rsid w:val="00CF2A8C"/>
    <w:rsid w:val="00D0107F"/>
    <w:rsid w:val="00D033E2"/>
    <w:rsid w:val="00D07554"/>
    <w:rsid w:val="00D14ED8"/>
    <w:rsid w:val="00D172DD"/>
    <w:rsid w:val="00D20DB8"/>
    <w:rsid w:val="00D22302"/>
    <w:rsid w:val="00D224FE"/>
    <w:rsid w:val="00D23D1D"/>
    <w:rsid w:val="00D31CEE"/>
    <w:rsid w:val="00D31F3E"/>
    <w:rsid w:val="00D3569E"/>
    <w:rsid w:val="00D4213C"/>
    <w:rsid w:val="00D553D4"/>
    <w:rsid w:val="00D606E1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286E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085A"/>
    <w:rsid w:val="00DF75C7"/>
    <w:rsid w:val="00E026AD"/>
    <w:rsid w:val="00E0445F"/>
    <w:rsid w:val="00E0470C"/>
    <w:rsid w:val="00E06146"/>
    <w:rsid w:val="00E07638"/>
    <w:rsid w:val="00E10111"/>
    <w:rsid w:val="00E12AA8"/>
    <w:rsid w:val="00E16203"/>
    <w:rsid w:val="00E203FB"/>
    <w:rsid w:val="00E20C34"/>
    <w:rsid w:val="00E218D2"/>
    <w:rsid w:val="00E22FAA"/>
    <w:rsid w:val="00E258E4"/>
    <w:rsid w:val="00E26406"/>
    <w:rsid w:val="00E30D94"/>
    <w:rsid w:val="00E30DE7"/>
    <w:rsid w:val="00E3127C"/>
    <w:rsid w:val="00E31ADE"/>
    <w:rsid w:val="00E31B10"/>
    <w:rsid w:val="00E32D58"/>
    <w:rsid w:val="00E35FDF"/>
    <w:rsid w:val="00E36149"/>
    <w:rsid w:val="00E371FF"/>
    <w:rsid w:val="00E4428B"/>
    <w:rsid w:val="00E5234C"/>
    <w:rsid w:val="00E535AE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B2BEA"/>
    <w:rsid w:val="00EC04C4"/>
    <w:rsid w:val="00EC46A1"/>
    <w:rsid w:val="00EC6151"/>
    <w:rsid w:val="00EC68C7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0239"/>
    <w:rsid w:val="00EF262C"/>
    <w:rsid w:val="00EF4231"/>
    <w:rsid w:val="00EF567A"/>
    <w:rsid w:val="00EF5B53"/>
    <w:rsid w:val="00EF620C"/>
    <w:rsid w:val="00F0052A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2350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75064"/>
    <w:rsid w:val="00F75AF6"/>
    <w:rsid w:val="00F82AD4"/>
    <w:rsid w:val="00F85584"/>
    <w:rsid w:val="00F85686"/>
    <w:rsid w:val="00F97C59"/>
    <w:rsid w:val="00FA18F4"/>
    <w:rsid w:val="00FA2BD0"/>
    <w:rsid w:val="00FB51B5"/>
    <w:rsid w:val="00FB5DE2"/>
    <w:rsid w:val="00FB6764"/>
    <w:rsid w:val="00FC2ACF"/>
    <w:rsid w:val="00FC3570"/>
    <w:rsid w:val="00FC7949"/>
    <w:rsid w:val="00FC7B8A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D3A9F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2D3A9F"/>
    <w:rPr>
      <w:sz w:val="28"/>
      <w:szCs w:val="24"/>
    </w:rPr>
  </w:style>
  <w:style w:type="paragraph" w:styleId="af">
    <w:name w:val="List Paragraph"/>
    <w:basedOn w:val="a"/>
    <w:uiPriority w:val="34"/>
    <w:qFormat/>
    <w:rsid w:val="007070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2019-02-12T11:56:00Z</cp:lastPrinted>
  <dcterms:created xsi:type="dcterms:W3CDTF">2019-02-13T06:28:00Z</dcterms:created>
  <dcterms:modified xsi:type="dcterms:W3CDTF">2019-02-13T06:28:00Z</dcterms:modified>
</cp:coreProperties>
</file>