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51" w:rsidRDefault="00A82E51" w:rsidP="00A82E51">
      <w:pPr>
        <w:tabs>
          <w:tab w:val="left" w:pos="6765"/>
          <w:tab w:val="left" w:pos="79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2E51" w:rsidRPr="00A82E51" w:rsidRDefault="00A82E51" w:rsidP="00A82E51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E51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A82E51" w:rsidRPr="00A82E51" w:rsidRDefault="00A82E51" w:rsidP="00A8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51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A82E51" w:rsidRPr="00A82E51" w:rsidRDefault="00A82E51" w:rsidP="00A8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51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A82E51" w:rsidRPr="00A82E51" w:rsidRDefault="00A82E51" w:rsidP="00A8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5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82E51" w:rsidRPr="00A82E51" w:rsidRDefault="00A82E51" w:rsidP="00A82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E51">
        <w:rPr>
          <w:rFonts w:ascii="Times New Roman" w:hAnsi="Times New Roman" w:cs="Times New Roman"/>
          <w:sz w:val="28"/>
          <w:szCs w:val="28"/>
        </w:rPr>
        <w:t>РЕШЕНИЕ</w:t>
      </w:r>
    </w:p>
    <w:p w:rsidR="00A82E51" w:rsidRPr="00A82E51" w:rsidRDefault="00A82E51" w:rsidP="00A8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51">
        <w:rPr>
          <w:rFonts w:ascii="Times New Roman" w:hAnsi="Times New Roman" w:cs="Times New Roman"/>
          <w:b/>
          <w:sz w:val="28"/>
          <w:szCs w:val="28"/>
        </w:rPr>
        <w:t>Заседание –</w:t>
      </w:r>
      <w:r w:rsidR="002A5122">
        <w:rPr>
          <w:rFonts w:ascii="Times New Roman" w:hAnsi="Times New Roman" w:cs="Times New Roman"/>
          <w:b/>
          <w:sz w:val="28"/>
          <w:szCs w:val="28"/>
        </w:rPr>
        <w:t xml:space="preserve"> 36</w:t>
      </w:r>
    </w:p>
    <w:p w:rsidR="00A82E51" w:rsidRPr="00A82E51" w:rsidRDefault="00A82E51" w:rsidP="00A82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E51" w:rsidRPr="00A82E51" w:rsidRDefault="00A82E51" w:rsidP="00A8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5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5122">
        <w:rPr>
          <w:rFonts w:ascii="Times New Roman" w:hAnsi="Times New Roman" w:cs="Times New Roman"/>
          <w:b/>
          <w:sz w:val="28"/>
          <w:szCs w:val="28"/>
        </w:rPr>
        <w:t>18 декабря 2017 г. №126</w:t>
      </w:r>
    </w:p>
    <w:p w:rsidR="00A82E51" w:rsidRPr="00A82E51" w:rsidRDefault="00A82E51" w:rsidP="00A8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51" w:rsidRPr="00A82E51" w:rsidRDefault="00A82E51" w:rsidP="00A8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Логовского сельского поселения </w:t>
      </w:r>
      <w:r w:rsidRPr="00A82E51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A82E51">
        <w:rPr>
          <w:rFonts w:ascii="Times New Roman" w:hAnsi="Times New Roman" w:cs="Times New Roman"/>
          <w:b/>
          <w:sz w:val="28"/>
          <w:szCs w:val="28"/>
        </w:rPr>
        <w:t xml:space="preserve"> поселения Калачевского муниципального района Волгоградской области</w:t>
      </w:r>
    </w:p>
    <w:p w:rsidR="00A82E51" w:rsidRPr="00A82E51" w:rsidRDefault="00A82E51" w:rsidP="00A8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51">
        <w:rPr>
          <w:rFonts w:ascii="Times New Roman" w:hAnsi="Times New Roman" w:cs="Times New Roman"/>
          <w:b/>
          <w:sz w:val="28"/>
          <w:szCs w:val="28"/>
        </w:rPr>
        <w:tab/>
      </w:r>
      <w:r w:rsidRPr="00A82E5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18.07.2017 № 171-ФЗ </w:t>
      </w:r>
      <w:r w:rsidRPr="00A82E51">
        <w:rPr>
          <w:rFonts w:ascii="Times New Roman" w:hAnsi="Times New Roman" w:cs="Times New Roman"/>
          <w:sz w:val="28"/>
          <w:szCs w:val="28"/>
        </w:rPr>
        <w:br/>
        <w:t>«О внесении изменений в Федеральный закон «Об общих принципах организации местного самоуправления в Российской Федерации» и статьей  27 Устава Логовского сельского поселения Калачевского муниципального рйона Волгоградской области</w:t>
      </w:r>
    </w:p>
    <w:p w:rsidR="00A82E51" w:rsidRPr="00A82E51" w:rsidRDefault="00A82E51" w:rsidP="00A82E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51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A82E51" w:rsidRPr="00A82E51" w:rsidRDefault="00A82E51" w:rsidP="00A82E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51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A82E51" w:rsidRPr="00A82E51" w:rsidRDefault="00A82E51" w:rsidP="00A82E5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A82E51">
        <w:rPr>
          <w:rFonts w:ascii="Times New Roman" w:hAnsi="Times New Roman" w:cs="Times New Roman"/>
          <w:sz w:val="28"/>
          <w:szCs w:val="28"/>
        </w:rPr>
        <w:t xml:space="preserve">Внести в Устав Логовского  </w:t>
      </w:r>
      <w:r w:rsidRPr="00A82E5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A82E51">
        <w:rPr>
          <w:rFonts w:ascii="Times New Roman" w:hAnsi="Times New Roman" w:cs="Times New Roman"/>
          <w:sz w:val="28"/>
          <w:szCs w:val="28"/>
        </w:rPr>
        <w:t xml:space="preserve"> поселения Калачевского  муниципального района Волгоградской области, принятого решением Логовской сельской Думы от 09 октября 2</w:t>
      </w:r>
      <w:r w:rsidRPr="00A82E51">
        <w:rPr>
          <w:rFonts w:ascii="Times New Roman" w:hAnsi="Times New Roman" w:cs="Times New Roman"/>
          <w:spacing w:val="7"/>
          <w:sz w:val="28"/>
          <w:szCs w:val="28"/>
        </w:rPr>
        <w:t xml:space="preserve">014 г. № 9 (в редакции решений от 31.03.2015 г. № 31; от 23.11.2015 г. № 46; от 29.12.2015 г. № 57; от 21.04.2016 г. № 66; от 31.05.2016 г. № 73; от 19.10.2016 г. № 85;  от 12.05.2017 № </w:t>
      </w:r>
      <w:r w:rsidRPr="00A8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103) </w:t>
      </w:r>
      <w:r w:rsidRPr="00A82E51">
        <w:rPr>
          <w:rFonts w:ascii="Times New Roman" w:hAnsi="Times New Roman" w:cs="Times New Roman"/>
          <w:spacing w:val="7"/>
          <w:sz w:val="28"/>
          <w:szCs w:val="28"/>
        </w:rPr>
        <w:t xml:space="preserve"> следующее решение:</w:t>
      </w:r>
    </w:p>
    <w:p w:rsidR="00A82E51" w:rsidRPr="00A82E51" w:rsidRDefault="00A82E51" w:rsidP="00A82E5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2E51">
        <w:rPr>
          <w:sz w:val="28"/>
          <w:szCs w:val="28"/>
        </w:rPr>
        <w:t>часть 3 статьи 29 Устава, определяющей порядок вступления в силу муниципальных правовых актов Логовского  сельского поселения, изложить в следующей редакции:</w:t>
      </w:r>
    </w:p>
    <w:p w:rsidR="00A82E51" w:rsidRPr="00A82E51" w:rsidRDefault="00A82E51" w:rsidP="00A82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E51">
        <w:rPr>
          <w:rFonts w:ascii="Times New Roman" w:eastAsia="Calibri" w:hAnsi="Times New Roman" w:cs="Times New Roman"/>
          <w:sz w:val="28"/>
          <w:szCs w:val="28"/>
        </w:rPr>
        <w:t>«</w:t>
      </w:r>
      <w:r w:rsidRPr="00A82E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A82E5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82E51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r w:rsidRPr="00A82E51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A82E51" w:rsidRPr="00A82E51" w:rsidRDefault="00A82E51" w:rsidP="00A82E5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A82E51">
        <w:rPr>
          <w:color w:val="auto"/>
          <w:sz w:val="28"/>
          <w:szCs w:val="28"/>
        </w:rPr>
        <w:t>2. Главе Логовского  сельского поселения Калачевского муниципального района Волгоградской области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области.</w:t>
      </w:r>
    </w:p>
    <w:p w:rsidR="00A82E51" w:rsidRPr="00A82E51" w:rsidRDefault="00A82E51" w:rsidP="00A82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E51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дня его официального опубликования (обнародования), за исключением положений, для которых настоящим решением установлены иные сроки вступления их в силу.</w:t>
      </w:r>
    </w:p>
    <w:p w:rsidR="00A82E51" w:rsidRPr="00A82E51" w:rsidRDefault="00A82E51" w:rsidP="00A82E51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E51">
        <w:rPr>
          <w:rFonts w:ascii="Times New Roman" w:hAnsi="Times New Roman" w:cs="Times New Roman"/>
          <w:b/>
          <w:color w:val="000000"/>
          <w:sz w:val="28"/>
          <w:szCs w:val="28"/>
        </w:rPr>
        <w:t>Глава Логовского</w:t>
      </w:r>
      <w:r w:rsidRPr="00A82E51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Председатель Логовской</w:t>
      </w:r>
    </w:p>
    <w:p w:rsidR="00A82E51" w:rsidRPr="00A82E51" w:rsidRDefault="00A82E51" w:rsidP="00A82E51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Pr="00A82E51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сельской Думы </w:t>
      </w:r>
    </w:p>
    <w:p w:rsidR="00133C1E" w:rsidRPr="00A82E51" w:rsidRDefault="00A82E51" w:rsidP="00A82E51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___________ А.В. Братухин</w:t>
      </w:r>
      <w:r w:rsidRPr="00A82E51">
        <w:rPr>
          <w:rFonts w:ascii="Times New Roman" w:hAnsi="Times New Roman" w:cs="Times New Roman"/>
          <w:b/>
          <w:color w:val="000000"/>
          <w:sz w:val="28"/>
          <w:szCs w:val="28"/>
        </w:rPr>
        <w:tab/>
        <w:t>____________  С.А. Кручинин</w:t>
      </w:r>
    </w:p>
    <w:sectPr w:rsidR="00133C1E" w:rsidRPr="00A82E51" w:rsidSect="00A82E51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CF" w:rsidRDefault="008D54CF" w:rsidP="00A82E51">
      <w:pPr>
        <w:spacing w:after="0" w:line="240" w:lineRule="auto"/>
      </w:pPr>
      <w:r>
        <w:separator/>
      </w:r>
    </w:p>
  </w:endnote>
  <w:endnote w:type="continuationSeparator" w:id="1">
    <w:p w:rsidR="008D54CF" w:rsidRDefault="008D54CF" w:rsidP="00A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CF" w:rsidRDefault="008D54CF" w:rsidP="00A82E51">
      <w:pPr>
        <w:spacing w:after="0" w:line="240" w:lineRule="auto"/>
      </w:pPr>
      <w:r>
        <w:separator/>
      </w:r>
    </w:p>
  </w:footnote>
  <w:footnote w:type="continuationSeparator" w:id="1">
    <w:p w:rsidR="008D54CF" w:rsidRDefault="008D54CF" w:rsidP="00A82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991"/>
    <w:multiLevelType w:val="hybridMultilevel"/>
    <w:tmpl w:val="210E824E"/>
    <w:lvl w:ilvl="0" w:tplc="C01A29C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E51"/>
    <w:rsid w:val="00133C1E"/>
    <w:rsid w:val="002A5122"/>
    <w:rsid w:val="00703E35"/>
    <w:rsid w:val="008D54CF"/>
    <w:rsid w:val="00A8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2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8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2E51"/>
  </w:style>
  <w:style w:type="paragraph" w:styleId="a6">
    <w:name w:val="footer"/>
    <w:basedOn w:val="a"/>
    <w:link w:val="a7"/>
    <w:uiPriority w:val="99"/>
    <w:semiHidden/>
    <w:unhideWhenUsed/>
    <w:rsid w:val="00A8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7D93-F275-470E-81B9-894CADE1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2017-12-19T08:47:00Z</cp:lastPrinted>
  <dcterms:created xsi:type="dcterms:W3CDTF">2017-12-07T05:42:00Z</dcterms:created>
  <dcterms:modified xsi:type="dcterms:W3CDTF">2017-12-19T08:47:00Z</dcterms:modified>
</cp:coreProperties>
</file>