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A1" w:rsidRPr="000E7075" w:rsidRDefault="005636A1" w:rsidP="005636A1">
      <w:pPr>
        <w:pStyle w:val="2"/>
        <w:tabs>
          <w:tab w:val="left" w:pos="7425"/>
        </w:tabs>
        <w:jc w:val="left"/>
        <w:rPr>
          <w:rFonts w:ascii="Arial" w:hAnsi="Arial" w:cs="Arial"/>
          <w:b/>
          <w:sz w:val="24"/>
        </w:rPr>
      </w:pPr>
      <w:r w:rsidRPr="000E7075">
        <w:rPr>
          <w:rFonts w:ascii="Arial" w:hAnsi="Arial" w:cs="Arial"/>
          <w:b/>
          <w:sz w:val="24"/>
        </w:rPr>
        <w:tab/>
      </w:r>
    </w:p>
    <w:p w:rsidR="005636A1" w:rsidRPr="000E7075" w:rsidRDefault="005636A1" w:rsidP="005636A1">
      <w:pPr>
        <w:pStyle w:val="2"/>
        <w:rPr>
          <w:rFonts w:ascii="Arial" w:hAnsi="Arial" w:cs="Arial"/>
          <w:b/>
          <w:sz w:val="24"/>
        </w:rPr>
      </w:pPr>
      <w:r w:rsidRPr="000E7075">
        <w:rPr>
          <w:rFonts w:ascii="Arial" w:hAnsi="Arial" w:cs="Arial"/>
          <w:b/>
          <w:sz w:val="24"/>
        </w:rPr>
        <w:t>ВОЛГОГРАДСКАЯ ОБЛАСТЬ</w:t>
      </w:r>
    </w:p>
    <w:p w:rsidR="005636A1" w:rsidRPr="000E7075" w:rsidRDefault="005636A1" w:rsidP="005636A1">
      <w:pPr>
        <w:pStyle w:val="2"/>
        <w:rPr>
          <w:rFonts w:ascii="Arial" w:hAnsi="Arial" w:cs="Arial"/>
          <w:b/>
          <w:sz w:val="24"/>
        </w:rPr>
      </w:pPr>
      <w:r w:rsidRPr="000E7075">
        <w:rPr>
          <w:rFonts w:ascii="Arial" w:hAnsi="Arial" w:cs="Arial"/>
          <w:b/>
          <w:sz w:val="24"/>
        </w:rPr>
        <w:t>КАЛАЧЕСКИЙ МУНИЦИПАЛЬНЫЙ РАЙОН</w:t>
      </w:r>
    </w:p>
    <w:p w:rsidR="005636A1" w:rsidRPr="000E7075" w:rsidRDefault="005636A1" w:rsidP="005636A1">
      <w:pPr>
        <w:pStyle w:val="2"/>
        <w:rPr>
          <w:rFonts w:ascii="Arial" w:hAnsi="Arial" w:cs="Arial"/>
          <w:b/>
          <w:sz w:val="24"/>
        </w:rPr>
      </w:pPr>
      <w:r w:rsidRPr="000E7075">
        <w:rPr>
          <w:rFonts w:ascii="Arial" w:hAnsi="Arial" w:cs="Arial"/>
          <w:b/>
          <w:sz w:val="24"/>
        </w:rPr>
        <w:t>ЛОГОВСКАЯ СЕЛЬСКАЯ ДУМА</w:t>
      </w:r>
    </w:p>
    <w:p w:rsidR="005636A1" w:rsidRPr="000E7075" w:rsidRDefault="005636A1" w:rsidP="005636A1">
      <w:pPr>
        <w:rPr>
          <w:rFonts w:ascii="Arial" w:hAnsi="Arial" w:cs="Arial"/>
        </w:rPr>
      </w:pPr>
    </w:p>
    <w:p w:rsidR="005636A1" w:rsidRPr="000E7075" w:rsidRDefault="005636A1" w:rsidP="005636A1">
      <w:pPr>
        <w:pStyle w:val="2"/>
        <w:rPr>
          <w:rFonts w:ascii="Arial" w:hAnsi="Arial" w:cs="Arial"/>
          <w:sz w:val="24"/>
        </w:rPr>
      </w:pPr>
      <w:r w:rsidRPr="000E7075">
        <w:rPr>
          <w:rFonts w:ascii="Arial" w:hAnsi="Arial" w:cs="Arial"/>
          <w:sz w:val="24"/>
        </w:rPr>
        <w:t xml:space="preserve">РЕШЕНИЕ № </w:t>
      </w:r>
      <w:r w:rsidR="00654CB6" w:rsidRPr="000E7075">
        <w:rPr>
          <w:rFonts w:ascii="Arial" w:hAnsi="Arial" w:cs="Arial"/>
          <w:sz w:val="24"/>
        </w:rPr>
        <w:t>109</w:t>
      </w:r>
    </w:p>
    <w:p w:rsidR="005636A1" w:rsidRPr="000E7075" w:rsidRDefault="005636A1" w:rsidP="005636A1">
      <w:pPr>
        <w:jc w:val="both"/>
        <w:rPr>
          <w:rFonts w:ascii="Arial" w:hAnsi="Arial" w:cs="Arial"/>
        </w:rPr>
      </w:pPr>
    </w:p>
    <w:p w:rsidR="005636A1" w:rsidRPr="000E7075" w:rsidRDefault="005636A1" w:rsidP="005636A1">
      <w:pPr>
        <w:pStyle w:val="normal32"/>
        <w:jc w:val="both"/>
        <w:rPr>
          <w:sz w:val="24"/>
          <w:szCs w:val="24"/>
        </w:rPr>
      </w:pPr>
      <w:r w:rsidRPr="000E7075">
        <w:rPr>
          <w:sz w:val="24"/>
          <w:szCs w:val="24"/>
        </w:rPr>
        <w:t xml:space="preserve">От </w:t>
      </w:r>
      <w:r w:rsidR="00654CB6" w:rsidRPr="000E7075">
        <w:rPr>
          <w:sz w:val="24"/>
          <w:szCs w:val="24"/>
        </w:rPr>
        <w:t>19.06.2017</w:t>
      </w:r>
      <w:r w:rsidRPr="000E7075">
        <w:rPr>
          <w:sz w:val="24"/>
          <w:szCs w:val="24"/>
        </w:rPr>
        <w:t xml:space="preserve"> г.                                                                         </w:t>
      </w:r>
      <w:proofErr w:type="spellStart"/>
      <w:r w:rsidRPr="000E7075">
        <w:rPr>
          <w:sz w:val="24"/>
          <w:szCs w:val="24"/>
        </w:rPr>
        <w:t>х</w:t>
      </w:r>
      <w:proofErr w:type="gramStart"/>
      <w:r w:rsidRPr="000E7075">
        <w:rPr>
          <w:sz w:val="24"/>
          <w:szCs w:val="24"/>
        </w:rPr>
        <w:t>.Л</w:t>
      </w:r>
      <w:proofErr w:type="gramEnd"/>
      <w:r w:rsidRPr="000E7075">
        <w:rPr>
          <w:sz w:val="24"/>
          <w:szCs w:val="24"/>
        </w:rPr>
        <w:t>оговский</w:t>
      </w:r>
      <w:proofErr w:type="spellEnd"/>
    </w:p>
    <w:p w:rsidR="005636A1" w:rsidRPr="000E7075" w:rsidRDefault="005636A1" w:rsidP="005636A1">
      <w:pPr>
        <w:pStyle w:val="normal32"/>
        <w:jc w:val="both"/>
        <w:rPr>
          <w:sz w:val="24"/>
          <w:szCs w:val="24"/>
          <w:u w:val="single"/>
        </w:rPr>
      </w:pPr>
    </w:p>
    <w:p w:rsidR="005636A1" w:rsidRPr="000E7075" w:rsidRDefault="005636A1" w:rsidP="005636A1">
      <w:pPr>
        <w:pStyle w:val="1"/>
        <w:rPr>
          <w:rFonts w:ascii="Arial" w:hAnsi="Arial" w:cs="Arial"/>
          <w:sz w:val="24"/>
          <w:szCs w:val="24"/>
        </w:rPr>
      </w:pPr>
      <w:r w:rsidRPr="000E7075">
        <w:rPr>
          <w:rFonts w:ascii="Arial" w:hAnsi="Arial" w:cs="Arial"/>
          <w:sz w:val="24"/>
          <w:szCs w:val="24"/>
        </w:rPr>
        <w:t>Об одобрении проекта решения о внесении</w:t>
      </w:r>
    </w:p>
    <w:p w:rsidR="005636A1" w:rsidRPr="000E7075" w:rsidRDefault="005636A1" w:rsidP="005636A1">
      <w:pPr>
        <w:jc w:val="both"/>
        <w:rPr>
          <w:rFonts w:ascii="Arial" w:hAnsi="Arial" w:cs="Arial"/>
        </w:rPr>
      </w:pPr>
      <w:r w:rsidRPr="000E7075">
        <w:rPr>
          <w:rFonts w:ascii="Arial" w:hAnsi="Arial" w:cs="Arial"/>
        </w:rPr>
        <w:t xml:space="preserve">изменений и дополнений в устав </w:t>
      </w:r>
    </w:p>
    <w:p w:rsidR="005636A1" w:rsidRPr="000E7075" w:rsidRDefault="005636A1" w:rsidP="005636A1">
      <w:pPr>
        <w:jc w:val="both"/>
        <w:rPr>
          <w:rFonts w:ascii="Arial" w:hAnsi="Arial" w:cs="Arial"/>
        </w:rPr>
      </w:pPr>
      <w:r w:rsidRPr="000E7075">
        <w:rPr>
          <w:rFonts w:ascii="Arial" w:hAnsi="Arial" w:cs="Arial"/>
        </w:rPr>
        <w:t>Логовского сельского поселения,</w:t>
      </w:r>
    </w:p>
    <w:p w:rsidR="005636A1" w:rsidRPr="000E7075" w:rsidRDefault="005636A1" w:rsidP="005636A1">
      <w:pPr>
        <w:jc w:val="both"/>
        <w:rPr>
          <w:rFonts w:ascii="Arial" w:hAnsi="Arial" w:cs="Arial"/>
        </w:rPr>
      </w:pPr>
      <w:proofErr w:type="gramStart"/>
      <w:r w:rsidRPr="000E7075">
        <w:rPr>
          <w:rFonts w:ascii="Arial" w:hAnsi="Arial" w:cs="Arial"/>
        </w:rPr>
        <w:t>проведении</w:t>
      </w:r>
      <w:proofErr w:type="gramEnd"/>
      <w:r w:rsidRPr="000E7075">
        <w:rPr>
          <w:rFonts w:ascii="Arial" w:hAnsi="Arial" w:cs="Arial"/>
        </w:rPr>
        <w:t xml:space="preserve"> по нему публичных слушаний </w:t>
      </w:r>
    </w:p>
    <w:p w:rsidR="005636A1" w:rsidRPr="000E7075" w:rsidRDefault="005636A1" w:rsidP="005636A1">
      <w:pPr>
        <w:jc w:val="both"/>
        <w:rPr>
          <w:rFonts w:ascii="Arial" w:hAnsi="Arial" w:cs="Arial"/>
        </w:rPr>
      </w:pPr>
    </w:p>
    <w:p w:rsidR="005636A1" w:rsidRPr="000E7075" w:rsidRDefault="005636A1" w:rsidP="005636A1">
      <w:pPr>
        <w:ind w:firstLine="709"/>
        <w:jc w:val="both"/>
        <w:rPr>
          <w:rFonts w:ascii="Arial" w:hAnsi="Arial" w:cs="Arial"/>
        </w:rPr>
      </w:pPr>
      <w:r w:rsidRPr="000E7075">
        <w:rPr>
          <w:rFonts w:ascii="Arial" w:hAnsi="Arial" w:cs="Arial"/>
        </w:rPr>
        <w:t xml:space="preserve">1. Одобрить проект решения о внесении изменений и дополнений в Устав Логовского сельского поселения (далее – Решение) – приложение №1. </w:t>
      </w:r>
    </w:p>
    <w:p w:rsidR="005636A1" w:rsidRPr="000E7075" w:rsidRDefault="005636A1" w:rsidP="005636A1">
      <w:pPr>
        <w:pStyle w:val="a3"/>
        <w:ind w:firstLine="709"/>
        <w:rPr>
          <w:rFonts w:ascii="Arial" w:hAnsi="Arial" w:cs="Arial"/>
          <w:iCs/>
          <w:sz w:val="24"/>
        </w:rPr>
      </w:pPr>
      <w:r w:rsidRPr="000E7075">
        <w:rPr>
          <w:rFonts w:ascii="Arial" w:hAnsi="Arial" w:cs="Arial"/>
          <w:iCs/>
          <w:sz w:val="24"/>
        </w:rPr>
        <w:t>2.</w:t>
      </w:r>
      <w:r w:rsidRPr="000E7075">
        <w:rPr>
          <w:rStyle w:val="a5"/>
          <w:rFonts w:ascii="Arial" w:hAnsi="Arial" w:cs="Arial"/>
          <w:iCs/>
          <w:sz w:val="24"/>
        </w:rPr>
        <w:t xml:space="preserve">. </w:t>
      </w:r>
      <w:r w:rsidRPr="000E7075">
        <w:rPr>
          <w:rFonts w:ascii="Arial" w:hAnsi="Arial" w:cs="Arial"/>
          <w:iCs/>
          <w:sz w:val="24"/>
        </w:rPr>
        <w:t xml:space="preserve">Главе Логовского сельского поселения обнародовать проект Решения  </w:t>
      </w:r>
      <w:proofErr w:type="spellStart"/>
      <w:r w:rsidRPr="000E7075">
        <w:rPr>
          <w:rFonts w:ascii="Arial" w:hAnsi="Arial" w:cs="Arial"/>
          <w:iCs/>
          <w:sz w:val="24"/>
        </w:rPr>
        <w:t>Логовской</w:t>
      </w:r>
      <w:proofErr w:type="spellEnd"/>
      <w:r w:rsidRPr="000E7075">
        <w:rPr>
          <w:rFonts w:ascii="Arial" w:hAnsi="Arial" w:cs="Arial"/>
          <w:iCs/>
          <w:sz w:val="24"/>
        </w:rPr>
        <w:t xml:space="preserve"> сельской Думы  в срок до </w:t>
      </w:r>
      <w:r w:rsidR="00654CB6" w:rsidRPr="000E7075">
        <w:rPr>
          <w:rFonts w:ascii="Arial" w:hAnsi="Arial" w:cs="Arial"/>
          <w:iCs/>
          <w:sz w:val="24"/>
        </w:rPr>
        <w:t>25.06.2017</w:t>
      </w:r>
      <w:r w:rsidRPr="000E7075">
        <w:rPr>
          <w:rFonts w:ascii="Arial" w:hAnsi="Arial" w:cs="Arial"/>
          <w:iCs/>
          <w:sz w:val="24"/>
        </w:rPr>
        <w:t xml:space="preserve"> г. </w:t>
      </w:r>
    </w:p>
    <w:p w:rsidR="005636A1" w:rsidRPr="000E7075" w:rsidRDefault="005636A1" w:rsidP="005636A1">
      <w:pPr>
        <w:pStyle w:val="ConsNormal"/>
        <w:ind w:firstLine="709"/>
        <w:jc w:val="both"/>
        <w:rPr>
          <w:sz w:val="24"/>
          <w:szCs w:val="24"/>
          <w:u w:val="single"/>
        </w:rPr>
      </w:pPr>
      <w:r w:rsidRPr="000E7075">
        <w:rPr>
          <w:sz w:val="24"/>
          <w:szCs w:val="24"/>
        </w:rPr>
        <w:t xml:space="preserve">3. Для обсуждения проекта Решения </w:t>
      </w:r>
      <w:proofErr w:type="spellStart"/>
      <w:r w:rsidRPr="000E7075">
        <w:rPr>
          <w:sz w:val="24"/>
          <w:szCs w:val="24"/>
        </w:rPr>
        <w:t>Логовской</w:t>
      </w:r>
      <w:proofErr w:type="spellEnd"/>
      <w:r w:rsidRPr="000E7075">
        <w:rPr>
          <w:sz w:val="24"/>
          <w:szCs w:val="24"/>
        </w:rPr>
        <w:t xml:space="preserve"> сельской Думы с участием жителей, назначить проведение публичных слушаний на  </w:t>
      </w:r>
      <w:r w:rsidR="00654CB6" w:rsidRPr="000E7075">
        <w:rPr>
          <w:sz w:val="24"/>
          <w:szCs w:val="24"/>
        </w:rPr>
        <w:t xml:space="preserve">16.07.2017 </w:t>
      </w:r>
      <w:r w:rsidRPr="000E7075">
        <w:rPr>
          <w:sz w:val="24"/>
          <w:szCs w:val="24"/>
        </w:rPr>
        <w:t xml:space="preserve"> г. по истечении 15 дней после обнародования настоящего Решения. Публичные слушания провести в 14.00 в здании администрации Логовского сельского поселения </w:t>
      </w:r>
      <w:proofErr w:type="spellStart"/>
      <w:r w:rsidRPr="000E7075">
        <w:rPr>
          <w:sz w:val="24"/>
          <w:szCs w:val="24"/>
        </w:rPr>
        <w:t>Калачевского</w:t>
      </w:r>
      <w:proofErr w:type="spellEnd"/>
      <w:r w:rsidRPr="000E7075">
        <w:rPr>
          <w:sz w:val="24"/>
          <w:szCs w:val="24"/>
        </w:rPr>
        <w:t xml:space="preserve"> муниципального района Волгоградской области  по адресу: ул</w:t>
      </w:r>
      <w:proofErr w:type="gramStart"/>
      <w:r w:rsidRPr="000E7075">
        <w:rPr>
          <w:sz w:val="24"/>
          <w:szCs w:val="24"/>
        </w:rPr>
        <w:t>.С</w:t>
      </w:r>
      <w:proofErr w:type="gramEnd"/>
      <w:r w:rsidRPr="000E7075">
        <w:rPr>
          <w:sz w:val="24"/>
          <w:szCs w:val="24"/>
        </w:rPr>
        <w:t xml:space="preserve">портивная, 16 хутор </w:t>
      </w:r>
      <w:proofErr w:type="spellStart"/>
      <w:r w:rsidRPr="000E7075">
        <w:rPr>
          <w:sz w:val="24"/>
          <w:szCs w:val="24"/>
        </w:rPr>
        <w:t>Логовский</w:t>
      </w:r>
      <w:proofErr w:type="spellEnd"/>
      <w:r w:rsidRPr="000E7075">
        <w:rPr>
          <w:sz w:val="24"/>
          <w:szCs w:val="24"/>
        </w:rPr>
        <w:t>.</w:t>
      </w:r>
    </w:p>
    <w:p w:rsidR="005636A1" w:rsidRPr="000E7075" w:rsidRDefault="005636A1" w:rsidP="005636A1">
      <w:pPr>
        <w:ind w:firstLine="709"/>
        <w:jc w:val="both"/>
        <w:rPr>
          <w:rFonts w:ascii="Arial" w:hAnsi="Arial" w:cs="Arial"/>
          <w:iCs/>
        </w:rPr>
      </w:pPr>
      <w:r w:rsidRPr="000E7075">
        <w:rPr>
          <w:rFonts w:ascii="Arial" w:hAnsi="Arial" w:cs="Arial"/>
          <w:iCs/>
        </w:rPr>
        <w:t>4. Настоящее решение подлежит одновременному обнародованию с проектом Решения о внесении изменений и дополнений в устав Логовского сельского поселения и порядком учета граждан, и вступает в силу со дня его официального обнародования.</w:t>
      </w:r>
    </w:p>
    <w:p w:rsidR="005636A1" w:rsidRPr="000E7075" w:rsidRDefault="005636A1" w:rsidP="005636A1">
      <w:pPr>
        <w:pStyle w:val="ConsNormal"/>
        <w:ind w:firstLine="0"/>
        <w:jc w:val="both"/>
        <w:rPr>
          <w:b/>
          <w:sz w:val="24"/>
          <w:szCs w:val="24"/>
        </w:rPr>
      </w:pPr>
    </w:p>
    <w:p w:rsidR="005636A1" w:rsidRPr="000E7075" w:rsidRDefault="005636A1" w:rsidP="005636A1">
      <w:pPr>
        <w:pStyle w:val="ConsNormal"/>
        <w:ind w:firstLine="0"/>
        <w:jc w:val="both"/>
        <w:rPr>
          <w:b/>
          <w:sz w:val="24"/>
          <w:szCs w:val="24"/>
        </w:rPr>
      </w:pPr>
      <w:r w:rsidRPr="000E7075">
        <w:rPr>
          <w:b/>
          <w:sz w:val="24"/>
          <w:szCs w:val="24"/>
        </w:rPr>
        <w:t xml:space="preserve">Председатель </w:t>
      </w:r>
      <w:proofErr w:type="spellStart"/>
      <w:r w:rsidRPr="000E7075">
        <w:rPr>
          <w:b/>
          <w:sz w:val="24"/>
          <w:szCs w:val="24"/>
        </w:rPr>
        <w:t>Логовской</w:t>
      </w:r>
      <w:proofErr w:type="spellEnd"/>
      <w:r w:rsidRPr="000E7075">
        <w:rPr>
          <w:b/>
          <w:sz w:val="24"/>
          <w:szCs w:val="24"/>
        </w:rPr>
        <w:t xml:space="preserve"> </w:t>
      </w:r>
    </w:p>
    <w:p w:rsidR="005636A1" w:rsidRPr="000E7075" w:rsidRDefault="005636A1" w:rsidP="005636A1">
      <w:pPr>
        <w:pStyle w:val="ConsNormal"/>
        <w:ind w:firstLine="0"/>
        <w:jc w:val="both"/>
        <w:rPr>
          <w:b/>
          <w:sz w:val="24"/>
          <w:szCs w:val="24"/>
        </w:rPr>
      </w:pPr>
      <w:r w:rsidRPr="000E7075">
        <w:rPr>
          <w:b/>
          <w:sz w:val="24"/>
          <w:szCs w:val="24"/>
        </w:rPr>
        <w:t xml:space="preserve">сельской Думы </w:t>
      </w:r>
      <w:r w:rsidRPr="000E7075">
        <w:rPr>
          <w:b/>
          <w:sz w:val="24"/>
          <w:szCs w:val="24"/>
        </w:rPr>
        <w:tab/>
      </w:r>
      <w:r w:rsidRPr="000E7075">
        <w:rPr>
          <w:b/>
          <w:sz w:val="24"/>
          <w:szCs w:val="24"/>
        </w:rPr>
        <w:tab/>
      </w:r>
      <w:r w:rsidRPr="000E7075">
        <w:rPr>
          <w:b/>
          <w:sz w:val="24"/>
          <w:szCs w:val="24"/>
        </w:rPr>
        <w:tab/>
      </w:r>
      <w:r w:rsidRPr="000E7075">
        <w:rPr>
          <w:b/>
          <w:sz w:val="24"/>
          <w:szCs w:val="24"/>
        </w:rPr>
        <w:tab/>
      </w:r>
      <w:r w:rsidRPr="000E7075">
        <w:rPr>
          <w:b/>
          <w:sz w:val="24"/>
          <w:szCs w:val="24"/>
        </w:rPr>
        <w:tab/>
      </w:r>
      <w:r w:rsidRPr="000E7075">
        <w:rPr>
          <w:b/>
          <w:sz w:val="24"/>
          <w:szCs w:val="24"/>
        </w:rPr>
        <w:tab/>
      </w:r>
      <w:r w:rsidRPr="000E7075">
        <w:rPr>
          <w:b/>
          <w:sz w:val="24"/>
          <w:szCs w:val="24"/>
        </w:rPr>
        <w:tab/>
      </w:r>
      <w:r w:rsidRPr="000E7075">
        <w:rPr>
          <w:b/>
          <w:sz w:val="24"/>
          <w:szCs w:val="24"/>
        </w:rPr>
        <w:tab/>
        <w:t xml:space="preserve">     С.А. Кручинин</w:t>
      </w:r>
    </w:p>
    <w:p w:rsidR="005636A1" w:rsidRPr="000E7075" w:rsidRDefault="005636A1" w:rsidP="005636A1">
      <w:pPr>
        <w:pStyle w:val="ConsNormal"/>
        <w:ind w:firstLine="0"/>
        <w:jc w:val="both"/>
        <w:rPr>
          <w:b/>
          <w:sz w:val="24"/>
          <w:szCs w:val="24"/>
        </w:rPr>
      </w:pPr>
    </w:p>
    <w:p w:rsidR="005636A1" w:rsidRPr="000E7075" w:rsidRDefault="005636A1" w:rsidP="005636A1">
      <w:pPr>
        <w:pStyle w:val="ConsNormal"/>
        <w:ind w:firstLine="0"/>
        <w:jc w:val="both"/>
        <w:rPr>
          <w:b/>
          <w:sz w:val="24"/>
          <w:szCs w:val="24"/>
        </w:rPr>
      </w:pPr>
      <w:r w:rsidRPr="000E7075">
        <w:rPr>
          <w:b/>
          <w:sz w:val="24"/>
          <w:szCs w:val="24"/>
        </w:rPr>
        <w:t xml:space="preserve">Глава Логовского </w:t>
      </w:r>
    </w:p>
    <w:p w:rsidR="005636A1" w:rsidRPr="000E7075" w:rsidRDefault="005636A1" w:rsidP="005636A1">
      <w:pPr>
        <w:pStyle w:val="ConsNormal"/>
        <w:tabs>
          <w:tab w:val="left" w:pos="7626"/>
        </w:tabs>
        <w:ind w:firstLine="0"/>
        <w:jc w:val="both"/>
        <w:rPr>
          <w:b/>
          <w:sz w:val="24"/>
          <w:szCs w:val="24"/>
        </w:rPr>
      </w:pPr>
      <w:r w:rsidRPr="000E7075">
        <w:rPr>
          <w:b/>
          <w:sz w:val="24"/>
          <w:szCs w:val="24"/>
        </w:rPr>
        <w:t>сельского поселения                                                                      А.В. Братухин</w:t>
      </w:r>
    </w:p>
    <w:p w:rsidR="005636A1" w:rsidRPr="000E7075" w:rsidRDefault="005636A1" w:rsidP="005636A1">
      <w:pPr>
        <w:tabs>
          <w:tab w:val="left" w:pos="7425"/>
        </w:tabs>
        <w:rPr>
          <w:rFonts w:ascii="Arial" w:hAnsi="Arial" w:cs="Arial"/>
          <w:b/>
        </w:rPr>
      </w:pPr>
    </w:p>
    <w:p w:rsidR="005636A1" w:rsidRPr="000E7075" w:rsidRDefault="005636A1" w:rsidP="005636A1">
      <w:pPr>
        <w:tabs>
          <w:tab w:val="left" w:pos="7425"/>
        </w:tabs>
        <w:rPr>
          <w:rFonts w:ascii="Arial" w:hAnsi="Arial" w:cs="Arial"/>
          <w:b/>
        </w:rPr>
      </w:pPr>
    </w:p>
    <w:p w:rsidR="005636A1" w:rsidRPr="000E7075" w:rsidRDefault="005636A1" w:rsidP="005636A1">
      <w:pPr>
        <w:tabs>
          <w:tab w:val="left" w:pos="7425"/>
        </w:tabs>
        <w:rPr>
          <w:rFonts w:ascii="Arial" w:hAnsi="Arial" w:cs="Arial"/>
          <w:b/>
        </w:rPr>
      </w:pPr>
    </w:p>
    <w:p w:rsidR="005636A1" w:rsidRPr="000E7075" w:rsidRDefault="005636A1" w:rsidP="005636A1">
      <w:pPr>
        <w:jc w:val="center"/>
        <w:rPr>
          <w:rFonts w:ascii="Arial" w:hAnsi="Arial" w:cs="Arial"/>
          <w:b/>
        </w:rPr>
      </w:pPr>
    </w:p>
    <w:p w:rsidR="005636A1" w:rsidRPr="000E7075" w:rsidRDefault="005636A1" w:rsidP="005636A1">
      <w:pPr>
        <w:jc w:val="center"/>
        <w:rPr>
          <w:rFonts w:ascii="Arial" w:hAnsi="Arial" w:cs="Arial"/>
          <w:b/>
        </w:rPr>
      </w:pPr>
    </w:p>
    <w:p w:rsidR="005636A1" w:rsidRPr="000E7075" w:rsidRDefault="005636A1" w:rsidP="005636A1">
      <w:pPr>
        <w:jc w:val="center"/>
        <w:rPr>
          <w:rFonts w:ascii="Arial" w:hAnsi="Arial" w:cs="Arial"/>
          <w:b/>
        </w:rPr>
      </w:pPr>
    </w:p>
    <w:p w:rsidR="005636A1" w:rsidRPr="000E7075" w:rsidRDefault="005636A1" w:rsidP="005636A1">
      <w:pPr>
        <w:jc w:val="center"/>
        <w:rPr>
          <w:rFonts w:ascii="Arial" w:hAnsi="Arial" w:cs="Arial"/>
          <w:b/>
        </w:rPr>
      </w:pPr>
    </w:p>
    <w:p w:rsidR="005636A1" w:rsidRPr="000E7075" w:rsidRDefault="005636A1" w:rsidP="005636A1">
      <w:pPr>
        <w:jc w:val="center"/>
        <w:rPr>
          <w:rFonts w:ascii="Arial" w:hAnsi="Arial" w:cs="Arial"/>
          <w:b/>
        </w:rPr>
      </w:pPr>
    </w:p>
    <w:p w:rsidR="005636A1" w:rsidRPr="000E7075" w:rsidRDefault="005636A1" w:rsidP="005636A1">
      <w:pPr>
        <w:jc w:val="center"/>
        <w:rPr>
          <w:rFonts w:ascii="Arial" w:hAnsi="Arial" w:cs="Arial"/>
          <w:b/>
        </w:rPr>
      </w:pPr>
    </w:p>
    <w:p w:rsidR="005636A1" w:rsidRPr="000E7075" w:rsidRDefault="005636A1" w:rsidP="005636A1">
      <w:pPr>
        <w:jc w:val="center"/>
        <w:rPr>
          <w:rFonts w:ascii="Arial" w:hAnsi="Arial" w:cs="Arial"/>
          <w:b/>
        </w:rPr>
      </w:pPr>
    </w:p>
    <w:p w:rsidR="005636A1" w:rsidRPr="000E7075" w:rsidRDefault="005636A1" w:rsidP="005636A1">
      <w:pPr>
        <w:jc w:val="center"/>
        <w:rPr>
          <w:rFonts w:ascii="Arial" w:hAnsi="Arial" w:cs="Arial"/>
          <w:b/>
        </w:rPr>
      </w:pPr>
    </w:p>
    <w:p w:rsidR="005636A1" w:rsidRPr="000E7075" w:rsidRDefault="005636A1" w:rsidP="005636A1">
      <w:pPr>
        <w:jc w:val="center"/>
        <w:rPr>
          <w:rFonts w:ascii="Arial" w:hAnsi="Arial" w:cs="Arial"/>
          <w:b/>
        </w:rPr>
      </w:pPr>
    </w:p>
    <w:p w:rsidR="005636A1" w:rsidRPr="000E7075" w:rsidRDefault="005636A1" w:rsidP="005636A1">
      <w:pPr>
        <w:jc w:val="right"/>
        <w:rPr>
          <w:rFonts w:ascii="Arial" w:hAnsi="Arial" w:cs="Arial"/>
        </w:rPr>
      </w:pPr>
    </w:p>
    <w:p w:rsidR="005636A1" w:rsidRDefault="005636A1" w:rsidP="005636A1">
      <w:pPr>
        <w:jc w:val="right"/>
        <w:rPr>
          <w:rFonts w:ascii="Arial" w:hAnsi="Arial" w:cs="Arial"/>
        </w:rPr>
      </w:pPr>
    </w:p>
    <w:p w:rsidR="000E7075" w:rsidRDefault="000E7075" w:rsidP="005636A1">
      <w:pPr>
        <w:jc w:val="right"/>
        <w:rPr>
          <w:rFonts w:ascii="Arial" w:hAnsi="Arial" w:cs="Arial"/>
        </w:rPr>
      </w:pPr>
    </w:p>
    <w:p w:rsidR="000E7075" w:rsidRDefault="000E7075" w:rsidP="005636A1">
      <w:pPr>
        <w:jc w:val="right"/>
        <w:rPr>
          <w:rFonts w:ascii="Arial" w:hAnsi="Arial" w:cs="Arial"/>
        </w:rPr>
      </w:pPr>
    </w:p>
    <w:p w:rsidR="000E7075" w:rsidRDefault="000E7075" w:rsidP="005636A1">
      <w:pPr>
        <w:jc w:val="right"/>
        <w:rPr>
          <w:rFonts w:ascii="Arial" w:hAnsi="Arial" w:cs="Arial"/>
        </w:rPr>
      </w:pPr>
    </w:p>
    <w:p w:rsidR="000E7075" w:rsidRDefault="000E7075" w:rsidP="005636A1">
      <w:pPr>
        <w:jc w:val="right"/>
        <w:rPr>
          <w:rFonts w:ascii="Arial" w:hAnsi="Arial" w:cs="Arial"/>
        </w:rPr>
      </w:pPr>
    </w:p>
    <w:p w:rsidR="000E7075" w:rsidRDefault="000E7075" w:rsidP="005636A1">
      <w:pPr>
        <w:jc w:val="right"/>
        <w:rPr>
          <w:rFonts w:ascii="Arial" w:hAnsi="Arial" w:cs="Arial"/>
        </w:rPr>
      </w:pPr>
    </w:p>
    <w:p w:rsidR="000E7075" w:rsidRPr="000E7075" w:rsidRDefault="000E7075" w:rsidP="005636A1">
      <w:pPr>
        <w:jc w:val="right"/>
        <w:rPr>
          <w:rFonts w:ascii="Arial" w:hAnsi="Arial" w:cs="Arial"/>
        </w:rPr>
      </w:pPr>
    </w:p>
    <w:p w:rsidR="005636A1" w:rsidRPr="000E7075" w:rsidRDefault="005636A1" w:rsidP="005636A1">
      <w:pPr>
        <w:jc w:val="right"/>
        <w:rPr>
          <w:rFonts w:ascii="Arial" w:hAnsi="Arial" w:cs="Arial"/>
        </w:rPr>
      </w:pPr>
      <w:r w:rsidRPr="000E7075">
        <w:rPr>
          <w:rFonts w:ascii="Arial" w:hAnsi="Arial" w:cs="Arial"/>
        </w:rPr>
        <w:lastRenderedPageBreak/>
        <w:t xml:space="preserve">Приложение 1 </w:t>
      </w:r>
    </w:p>
    <w:p w:rsidR="005636A1" w:rsidRPr="000E7075" w:rsidRDefault="005636A1" w:rsidP="005636A1">
      <w:pPr>
        <w:jc w:val="right"/>
        <w:rPr>
          <w:rFonts w:ascii="Arial" w:hAnsi="Arial" w:cs="Arial"/>
        </w:rPr>
      </w:pPr>
      <w:r w:rsidRPr="000E7075">
        <w:rPr>
          <w:rFonts w:ascii="Arial" w:hAnsi="Arial" w:cs="Arial"/>
        </w:rPr>
        <w:t xml:space="preserve">К решению </w:t>
      </w:r>
      <w:proofErr w:type="spellStart"/>
      <w:r w:rsidRPr="000E7075">
        <w:rPr>
          <w:rFonts w:ascii="Arial" w:hAnsi="Arial" w:cs="Arial"/>
        </w:rPr>
        <w:t>Логовской</w:t>
      </w:r>
      <w:proofErr w:type="spellEnd"/>
    </w:p>
    <w:p w:rsidR="005636A1" w:rsidRPr="000E7075" w:rsidRDefault="005636A1" w:rsidP="005636A1">
      <w:pPr>
        <w:jc w:val="right"/>
        <w:rPr>
          <w:rFonts w:ascii="Arial" w:hAnsi="Arial" w:cs="Arial"/>
        </w:rPr>
      </w:pPr>
      <w:r w:rsidRPr="000E7075">
        <w:rPr>
          <w:rFonts w:ascii="Arial" w:hAnsi="Arial" w:cs="Arial"/>
        </w:rPr>
        <w:t xml:space="preserve">сельской Думы № </w:t>
      </w:r>
      <w:r w:rsidR="00654CB6" w:rsidRPr="000E7075">
        <w:rPr>
          <w:rFonts w:ascii="Arial" w:hAnsi="Arial" w:cs="Arial"/>
        </w:rPr>
        <w:t>109 от 19.06.2017</w:t>
      </w:r>
      <w:r w:rsidRPr="000E7075">
        <w:rPr>
          <w:rFonts w:ascii="Arial" w:hAnsi="Arial" w:cs="Arial"/>
        </w:rPr>
        <w:t xml:space="preserve"> г. </w:t>
      </w:r>
    </w:p>
    <w:p w:rsidR="005636A1" w:rsidRPr="000E7075" w:rsidRDefault="005636A1" w:rsidP="005636A1">
      <w:pPr>
        <w:jc w:val="center"/>
        <w:rPr>
          <w:rFonts w:ascii="Arial" w:hAnsi="Arial" w:cs="Arial"/>
          <w:b/>
        </w:rPr>
      </w:pPr>
      <w:r w:rsidRPr="000E7075">
        <w:rPr>
          <w:rFonts w:ascii="Arial" w:hAnsi="Arial" w:cs="Arial"/>
          <w:b/>
        </w:rPr>
        <w:t>ЛОГОВСКАЯ СЕЛЬСКАЯ ДУМА</w:t>
      </w:r>
    </w:p>
    <w:p w:rsidR="005636A1" w:rsidRPr="000E7075" w:rsidRDefault="005636A1" w:rsidP="005636A1">
      <w:pPr>
        <w:jc w:val="center"/>
        <w:rPr>
          <w:rFonts w:ascii="Arial" w:hAnsi="Arial" w:cs="Arial"/>
          <w:b/>
        </w:rPr>
      </w:pPr>
      <w:r w:rsidRPr="000E7075">
        <w:rPr>
          <w:rFonts w:ascii="Arial" w:hAnsi="Arial" w:cs="Arial"/>
          <w:b/>
        </w:rPr>
        <w:t>ЛОГОВСКОГО СЕЛЬСКОГО ПОСЕЛЕНИЯ</w:t>
      </w:r>
    </w:p>
    <w:p w:rsidR="005636A1" w:rsidRPr="000E7075" w:rsidRDefault="005636A1" w:rsidP="005636A1">
      <w:pPr>
        <w:jc w:val="center"/>
        <w:rPr>
          <w:rFonts w:ascii="Arial" w:hAnsi="Arial" w:cs="Arial"/>
          <w:b/>
        </w:rPr>
      </w:pPr>
      <w:r w:rsidRPr="000E7075">
        <w:rPr>
          <w:rFonts w:ascii="Arial" w:hAnsi="Arial" w:cs="Arial"/>
          <w:b/>
        </w:rPr>
        <w:t>КАЛАЧЕВСКОГО МУНИЦИПАЛЬНОГО РАЙОНА</w:t>
      </w:r>
    </w:p>
    <w:p w:rsidR="005636A1" w:rsidRPr="000E7075" w:rsidRDefault="005636A1" w:rsidP="005636A1">
      <w:pPr>
        <w:jc w:val="center"/>
        <w:rPr>
          <w:rFonts w:ascii="Arial" w:hAnsi="Arial" w:cs="Arial"/>
          <w:b/>
        </w:rPr>
      </w:pPr>
      <w:r w:rsidRPr="000E7075">
        <w:rPr>
          <w:rFonts w:ascii="Arial" w:hAnsi="Arial" w:cs="Arial"/>
          <w:b/>
        </w:rPr>
        <w:t>ВОЛГОГРАДСКОЙ ОБЛАСТИ</w:t>
      </w:r>
    </w:p>
    <w:p w:rsidR="005636A1" w:rsidRPr="000E7075" w:rsidRDefault="005636A1" w:rsidP="005636A1">
      <w:pPr>
        <w:jc w:val="center"/>
        <w:rPr>
          <w:rFonts w:ascii="Arial" w:hAnsi="Arial" w:cs="Arial"/>
        </w:rPr>
      </w:pPr>
      <w:r w:rsidRPr="000E7075">
        <w:rPr>
          <w:rFonts w:ascii="Arial" w:hAnsi="Arial" w:cs="Arial"/>
        </w:rPr>
        <w:t>РЕШЕНИЕ № ____</w:t>
      </w:r>
    </w:p>
    <w:p w:rsidR="005636A1" w:rsidRPr="000E7075" w:rsidRDefault="005636A1" w:rsidP="005636A1">
      <w:pPr>
        <w:jc w:val="center"/>
        <w:rPr>
          <w:rFonts w:ascii="Arial" w:hAnsi="Arial" w:cs="Arial"/>
        </w:rPr>
      </w:pPr>
      <w:r w:rsidRPr="000E7075">
        <w:rPr>
          <w:rFonts w:ascii="Arial" w:hAnsi="Arial" w:cs="Arial"/>
        </w:rPr>
        <w:t xml:space="preserve">От ____________________                                                                </w:t>
      </w:r>
      <w:proofErr w:type="spellStart"/>
      <w:r w:rsidRPr="000E7075">
        <w:rPr>
          <w:rFonts w:ascii="Arial" w:hAnsi="Arial" w:cs="Arial"/>
        </w:rPr>
        <w:t>х</w:t>
      </w:r>
      <w:proofErr w:type="gramStart"/>
      <w:r w:rsidRPr="000E7075">
        <w:rPr>
          <w:rFonts w:ascii="Arial" w:hAnsi="Arial" w:cs="Arial"/>
        </w:rPr>
        <w:t>.Л</w:t>
      </w:r>
      <w:proofErr w:type="gramEnd"/>
      <w:r w:rsidRPr="000E7075">
        <w:rPr>
          <w:rFonts w:ascii="Arial" w:hAnsi="Arial" w:cs="Arial"/>
        </w:rPr>
        <w:t>оговский</w:t>
      </w:r>
      <w:proofErr w:type="spellEnd"/>
    </w:p>
    <w:p w:rsidR="005636A1" w:rsidRPr="000E7075" w:rsidRDefault="005636A1" w:rsidP="005636A1">
      <w:pPr>
        <w:pStyle w:val="Default"/>
        <w:jc w:val="both"/>
        <w:rPr>
          <w:rFonts w:ascii="Arial" w:hAnsi="Arial" w:cs="Arial"/>
        </w:rPr>
      </w:pPr>
    </w:p>
    <w:p w:rsidR="005636A1" w:rsidRPr="000E7075" w:rsidRDefault="005636A1" w:rsidP="005636A1">
      <w:pPr>
        <w:rPr>
          <w:rFonts w:ascii="Arial" w:hAnsi="Arial" w:cs="Arial"/>
          <w:color w:val="000000" w:themeColor="text1"/>
        </w:rPr>
      </w:pPr>
      <w:bookmarkStart w:id="0" w:name="Par28"/>
      <w:bookmarkEnd w:id="0"/>
      <w:r w:rsidRPr="000E7075">
        <w:rPr>
          <w:rFonts w:ascii="Arial" w:hAnsi="Arial" w:cs="Arial"/>
          <w:color w:val="000000" w:themeColor="text1"/>
        </w:rPr>
        <w:t>О внесении изменений и дополнений</w:t>
      </w:r>
    </w:p>
    <w:p w:rsidR="005636A1" w:rsidRPr="000E7075" w:rsidRDefault="005636A1" w:rsidP="005636A1">
      <w:pPr>
        <w:rPr>
          <w:rFonts w:ascii="Arial" w:hAnsi="Arial" w:cs="Arial"/>
          <w:color w:val="000000" w:themeColor="text1"/>
        </w:rPr>
      </w:pPr>
      <w:r w:rsidRPr="000E7075">
        <w:rPr>
          <w:rFonts w:ascii="Arial" w:hAnsi="Arial" w:cs="Arial"/>
          <w:color w:val="000000" w:themeColor="text1"/>
        </w:rPr>
        <w:t xml:space="preserve"> в Устав Логовского сельского поселения</w:t>
      </w:r>
    </w:p>
    <w:p w:rsidR="005636A1" w:rsidRPr="000E7075" w:rsidRDefault="005636A1" w:rsidP="005636A1">
      <w:pPr>
        <w:pStyle w:val="Default"/>
        <w:jc w:val="center"/>
        <w:rPr>
          <w:rFonts w:ascii="Arial" w:hAnsi="Arial" w:cs="Arial"/>
          <w:color w:val="auto"/>
        </w:rPr>
      </w:pPr>
      <w:r w:rsidRPr="000E7075">
        <w:rPr>
          <w:rFonts w:ascii="Arial" w:hAnsi="Arial" w:cs="Arial"/>
          <w:b/>
          <w:bCs/>
          <w:color w:val="auto"/>
        </w:rPr>
        <w:t xml:space="preserve">О внесении изменений и дополнений в Устав Логовского </w:t>
      </w:r>
      <w:proofErr w:type="gramStart"/>
      <w:r w:rsidRPr="000E7075">
        <w:rPr>
          <w:rFonts w:ascii="Arial" w:hAnsi="Arial" w:cs="Arial"/>
          <w:b/>
          <w:bCs/>
          <w:color w:val="auto"/>
        </w:rPr>
        <w:t>сельского</w:t>
      </w:r>
      <w:proofErr w:type="gramEnd"/>
    </w:p>
    <w:p w:rsidR="005636A1" w:rsidRPr="000E7075" w:rsidRDefault="005636A1" w:rsidP="005636A1">
      <w:pPr>
        <w:pStyle w:val="Default"/>
        <w:jc w:val="center"/>
        <w:rPr>
          <w:rFonts w:ascii="Arial" w:hAnsi="Arial" w:cs="Arial"/>
          <w:color w:val="auto"/>
        </w:rPr>
      </w:pPr>
      <w:r w:rsidRPr="000E7075">
        <w:rPr>
          <w:rFonts w:ascii="Arial" w:hAnsi="Arial" w:cs="Arial"/>
          <w:b/>
          <w:bCs/>
          <w:color w:val="auto"/>
        </w:rPr>
        <w:t xml:space="preserve">поселения </w:t>
      </w:r>
      <w:proofErr w:type="spellStart"/>
      <w:r w:rsidRPr="000E7075">
        <w:rPr>
          <w:rFonts w:ascii="Arial" w:hAnsi="Arial" w:cs="Arial"/>
          <w:b/>
          <w:bCs/>
          <w:color w:val="auto"/>
        </w:rPr>
        <w:t>Калачевского</w:t>
      </w:r>
      <w:proofErr w:type="spellEnd"/>
      <w:r w:rsidRPr="000E7075">
        <w:rPr>
          <w:rFonts w:ascii="Arial" w:hAnsi="Arial" w:cs="Arial"/>
          <w:b/>
          <w:bCs/>
          <w:color w:val="auto"/>
        </w:rPr>
        <w:t xml:space="preserve"> муниципального района </w:t>
      </w:r>
      <w:proofErr w:type="gramStart"/>
      <w:r w:rsidRPr="000E7075">
        <w:rPr>
          <w:rFonts w:ascii="Arial" w:hAnsi="Arial" w:cs="Arial"/>
          <w:b/>
          <w:bCs/>
          <w:color w:val="auto"/>
        </w:rPr>
        <w:t>Волгоградской</w:t>
      </w:r>
      <w:proofErr w:type="gramEnd"/>
    </w:p>
    <w:p w:rsidR="005636A1" w:rsidRPr="000E7075" w:rsidRDefault="005636A1" w:rsidP="005636A1">
      <w:pPr>
        <w:pStyle w:val="Default"/>
        <w:jc w:val="center"/>
        <w:rPr>
          <w:rFonts w:ascii="Arial" w:hAnsi="Arial" w:cs="Arial"/>
          <w:color w:val="auto"/>
        </w:rPr>
      </w:pPr>
      <w:r w:rsidRPr="000E7075">
        <w:rPr>
          <w:rFonts w:ascii="Arial" w:hAnsi="Arial" w:cs="Arial"/>
          <w:b/>
          <w:bCs/>
          <w:color w:val="auto"/>
        </w:rPr>
        <w:t>области</w:t>
      </w:r>
    </w:p>
    <w:p w:rsidR="005636A1" w:rsidRPr="000E7075" w:rsidRDefault="005636A1" w:rsidP="005636A1">
      <w:pPr>
        <w:pStyle w:val="Default"/>
        <w:ind w:firstLine="709"/>
        <w:jc w:val="both"/>
        <w:rPr>
          <w:rFonts w:ascii="Arial" w:hAnsi="Arial" w:cs="Arial"/>
          <w:b/>
          <w:bCs/>
          <w:color w:val="auto"/>
        </w:rPr>
      </w:pPr>
      <w:r w:rsidRPr="000E7075">
        <w:rPr>
          <w:rStyle w:val="21"/>
          <w:rFonts w:ascii="Arial" w:hAnsi="Arial" w:cs="Arial"/>
          <w:sz w:val="24"/>
          <w:szCs w:val="24"/>
        </w:rPr>
        <w:t xml:space="preserve">Руководствуясь Федеральным законом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статьей </w:t>
      </w:r>
      <w:r w:rsidR="004B2DFF" w:rsidRPr="000E7075">
        <w:rPr>
          <w:rStyle w:val="21"/>
          <w:rFonts w:ascii="Arial" w:hAnsi="Arial" w:cs="Arial"/>
          <w:sz w:val="24"/>
          <w:szCs w:val="24"/>
        </w:rPr>
        <w:t>27</w:t>
      </w:r>
      <w:r w:rsidRPr="000E7075">
        <w:rPr>
          <w:rStyle w:val="21"/>
          <w:rFonts w:ascii="Arial" w:hAnsi="Arial" w:cs="Arial"/>
          <w:sz w:val="24"/>
          <w:szCs w:val="24"/>
        </w:rPr>
        <w:t xml:space="preserve"> Устава </w:t>
      </w:r>
      <w:r w:rsidR="004B2DFF" w:rsidRPr="000E7075">
        <w:rPr>
          <w:rStyle w:val="21"/>
          <w:rFonts w:ascii="Arial" w:hAnsi="Arial" w:cs="Arial"/>
          <w:sz w:val="24"/>
          <w:szCs w:val="24"/>
        </w:rPr>
        <w:t xml:space="preserve">Логовского </w:t>
      </w:r>
      <w:r w:rsidRPr="000E7075">
        <w:rPr>
          <w:rStyle w:val="21"/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4B2DFF" w:rsidRPr="000E7075">
        <w:rPr>
          <w:rStyle w:val="21"/>
          <w:rFonts w:ascii="Arial" w:hAnsi="Arial" w:cs="Arial"/>
          <w:sz w:val="24"/>
          <w:szCs w:val="24"/>
        </w:rPr>
        <w:t>Калачевского</w:t>
      </w:r>
      <w:proofErr w:type="spellEnd"/>
      <w:r w:rsidR="004B2DFF" w:rsidRPr="000E7075">
        <w:rPr>
          <w:rStyle w:val="21"/>
          <w:rFonts w:ascii="Arial" w:hAnsi="Arial" w:cs="Arial"/>
          <w:sz w:val="24"/>
          <w:szCs w:val="24"/>
        </w:rPr>
        <w:t xml:space="preserve"> </w:t>
      </w:r>
      <w:r w:rsidRPr="000E7075">
        <w:rPr>
          <w:rStyle w:val="21"/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5636A1" w:rsidRPr="000E7075" w:rsidRDefault="005636A1" w:rsidP="005636A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E7075">
        <w:rPr>
          <w:rFonts w:ascii="Arial" w:hAnsi="Arial" w:cs="Arial"/>
          <w:b/>
          <w:bCs/>
          <w:color w:val="auto"/>
        </w:rPr>
        <w:t>РЕШИЛА:</w:t>
      </w:r>
    </w:p>
    <w:p w:rsidR="005636A1" w:rsidRPr="000E7075" w:rsidRDefault="005636A1" w:rsidP="005636A1">
      <w:pPr>
        <w:ind w:firstLine="567"/>
        <w:jc w:val="both"/>
        <w:rPr>
          <w:rFonts w:ascii="Arial" w:hAnsi="Arial" w:cs="Arial"/>
          <w:spacing w:val="7"/>
        </w:rPr>
      </w:pPr>
      <w:r w:rsidRPr="000E7075">
        <w:rPr>
          <w:rFonts w:ascii="Arial" w:hAnsi="Arial" w:cs="Arial"/>
        </w:rPr>
        <w:t xml:space="preserve">1. Внести следующие изменения в Устав Логовского сельского поселения, принятого решением </w:t>
      </w:r>
      <w:proofErr w:type="spellStart"/>
      <w:r w:rsidRPr="000E7075">
        <w:rPr>
          <w:rFonts w:ascii="Arial" w:hAnsi="Arial" w:cs="Arial"/>
        </w:rPr>
        <w:t>Логовской</w:t>
      </w:r>
      <w:proofErr w:type="spellEnd"/>
      <w:r w:rsidRPr="000E7075">
        <w:rPr>
          <w:rFonts w:ascii="Arial" w:hAnsi="Arial" w:cs="Arial"/>
        </w:rPr>
        <w:t xml:space="preserve"> сельской Думы от 09 октября 2</w:t>
      </w:r>
      <w:r w:rsidRPr="000E7075">
        <w:rPr>
          <w:rFonts w:ascii="Arial" w:hAnsi="Arial" w:cs="Arial"/>
          <w:spacing w:val="7"/>
        </w:rPr>
        <w:t>014 г. № 9 (в редакции решений от 31.03.2015 г. № 31; от 23.11.2015 г. № 46; от 29.12.2015 г. № 57; от 21.04.2016 г. № 66; от 31.05.2016 г. № 73; от 19.10.2016 г. № 85; от 12.05.2017 г. № 103).</w:t>
      </w:r>
    </w:p>
    <w:p w:rsidR="005636A1" w:rsidRPr="000E7075" w:rsidRDefault="005636A1" w:rsidP="005636A1">
      <w:pPr>
        <w:pStyle w:val="210"/>
        <w:shd w:val="clear" w:color="auto" w:fill="auto"/>
        <w:tabs>
          <w:tab w:val="left" w:leader="underscore" w:pos="4379"/>
        </w:tabs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0E7075">
        <w:rPr>
          <w:rStyle w:val="21"/>
          <w:rFonts w:ascii="Arial" w:hAnsi="Arial" w:cs="Arial"/>
          <w:color w:val="000000"/>
          <w:sz w:val="24"/>
          <w:szCs w:val="24"/>
        </w:rPr>
        <w:t xml:space="preserve"> 1.1 Абзац первый части 4</w:t>
      </w:r>
      <w:r w:rsidR="005A05E7" w:rsidRPr="000E7075">
        <w:rPr>
          <w:rStyle w:val="21"/>
          <w:rFonts w:ascii="Arial" w:hAnsi="Arial" w:cs="Arial"/>
          <w:color w:val="000000"/>
          <w:sz w:val="24"/>
          <w:szCs w:val="24"/>
        </w:rPr>
        <w:t xml:space="preserve"> статьи 20</w:t>
      </w:r>
      <w:r w:rsidRPr="000E7075">
        <w:rPr>
          <w:rStyle w:val="21"/>
          <w:rFonts w:ascii="Arial" w:hAnsi="Arial" w:cs="Arial"/>
          <w:color w:val="000000"/>
          <w:sz w:val="24"/>
          <w:szCs w:val="24"/>
        </w:rPr>
        <w:t xml:space="preserve"> Устава Логовского сельского поселения </w:t>
      </w:r>
      <w:proofErr w:type="spellStart"/>
      <w:r w:rsidRPr="000E7075">
        <w:rPr>
          <w:rStyle w:val="21"/>
          <w:rFonts w:ascii="Arial" w:hAnsi="Arial" w:cs="Arial"/>
          <w:color w:val="000000"/>
          <w:sz w:val="24"/>
          <w:szCs w:val="24"/>
        </w:rPr>
        <w:t>Калачевского</w:t>
      </w:r>
      <w:proofErr w:type="spellEnd"/>
      <w:r w:rsidRPr="000E7075">
        <w:rPr>
          <w:rStyle w:val="21"/>
          <w:rFonts w:ascii="Arial" w:hAnsi="Arial" w:cs="Arial"/>
          <w:color w:val="000000"/>
          <w:sz w:val="24"/>
          <w:szCs w:val="24"/>
        </w:rPr>
        <w:t xml:space="preserve">  муниципального района Волгоградской области изложить в следующей редакции:</w:t>
      </w:r>
    </w:p>
    <w:p w:rsidR="005636A1" w:rsidRPr="000E7075" w:rsidRDefault="000E7075" w:rsidP="005636A1">
      <w:pPr>
        <w:pStyle w:val="210"/>
        <w:shd w:val="clear" w:color="auto" w:fill="auto"/>
        <w:tabs>
          <w:tab w:val="left" w:leader="underscore" w:pos="1946"/>
        </w:tabs>
        <w:spacing w:after="0" w:line="240" w:lineRule="auto"/>
        <w:ind w:firstLine="480"/>
        <w:rPr>
          <w:rStyle w:val="21"/>
          <w:rFonts w:ascii="Arial" w:hAnsi="Arial" w:cs="Arial"/>
          <w:color w:val="000000"/>
          <w:sz w:val="24"/>
          <w:szCs w:val="24"/>
        </w:rPr>
      </w:pPr>
      <w:r w:rsidRPr="000E7075">
        <w:rPr>
          <w:rStyle w:val="21"/>
          <w:rFonts w:ascii="Arial" w:hAnsi="Arial" w:cs="Arial"/>
          <w:color w:val="000000"/>
          <w:sz w:val="24"/>
          <w:szCs w:val="24"/>
        </w:rPr>
        <w:t>«1</w:t>
      </w:r>
      <w:r w:rsidR="005636A1" w:rsidRPr="000E7075">
        <w:rPr>
          <w:rStyle w:val="21"/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5636A1" w:rsidRPr="000E7075">
        <w:rPr>
          <w:rStyle w:val="21"/>
          <w:rFonts w:ascii="Arial" w:hAnsi="Arial" w:cs="Arial"/>
          <w:color w:val="000000"/>
          <w:sz w:val="24"/>
          <w:szCs w:val="24"/>
        </w:rPr>
        <w:t>Глава Логовского сельского поселения должен соблюдать ограничения, запреты, исполнять обязанности,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5636A1" w:rsidRPr="000E7075">
        <w:rPr>
          <w:rStyle w:val="21"/>
          <w:rFonts w:ascii="Arial" w:hAnsi="Arial" w:cs="Arial"/>
          <w:color w:val="000000"/>
          <w:sz w:val="24"/>
          <w:szCs w:val="24"/>
        </w:rPr>
        <w:t>, владеть и (или) пользоваться иностранными финансовыми инструментами»</w:t>
      </w:r>
      <w:proofErr w:type="gramStart"/>
      <w:r w:rsidR="005636A1" w:rsidRPr="000E7075">
        <w:rPr>
          <w:rStyle w:val="21"/>
          <w:rFonts w:ascii="Arial" w:hAnsi="Arial" w:cs="Arial"/>
          <w:color w:val="000000"/>
          <w:sz w:val="24"/>
          <w:szCs w:val="24"/>
        </w:rPr>
        <w:t>.»</w:t>
      </w:r>
      <w:proofErr w:type="gramEnd"/>
      <w:r w:rsidR="005636A1" w:rsidRPr="000E7075">
        <w:rPr>
          <w:rStyle w:val="21"/>
          <w:rFonts w:ascii="Arial" w:hAnsi="Arial" w:cs="Arial"/>
          <w:color w:val="000000"/>
          <w:sz w:val="24"/>
          <w:szCs w:val="24"/>
        </w:rPr>
        <w:t>.</w:t>
      </w:r>
    </w:p>
    <w:p w:rsidR="005636A1" w:rsidRPr="000E7075" w:rsidRDefault="005636A1" w:rsidP="005636A1">
      <w:pPr>
        <w:pStyle w:val="210"/>
        <w:shd w:val="clear" w:color="auto" w:fill="auto"/>
        <w:tabs>
          <w:tab w:val="left" w:leader="underscore" w:pos="1946"/>
        </w:tabs>
        <w:spacing w:after="0" w:line="240" w:lineRule="auto"/>
        <w:ind w:firstLine="480"/>
        <w:rPr>
          <w:rStyle w:val="21"/>
          <w:rFonts w:ascii="Arial" w:hAnsi="Arial" w:cs="Arial"/>
          <w:color w:val="000000"/>
          <w:sz w:val="24"/>
          <w:szCs w:val="24"/>
        </w:rPr>
      </w:pPr>
      <w:r w:rsidRPr="000E7075">
        <w:rPr>
          <w:rStyle w:val="21"/>
          <w:rFonts w:ascii="Arial" w:hAnsi="Arial" w:cs="Arial"/>
          <w:color w:val="000000"/>
          <w:sz w:val="24"/>
          <w:szCs w:val="24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5636A1" w:rsidRPr="000E7075" w:rsidRDefault="005636A1" w:rsidP="005636A1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5636A1" w:rsidRPr="000E7075" w:rsidRDefault="005636A1" w:rsidP="005636A1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5636A1" w:rsidRPr="000E7075" w:rsidRDefault="005636A1" w:rsidP="005636A1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E7075">
        <w:rPr>
          <w:rFonts w:ascii="Arial" w:hAnsi="Arial" w:cs="Arial"/>
          <w:b/>
          <w:color w:val="000000"/>
        </w:rPr>
        <w:t>Глава Логовского</w:t>
      </w:r>
      <w:r w:rsidRPr="000E7075">
        <w:rPr>
          <w:rFonts w:ascii="Arial" w:hAnsi="Arial" w:cs="Arial"/>
          <w:b/>
          <w:color w:val="000000"/>
        </w:rPr>
        <w:tab/>
        <w:t xml:space="preserve">Председатель </w:t>
      </w:r>
      <w:proofErr w:type="spellStart"/>
      <w:r w:rsidRPr="000E7075">
        <w:rPr>
          <w:rFonts w:ascii="Arial" w:hAnsi="Arial" w:cs="Arial"/>
          <w:b/>
          <w:color w:val="000000"/>
        </w:rPr>
        <w:t>Логовской</w:t>
      </w:r>
      <w:proofErr w:type="spellEnd"/>
    </w:p>
    <w:p w:rsidR="005636A1" w:rsidRPr="000E7075" w:rsidRDefault="005636A1" w:rsidP="005636A1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E7075">
        <w:rPr>
          <w:rFonts w:ascii="Arial" w:hAnsi="Arial" w:cs="Arial"/>
          <w:b/>
          <w:color w:val="000000"/>
        </w:rPr>
        <w:t xml:space="preserve">сельского поселения </w:t>
      </w:r>
      <w:r w:rsidRPr="000E7075">
        <w:rPr>
          <w:rFonts w:ascii="Arial" w:hAnsi="Arial" w:cs="Arial"/>
          <w:b/>
          <w:color w:val="000000"/>
        </w:rPr>
        <w:tab/>
        <w:t xml:space="preserve">сельской Думы </w:t>
      </w:r>
    </w:p>
    <w:p w:rsidR="005636A1" w:rsidRPr="000E7075" w:rsidRDefault="005636A1" w:rsidP="005636A1">
      <w:pPr>
        <w:widowControl w:val="0"/>
        <w:tabs>
          <w:tab w:val="left" w:pos="5535"/>
        </w:tabs>
        <w:autoSpaceDE w:val="0"/>
        <w:autoSpaceDN w:val="0"/>
        <w:adjustRightInd w:val="0"/>
        <w:rPr>
          <w:rStyle w:val="21"/>
          <w:rFonts w:ascii="Arial" w:hAnsi="Arial" w:cs="Arial"/>
          <w:color w:val="000000"/>
          <w:sz w:val="24"/>
          <w:szCs w:val="24"/>
        </w:rPr>
      </w:pPr>
      <w:r w:rsidRPr="000E7075">
        <w:rPr>
          <w:rFonts w:ascii="Arial" w:hAnsi="Arial" w:cs="Arial"/>
          <w:b/>
          <w:color w:val="000000"/>
        </w:rPr>
        <w:t xml:space="preserve"> ___________ А.В. Братухин</w:t>
      </w:r>
      <w:r w:rsidRPr="000E7075">
        <w:rPr>
          <w:rFonts w:ascii="Arial" w:hAnsi="Arial" w:cs="Arial"/>
          <w:b/>
          <w:color w:val="000000"/>
        </w:rPr>
        <w:tab/>
        <w:t>____________  С.А. Кручинин</w:t>
      </w:r>
    </w:p>
    <w:sectPr w:rsidR="005636A1" w:rsidRPr="000E7075" w:rsidSect="005636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08" w:rsidRDefault="00B55708" w:rsidP="005636A1">
      <w:r>
        <w:separator/>
      </w:r>
    </w:p>
  </w:endnote>
  <w:endnote w:type="continuationSeparator" w:id="1">
    <w:p w:rsidR="00B55708" w:rsidRDefault="00B55708" w:rsidP="0056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08" w:rsidRDefault="00B55708" w:rsidP="005636A1">
      <w:r>
        <w:separator/>
      </w:r>
    </w:p>
  </w:footnote>
  <w:footnote w:type="continuationSeparator" w:id="1">
    <w:p w:rsidR="00B55708" w:rsidRDefault="00B55708" w:rsidP="00563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35A"/>
    <w:rsid w:val="0005635A"/>
    <w:rsid w:val="000E7075"/>
    <w:rsid w:val="002011D6"/>
    <w:rsid w:val="00364F5C"/>
    <w:rsid w:val="004B2DFF"/>
    <w:rsid w:val="00540006"/>
    <w:rsid w:val="005636A1"/>
    <w:rsid w:val="005A05E7"/>
    <w:rsid w:val="00654CB6"/>
    <w:rsid w:val="0072212D"/>
    <w:rsid w:val="00770FD1"/>
    <w:rsid w:val="00B15A55"/>
    <w:rsid w:val="00B55708"/>
    <w:rsid w:val="00B56530"/>
    <w:rsid w:val="00E63BB8"/>
    <w:rsid w:val="00E9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5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6A1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6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05635A"/>
    <w:rPr>
      <w:sz w:val="17"/>
      <w:szCs w:val="17"/>
      <w:lang w:bidi="ar-SA"/>
    </w:rPr>
  </w:style>
  <w:style w:type="character" w:customStyle="1" w:styleId="3">
    <w:name w:val="Основной текст (3)_"/>
    <w:basedOn w:val="a0"/>
    <w:link w:val="30"/>
    <w:rsid w:val="0005635A"/>
    <w:rPr>
      <w:b/>
      <w:bCs/>
      <w:sz w:val="17"/>
      <w:szCs w:val="17"/>
      <w:lang w:bidi="ar-SA"/>
    </w:rPr>
  </w:style>
  <w:style w:type="character" w:customStyle="1" w:styleId="4">
    <w:name w:val="Основной текст (4)_"/>
    <w:basedOn w:val="a0"/>
    <w:link w:val="41"/>
    <w:rsid w:val="0005635A"/>
    <w:rPr>
      <w:b/>
      <w:bCs/>
      <w:sz w:val="11"/>
      <w:szCs w:val="11"/>
      <w:lang w:bidi="ar-SA"/>
    </w:rPr>
  </w:style>
  <w:style w:type="character" w:customStyle="1" w:styleId="40">
    <w:name w:val="Основной текст (4)"/>
    <w:basedOn w:val="4"/>
    <w:rsid w:val="0005635A"/>
    <w:rPr>
      <w:u w:val="single"/>
    </w:rPr>
  </w:style>
  <w:style w:type="character" w:customStyle="1" w:styleId="48">
    <w:name w:val="Основной текст (4) + 8"/>
    <w:aliases w:val="5 pt3,Не полужирный1"/>
    <w:basedOn w:val="4"/>
    <w:rsid w:val="0005635A"/>
    <w:rPr>
      <w:sz w:val="17"/>
      <w:szCs w:val="17"/>
    </w:rPr>
  </w:style>
  <w:style w:type="character" w:customStyle="1" w:styleId="25">
    <w:name w:val="Основной текст (2) + 5"/>
    <w:aliases w:val="5 pt2,Полужирный"/>
    <w:basedOn w:val="21"/>
    <w:rsid w:val="0005635A"/>
    <w:rPr>
      <w:b/>
      <w:bCs/>
      <w:sz w:val="11"/>
      <w:szCs w:val="11"/>
      <w:u w:val="single"/>
    </w:rPr>
  </w:style>
  <w:style w:type="character" w:customStyle="1" w:styleId="22">
    <w:name w:val="Основной текст (2)"/>
    <w:basedOn w:val="21"/>
    <w:rsid w:val="0005635A"/>
    <w:rPr>
      <w:u w:val="single"/>
    </w:rPr>
  </w:style>
  <w:style w:type="paragraph" w:customStyle="1" w:styleId="210">
    <w:name w:val="Основной текст (2)1"/>
    <w:basedOn w:val="a"/>
    <w:link w:val="21"/>
    <w:rsid w:val="0005635A"/>
    <w:pPr>
      <w:widowControl w:val="0"/>
      <w:shd w:val="clear" w:color="auto" w:fill="FFFFFF"/>
      <w:spacing w:after="180" w:line="24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rsid w:val="0005635A"/>
    <w:pPr>
      <w:widowControl w:val="0"/>
      <w:shd w:val="clear" w:color="auto" w:fill="FFFFFF"/>
      <w:spacing w:before="180" w:after="180" w:line="199" w:lineRule="exact"/>
      <w:ind w:hanging="260"/>
    </w:pPr>
    <w:rPr>
      <w:b/>
      <w:bCs/>
      <w:sz w:val="17"/>
      <w:szCs w:val="17"/>
    </w:rPr>
  </w:style>
  <w:style w:type="paragraph" w:customStyle="1" w:styleId="41">
    <w:name w:val="Основной текст (4)1"/>
    <w:basedOn w:val="a"/>
    <w:link w:val="4"/>
    <w:rsid w:val="0005635A"/>
    <w:pPr>
      <w:widowControl w:val="0"/>
      <w:shd w:val="clear" w:color="auto" w:fill="FFFFFF"/>
      <w:spacing w:line="197" w:lineRule="exact"/>
      <w:jc w:val="both"/>
    </w:pPr>
    <w:rPr>
      <w:b/>
      <w:bCs/>
      <w:sz w:val="11"/>
      <w:szCs w:val="11"/>
    </w:rPr>
  </w:style>
  <w:style w:type="character" w:customStyle="1" w:styleId="10">
    <w:name w:val="Заголовок 1 Знак"/>
    <w:basedOn w:val="a0"/>
    <w:link w:val="1"/>
    <w:rsid w:val="005636A1"/>
    <w:rPr>
      <w:sz w:val="28"/>
      <w:szCs w:val="22"/>
    </w:rPr>
  </w:style>
  <w:style w:type="character" w:customStyle="1" w:styleId="20">
    <w:name w:val="Заголовок 2 Знак"/>
    <w:basedOn w:val="a0"/>
    <w:link w:val="2"/>
    <w:semiHidden/>
    <w:rsid w:val="005636A1"/>
    <w:rPr>
      <w:sz w:val="28"/>
      <w:szCs w:val="24"/>
    </w:rPr>
  </w:style>
  <w:style w:type="paragraph" w:styleId="a3">
    <w:name w:val="Body Text Indent"/>
    <w:basedOn w:val="a"/>
    <w:link w:val="a4"/>
    <w:uiPriority w:val="99"/>
    <w:unhideWhenUsed/>
    <w:rsid w:val="005636A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636A1"/>
    <w:rPr>
      <w:sz w:val="28"/>
      <w:szCs w:val="24"/>
    </w:rPr>
  </w:style>
  <w:style w:type="paragraph" w:customStyle="1" w:styleId="Default">
    <w:name w:val="Default"/>
    <w:rsid w:val="005636A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onsNormal">
    <w:name w:val="ConsNormal"/>
    <w:uiPriority w:val="99"/>
    <w:rsid w:val="005636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32">
    <w:name w:val="normal32"/>
    <w:basedOn w:val="a"/>
    <w:uiPriority w:val="99"/>
    <w:rsid w:val="005636A1"/>
    <w:pPr>
      <w:jc w:val="center"/>
    </w:pPr>
    <w:rPr>
      <w:rFonts w:ascii="Arial" w:hAnsi="Arial" w:cs="Arial"/>
      <w:sz w:val="34"/>
      <w:szCs w:val="34"/>
    </w:rPr>
  </w:style>
  <w:style w:type="character" w:styleId="a5">
    <w:name w:val="footnote reference"/>
    <w:basedOn w:val="a0"/>
    <w:uiPriority w:val="99"/>
    <w:unhideWhenUsed/>
    <w:rsid w:val="005636A1"/>
    <w:rPr>
      <w:vertAlign w:val="superscript"/>
    </w:rPr>
  </w:style>
  <w:style w:type="character" w:styleId="a6">
    <w:name w:val="Hyperlink"/>
    <w:basedOn w:val="a0"/>
    <w:uiPriority w:val="99"/>
    <w:unhideWhenUsed/>
    <w:rsid w:val="005636A1"/>
    <w:rPr>
      <w:color w:val="0000FF"/>
      <w:u w:val="single"/>
    </w:rPr>
  </w:style>
  <w:style w:type="paragraph" w:styleId="a7">
    <w:name w:val="header"/>
    <w:basedOn w:val="a"/>
    <w:link w:val="a8"/>
    <w:rsid w:val="005636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36A1"/>
    <w:rPr>
      <w:sz w:val="24"/>
      <w:szCs w:val="24"/>
    </w:rPr>
  </w:style>
  <w:style w:type="paragraph" w:styleId="a9">
    <w:name w:val="footer"/>
    <w:basedOn w:val="a"/>
    <w:link w:val="aa"/>
    <w:rsid w:val="0056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36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Admin</dc:creator>
  <cp:keywords/>
  <dc:description/>
  <cp:lastModifiedBy>User</cp:lastModifiedBy>
  <cp:revision>6</cp:revision>
  <cp:lastPrinted>2017-06-19T09:51:00Z</cp:lastPrinted>
  <dcterms:created xsi:type="dcterms:W3CDTF">2017-06-08T07:43:00Z</dcterms:created>
  <dcterms:modified xsi:type="dcterms:W3CDTF">2017-06-23T08:45:00Z</dcterms:modified>
</cp:coreProperties>
</file>