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A2" w:rsidRPr="00321CC3" w:rsidRDefault="00FD0DA2" w:rsidP="00171951">
      <w:pPr>
        <w:jc w:val="center"/>
        <w:rPr>
          <w:rFonts w:ascii="Arial" w:hAnsi="Arial" w:cs="Arial"/>
          <w:b/>
          <w:bCs/>
          <w:caps/>
          <w:color w:val="000000"/>
        </w:rPr>
      </w:pPr>
    </w:p>
    <w:p w:rsidR="00FA3E16" w:rsidRPr="00321CC3" w:rsidRDefault="00FA3E16" w:rsidP="00FA3E16">
      <w:pPr>
        <w:tabs>
          <w:tab w:val="left" w:pos="6375"/>
        </w:tabs>
        <w:rPr>
          <w:rFonts w:ascii="Arial" w:hAnsi="Arial" w:cs="Arial"/>
          <w:b/>
        </w:rPr>
      </w:pPr>
      <w:r w:rsidRPr="00321CC3">
        <w:rPr>
          <w:rFonts w:ascii="Arial" w:hAnsi="Arial" w:cs="Arial"/>
          <w:b/>
        </w:rPr>
        <w:tab/>
      </w:r>
    </w:p>
    <w:p w:rsidR="00FA3E16" w:rsidRPr="00321CC3" w:rsidRDefault="00FA3E16" w:rsidP="00FA3E16">
      <w:pPr>
        <w:jc w:val="center"/>
        <w:rPr>
          <w:rFonts w:ascii="Arial" w:hAnsi="Arial" w:cs="Arial"/>
          <w:b/>
          <w:u w:val="single"/>
        </w:rPr>
      </w:pPr>
      <w:r w:rsidRPr="00321CC3">
        <w:rPr>
          <w:rFonts w:ascii="Arial" w:hAnsi="Arial" w:cs="Arial"/>
          <w:b/>
        </w:rPr>
        <w:t xml:space="preserve">ЛОГОВСКАЯ СЕЛЬСКАЯ ДУМА                              </w:t>
      </w:r>
    </w:p>
    <w:p w:rsidR="00FA3E16" w:rsidRPr="00321CC3" w:rsidRDefault="00FA3E16" w:rsidP="00FA3E16">
      <w:pPr>
        <w:jc w:val="center"/>
        <w:rPr>
          <w:rFonts w:ascii="Arial" w:hAnsi="Arial" w:cs="Arial"/>
          <w:b/>
        </w:rPr>
      </w:pPr>
      <w:r w:rsidRPr="00321CC3">
        <w:rPr>
          <w:rFonts w:ascii="Arial" w:hAnsi="Arial" w:cs="Arial"/>
          <w:b/>
        </w:rPr>
        <w:t xml:space="preserve">ЛОГОВСКОГО СЕЛЬСКОГО ПОСЕЛЕНИЯ </w:t>
      </w:r>
    </w:p>
    <w:p w:rsidR="00FA3E16" w:rsidRPr="00321CC3" w:rsidRDefault="00FA3E16" w:rsidP="00FA3E16">
      <w:pPr>
        <w:jc w:val="center"/>
        <w:rPr>
          <w:rFonts w:ascii="Arial" w:hAnsi="Arial" w:cs="Arial"/>
          <w:b/>
        </w:rPr>
      </w:pPr>
      <w:r w:rsidRPr="00321CC3">
        <w:rPr>
          <w:rFonts w:ascii="Arial" w:hAnsi="Arial" w:cs="Arial"/>
          <w:b/>
        </w:rPr>
        <w:t>КАЛАЧЕВСКОГО МУНИЦИПАЛЬНОГО РАЙОНА</w:t>
      </w:r>
    </w:p>
    <w:p w:rsidR="00FA3E16" w:rsidRPr="00321CC3" w:rsidRDefault="00FA3E16" w:rsidP="00FA3E16">
      <w:pPr>
        <w:jc w:val="center"/>
        <w:rPr>
          <w:rFonts w:ascii="Arial" w:hAnsi="Arial" w:cs="Arial"/>
          <w:b/>
        </w:rPr>
      </w:pPr>
      <w:r w:rsidRPr="00321CC3">
        <w:rPr>
          <w:rFonts w:ascii="Arial" w:hAnsi="Arial" w:cs="Arial"/>
          <w:b/>
        </w:rPr>
        <w:t>ВОЛГОГРАДСКОЙ ОБЛАСТИ</w:t>
      </w:r>
    </w:p>
    <w:p w:rsidR="00FA3E16" w:rsidRPr="00321CC3" w:rsidRDefault="00FA3E16" w:rsidP="00FA3E16">
      <w:pPr>
        <w:jc w:val="center"/>
        <w:rPr>
          <w:rFonts w:ascii="Arial" w:hAnsi="Arial" w:cs="Arial"/>
        </w:rPr>
      </w:pPr>
    </w:p>
    <w:p w:rsidR="00FA3E16" w:rsidRPr="00321CC3" w:rsidRDefault="00FA3E16" w:rsidP="00FA3E16">
      <w:pPr>
        <w:jc w:val="center"/>
        <w:rPr>
          <w:rFonts w:ascii="Arial" w:hAnsi="Arial" w:cs="Arial"/>
        </w:rPr>
      </w:pPr>
      <w:r w:rsidRPr="00321CC3">
        <w:rPr>
          <w:rFonts w:ascii="Arial" w:hAnsi="Arial" w:cs="Arial"/>
        </w:rPr>
        <w:t>РЕШЕНИЕ</w:t>
      </w:r>
    </w:p>
    <w:p w:rsidR="00FA3E16" w:rsidRPr="00321CC3" w:rsidRDefault="00FA3E16" w:rsidP="00FA3E16">
      <w:pPr>
        <w:jc w:val="center"/>
        <w:rPr>
          <w:rFonts w:ascii="Arial" w:hAnsi="Arial" w:cs="Arial"/>
          <w:color w:val="000000"/>
        </w:rPr>
      </w:pPr>
    </w:p>
    <w:p w:rsidR="00FA3E16" w:rsidRPr="00321CC3" w:rsidRDefault="00FA3E16" w:rsidP="00FA3E16">
      <w:pPr>
        <w:jc w:val="center"/>
        <w:rPr>
          <w:rFonts w:ascii="Arial" w:hAnsi="Arial" w:cs="Arial"/>
          <w:color w:val="000000"/>
        </w:rPr>
      </w:pPr>
      <w:r w:rsidRPr="00321CC3">
        <w:rPr>
          <w:rFonts w:ascii="Arial" w:hAnsi="Arial" w:cs="Arial"/>
          <w:color w:val="000000"/>
        </w:rPr>
        <w:t xml:space="preserve">Заседание – </w:t>
      </w:r>
      <w:r w:rsidR="00FB36EF" w:rsidRPr="00321CC3">
        <w:rPr>
          <w:rFonts w:ascii="Arial" w:hAnsi="Arial" w:cs="Arial"/>
          <w:color w:val="000000"/>
        </w:rPr>
        <w:t>29</w:t>
      </w:r>
    </w:p>
    <w:p w:rsidR="00FA3E16" w:rsidRPr="00321CC3" w:rsidRDefault="00FA3E16" w:rsidP="00FA3E16">
      <w:pPr>
        <w:jc w:val="center"/>
        <w:rPr>
          <w:rFonts w:ascii="Arial" w:hAnsi="Arial" w:cs="Arial"/>
          <w:b/>
          <w:color w:val="000000"/>
        </w:rPr>
      </w:pPr>
      <w:r w:rsidRPr="00321CC3">
        <w:rPr>
          <w:rFonts w:ascii="Arial" w:hAnsi="Arial" w:cs="Arial"/>
          <w:b/>
          <w:color w:val="000000"/>
        </w:rPr>
        <w:t xml:space="preserve">от  </w:t>
      </w:r>
      <w:r w:rsidR="00FB36EF" w:rsidRPr="00321CC3">
        <w:rPr>
          <w:rFonts w:ascii="Arial" w:hAnsi="Arial" w:cs="Arial"/>
          <w:b/>
          <w:color w:val="000000"/>
        </w:rPr>
        <w:t>12 мая 2017  г №   106</w:t>
      </w:r>
    </w:p>
    <w:p w:rsidR="00363A35" w:rsidRPr="00321CC3" w:rsidRDefault="00363A35" w:rsidP="00C63FF3">
      <w:pPr>
        <w:rPr>
          <w:rFonts w:ascii="Arial" w:hAnsi="Arial" w:cs="Arial"/>
          <w:b/>
          <w:color w:val="000000"/>
        </w:rPr>
      </w:pPr>
    </w:p>
    <w:p w:rsidR="00FA3E16" w:rsidRPr="00321CC3" w:rsidRDefault="00EF323C" w:rsidP="00FA3E16">
      <w:pPr>
        <w:jc w:val="center"/>
        <w:rPr>
          <w:rFonts w:ascii="Arial" w:hAnsi="Arial" w:cs="Arial"/>
          <w:b/>
        </w:rPr>
      </w:pPr>
      <w:r w:rsidRPr="00321CC3">
        <w:rPr>
          <w:rFonts w:ascii="Arial" w:hAnsi="Arial" w:cs="Arial"/>
          <w:b/>
          <w:color w:val="000000"/>
        </w:rPr>
        <w:t>О внесении изменений в Решение</w:t>
      </w:r>
      <w:r w:rsidR="00FA3E16" w:rsidRPr="00321CC3">
        <w:rPr>
          <w:rFonts w:ascii="Arial" w:hAnsi="Arial" w:cs="Arial"/>
          <w:b/>
          <w:color w:val="000000"/>
        </w:rPr>
        <w:t xml:space="preserve"> Логовской сельской Думы </w:t>
      </w:r>
      <w:r w:rsidRPr="00321CC3">
        <w:rPr>
          <w:rFonts w:ascii="Arial" w:hAnsi="Arial" w:cs="Arial"/>
          <w:b/>
          <w:color w:val="000000"/>
        </w:rPr>
        <w:t xml:space="preserve"> </w:t>
      </w:r>
      <w:r w:rsidR="00FA3E16" w:rsidRPr="00321CC3">
        <w:rPr>
          <w:rFonts w:ascii="Arial" w:hAnsi="Arial" w:cs="Arial"/>
          <w:b/>
          <w:color w:val="000000"/>
        </w:rPr>
        <w:t>от  21.04. 2016 г №   67  «</w:t>
      </w:r>
      <w:r w:rsidR="00FA3E16" w:rsidRPr="00321CC3">
        <w:rPr>
          <w:rFonts w:ascii="Arial" w:hAnsi="Arial" w:cs="Arial"/>
          <w:b/>
        </w:rPr>
        <w:t xml:space="preserve">Об утверждении </w:t>
      </w:r>
      <w:hyperlink w:anchor="P41" w:history="1">
        <w:proofErr w:type="gramStart"/>
        <w:r w:rsidR="00FA3E16" w:rsidRPr="00321CC3">
          <w:rPr>
            <w:rFonts w:ascii="Arial" w:hAnsi="Arial" w:cs="Arial"/>
            <w:b/>
            <w:color w:val="000000"/>
          </w:rPr>
          <w:t>Положени</w:t>
        </w:r>
      </w:hyperlink>
      <w:r w:rsidR="00B610E7" w:rsidRPr="00321CC3">
        <w:rPr>
          <w:rFonts w:ascii="Arial" w:hAnsi="Arial" w:cs="Arial"/>
          <w:b/>
          <w:color w:val="000000"/>
        </w:rPr>
        <w:t>я</w:t>
      </w:r>
      <w:proofErr w:type="gramEnd"/>
      <w:r w:rsidR="00FA3E16" w:rsidRPr="00321CC3">
        <w:rPr>
          <w:rFonts w:ascii="Arial" w:hAnsi="Arial" w:cs="Arial"/>
          <w:b/>
          <w:color w:val="000000"/>
        </w:rPr>
        <w:t xml:space="preserve"> «О порядке представления депутатами Логовской сельской Думы Логовского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Логовской сельской Думы Логовского сельского поселения по противодействию коррупции», «О порядке размещения сведений о доходах, об имуществе и обязательствах имущественного характера, представляемых депутатами Логовской сельской Думы Логовского сельского поселения, на официальном сайте Администрации Логовского сельского поселения и предоставления этих сведений общероссийским средствам массовой информации для опубликования»</w:t>
      </w:r>
    </w:p>
    <w:p w:rsidR="004E60A5" w:rsidRPr="00321CC3" w:rsidRDefault="004E60A5" w:rsidP="00FA3E16">
      <w:pPr>
        <w:jc w:val="center"/>
        <w:rPr>
          <w:rFonts w:ascii="Arial" w:hAnsi="Arial" w:cs="Arial"/>
          <w:b/>
          <w:color w:val="000000"/>
        </w:rPr>
      </w:pPr>
    </w:p>
    <w:p w:rsidR="004E60A5" w:rsidRPr="00321CC3" w:rsidRDefault="00EF323C" w:rsidP="004E6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21CC3">
        <w:rPr>
          <w:color w:val="000000"/>
          <w:sz w:val="24"/>
          <w:szCs w:val="24"/>
        </w:rPr>
        <w:t>Руководствуясь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171951" w:rsidRPr="00321CC3" w:rsidRDefault="00171951" w:rsidP="00171951">
      <w:pPr>
        <w:jc w:val="both"/>
        <w:rPr>
          <w:rFonts w:ascii="Arial" w:hAnsi="Arial" w:cs="Arial"/>
          <w:b/>
          <w:color w:val="000000"/>
        </w:rPr>
      </w:pPr>
    </w:p>
    <w:p w:rsidR="00FA3E16" w:rsidRPr="00321CC3" w:rsidRDefault="00FA3E16" w:rsidP="00FA3E16">
      <w:pPr>
        <w:pStyle w:val="ConsPlusNormal"/>
        <w:jc w:val="center"/>
        <w:rPr>
          <w:b/>
          <w:color w:val="000000"/>
          <w:sz w:val="24"/>
          <w:szCs w:val="24"/>
        </w:rPr>
      </w:pPr>
      <w:proofErr w:type="spellStart"/>
      <w:r w:rsidRPr="00321CC3">
        <w:rPr>
          <w:b/>
          <w:color w:val="000000"/>
          <w:sz w:val="24"/>
          <w:szCs w:val="24"/>
        </w:rPr>
        <w:t>Логовская</w:t>
      </w:r>
      <w:proofErr w:type="spellEnd"/>
      <w:r w:rsidRPr="00321CC3">
        <w:rPr>
          <w:b/>
          <w:color w:val="000000"/>
          <w:sz w:val="24"/>
          <w:szCs w:val="24"/>
        </w:rPr>
        <w:t xml:space="preserve"> сельская Дума</w:t>
      </w:r>
    </w:p>
    <w:p w:rsidR="00FA3E16" w:rsidRPr="00321CC3" w:rsidRDefault="00FA3E16" w:rsidP="00FA3E16">
      <w:pPr>
        <w:pStyle w:val="ConsPlusNormal"/>
        <w:jc w:val="center"/>
        <w:rPr>
          <w:b/>
          <w:color w:val="000000"/>
          <w:sz w:val="24"/>
          <w:szCs w:val="24"/>
        </w:rPr>
      </w:pPr>
      <w:r w:rsidRPr="00321CC3">
        <w:rPr>
          <w:b/>
          <w:color w:val="000000"/>
          <w:sz w:val="24"/>
          <w:szCs w:val="24"/>
        </w:rPr>
        <w:t>Логовского сельского поселения</w:t>
      </w:r>
    </w:p>
    <w:p w:rsidR="00FA3E16" w:rsidRPr="00321CC3" w:rsidRDefault="00FA3E16" w:rsidP="00FA3E16">
      <w:pPr>
        <w:jc w:val="center"/>
        <w:rPr>
          <w:rFonts w:ascii="Arial" w:hAnsi="Arial" w:cs="Arial"/>
          <w:b/>
        </w:rPr>
      </w:pPr>
      <w:r w:rsidRPr="00321CC3">
        <w:rPr>
          <w:rFonts w:ascii="Arial" w:hAnsi="Arial" w:cs="Arial"/>
          <w:b/>
        </w:rPr>
        <w:t>РЕШИЛА:</w:t>
      </w:r>
    </w:p>
    <w:p w:rsidR="00FA3E16" w:rsidRPr="00321CC3" w:rsidRDefault="00FA3E16" w:rsidP="00FA3E16">
      <w:pPr>
        <w:jc w:val="center"/>
        <w:rPr>
          <w:rFonts w:ascii="Arial" w:hAnsi="Arial" w:cs="Arial"/>
          <w:b/>
        </w:rPr>
      </w:pPr>
    </w:p>
    <w:p w:rsidR="00EF323C" w:rsidRPr="00321CC3" w:rsidRDefault="00372993" w:rsidP="00372993">
      <w:pPr>
        <w:jc w:val="both"/>
        <w:rPr>
          <w:rFonts w:ascii="Arial" w:hAnsi="Arial" w:cs="Arial"/>
          <w:color w:val="000000"/>
        </w:rPr>
      </w:pPr>
      <w:r w:rsidRPr="00321CC3">
        <w:rPr>
          <w:rFonts w:ascii="Arial" w:hAnsi="Arial" w:cs="Arial"/>
          <w:color w:val="000000"/>
        </w:rPr>
        <w:t xml:space="preserve">          </w:t>
      </w:r>
      <w:r w:rsidR="004E60A5" w:rsidRPr="00321CC3">
        <w:rPr>
          <w:rFonts w:ascii="Arial" w:hAnsi="Arial" w:cs="Arial"/>
          <w:color w:val="000000"/>
        </w:rPr>
        <w:t xml:space="preserve">1. </w:t>
      </w:r>
      <w:r w:rsidR="00EF323C" w:rsidRPr="00321CC3">
        <w:rPr>
          <w:rFonts w:ascii="Arial" w:hAnsi="Arial" w:cs="Arial"/>
          <w:color w:val="000000"/>
        </w:rPr>
        <w:t xml:space="preserve">Внести в Решение </w:t>
      </w:r>
      <w:r w:rsidR="00FA3E16" w:rsidRPr="00321CC3">
        <w:rPr>
          <w:rFonts w:ascii="Arial" w:hAnsi="Arial" w:cs="Arial"/>
          <w:color w:val="000000"/>
        </w:rPr>
        <w:t xml:space="preserve"> Логовской сельской Думы  от  21.04. 2016 г №   67  «</w:t>
      </w:r>
      <w:r w:rsidR="00FA3E16" w:rsidRPr="00321CC3">
        <w:rPr>
          <w:rFonts w:ascii="Arial" w:hAnsi="Arial" w:cs="Arial"/>
        </w:rPr>
        <w:t xml:space="preserve">Об утверждении </w:t>
      </w:r>
      <w:hyperlink w:anchor="P41" w:history="1">
        <w:proofErr w:type="gramStart"/>
        <w:r w:rsidR="00FA3E16" w:rsidRPr="00321CC3">
          <w:rPr>
            <w:rFonts w:ascii="Arial" w:hAnsi="Arial" w:cs="Arial"/>
            <w:color w:val="000000"/>
          </w:rPr>
          <w:t>Положени</w:t>
        </w:r>
      </w:hyperlink>
      <w:r w:rsidR="00FA3E16" w:rsidRPr="00321CC3">
        <w:rPr>
          <w:rFonts w:ascii="Arial" w:hAnsi="Arial" w:cs="Arial"/>
          <w:color w:val="000000"/>
        </w:rPr>
        <w:t>й</w:t>
      </w:r>
      <w:proofErr w:type="gramEnd"/>
      <w:r w:rsidR="00FA3E16" w:rsidRPr="00321CC3">
        <w:rPr>
          <w:rFonts w:ascii="Arial" w:hAnsi="Arial" w:cs="Arial"/>
          <w:color w:val="000000"/>
        </w:rPr>
        <w:t xml:space="preserve"> «О порядке представления депутатами Логовской сельской Думы Логовского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Логовской сельской Думы Логовского сельского поселения по противодействию коррупции», «О порядке размещения сведений о доходах, об имуществе и обязательствах имущественного характера, представляемых депутатами Логовской сельской Думы Логовского сельского поселения, на официальном сайте Администрации Логовского сельского поселения и предоставления этих сведений общероссийским средствам массовой информации для опубликования» </w:t>
      </w:r>
      <w:r w:rsidR="00EF323C" w:rsidRPr="00321CC3">
        <w:rPr>
          <w:rFonts w:ascii="Arial" w:hAnsi="Arial" w:cs="Arial"/>
          <w:color w:val="000000"/>
        </w:rPr>
        <w:t xml:space="preserve">(далее </w:t>
      </w:r>
      <w:proofErr w:type="gramStart"/>
      <w:r w:rsidR="00EF323C" w:rsidRPr="00321CC3">
        <w:rPr>
          <w:rFonts w:ascii="Arial" w:hAnsi="Arial" w:cs="Arial"/>
          <w:color w:val="000000"/>
        </w:rPr>
        <w:t>–Р</w:t>
      </w:r>
      <w:proofErr w:type="gramEnd"/>
      <w:r w:rsidR="00EF323C" w:rsidRPr="00321CC3">
        <w:rPr>
          <w:rFonts w:ascii="Arial" w:hAnsi="Arial" w:cs="Arial"/>
          <w:color w:val="000000"/>
        </w:rPr>
        <w:t>ешение), следующие изменения:</w:t>
      </w:r>
    </w:p>
    <w:p w:rsidR="00EF323C" w:rsidRPr="00321CC3" w:rsidRDefault="00EF323C" w:rsidP="003729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21CC3">
        <w:rPr>
          <w:rFonts w:ascii="Arial" w:hAnsi="Arial" w:cs="Arial"/>
          <w:color w:val="000000"/>
        </w:rPr>
        <w:t xml:space="preserve">1.1. Раздел 5, Положения </w:t>
      </w:r>
      <w:r w:rsidR="00FA3E16" w:rsidRPr="00321CC3">
        <w:rPr>
          <w:rFonts w:ascii="Arial" w:hAnsi="Arial" w:cs="Arial"/>
          <w:color w:val="000000"/>
        </w:rPr>
        <w:t xml:space="preserve">о комиссии Логовской сельской Думы по противодействию коррупции </w:t>
      </w:r>
      <w:r w:rsidRPr="00321CC3">
        <w:rPr>
          <w:rFonts w:ascii="Arial" w:hAnsi="Arial" w:cs="Arial"/>
          <w:color w:val="000000"/>
        </w:rPr>
        <w:t xml:space="preserve"> указанного в Прил</w:t>
      </w:r>
      <w:r w:rsidR="00372993" w:rsidRPr="00321CC3">
        <w:rPr>
          <w:rFonts w:ascii="Arial" w:hAnsi="Arial" w:cs="Arial"/>
          <w:color w:val="000000"/>
        </w:rPr>
        <w:t>ожении</w:t>
      </w:r>
      <w:r w:rsidRPr="00321CC3">
        <w:rPr>
          <w:rFonts w:ascii="Arial" w:hAnsi="Arial" w:cs="Arial"/>
          <w:color w:val="000000"/>
        </w:rPr>
        <w:t xml:space="preserve"> № 2 Решения, признать утратившим силу. </w:t>
      </w:r>
    </w:p>
    <w:p w:rsidR="00171951" w:rsidRPr="00321CC3" w:rsidRDefault="00372993" w:rsidP="00372993">
      <w:pPr>
        <w:ind w:firstLine="709"/>
        <w:jc w:val="both"/>
        <w:rPr>
          <w:rFonts w:ascii="Arial" w:hAnsi="Arial" w:cs="Arial"/>
          <w:color w:val="000000"/>
        </w:rPr>
      </w:pPr>
      <w:r w:rsidRPr="00321CC3">
        <w:rPr>
          <w:rFonts w:ascii="Arial" w:hAnsi="Arial" w:cs="Arial"/>
          <w:color w:val="000000"/>
        </w:rPr>
        <w:t>2</w:t>
      </w:r>
      <w:r w:rsidR="004E60A5" w:rsidRPr="00321CC3">
        <w:rPr>
          <w:rFonts w:ascii="Arial" w:hAnsi="Arial" w:cs="Arial"/>
          <w:color w:val="000000"/>
        </w:rPr>
        <w:t>. Настоящее решение вступает в силу со дня его</w:t>
      </w:r>
      <w:r w:rsidR="00361117" w:rsidRPr="00321CC3">
        <w:rPr>
          <w:rFonts w:ascii="Arial" w:hAnsi="Arial" w:cs="Arial"/>
          <w:color w:val="000000"/>
        </w:rPr>
        <w:t xml:space="preserve"> обнародования в установленном порядке</w:t>
      </w:r>
      <w:r w:rsidR="004E60A5" w:rsidRPr="00321CC3">
        <w:rPr>
          <w:rFonts w:ascii="Arial" w:hAnsi="Arial" w:cs="Arial"/>
          <w:color w:val="000000"/>
        </w:rPr>
        <w:t>.</w:t>
      </w:r>
    </w:p>
    <w:p w:rsidR="00FB36EF" w:rsidRPr="00321CC3" w:rsidRDefault="00FB36EF" w:rsidP="00FA3E16">
      <w:pPr>
        <w:tabs>
          <w:tab w:val="left" w:pos="5655"/>
        </w:tabs>
        <w:rPr>
          <w:rFonts w:ascii="Arial" w:hAnsi="Arial" w:cs="Arial"/>
          <w:b/>
        </w:rPr>
      </w:pPr>
    </w:p>
    <w:p w:rsidR="00FA3E16" w:rsidRPr="00321CC3" w:rsidRDefault="00FA3E16" w:rsidP="00FA3E16">
      <w:pPr>
        <w:tabs>
          <w:tab w:val="left" w:pos="5655"/>
        </w:tabs>
        <w:rPr>
          <w:rFonts w:ascii="Arial" w:hAnsi="Arial" w:cs="Arial"/>
          <w:b/>
        </w:rPr>
      </w:pPr>
      <w:r w:rsidRPr="00321CC3">
        <w:rPr>
          <w:rFonts w:ascii="Arial" w:hAnsi="Arial" w:cs="Arial"/>
          <w:b/>
        </w:rPr>
        <w:t xml:space="preserve">Глава Логовского </w:t>
      </w:r>
      <w:r w:rsidRPr="00321CC3">
        <w:rPr>
          <w:rFonts w:ascii="Arial" w:hAnsi="Arial" w:cs="Arial"/>
          <w:b/>
        </w:rPr>
        <w:tab/>
        <w:t>Председатель</w:t>
      </w:r>
      <w:r w:rsidRPr="00321CC3">
        <w:rPr>
          <w:rFonts w:ascii="Arial" w:hAnsi="Arial" w:cs="Arial"/>
          <w:b/>
        </w:rPr>
        <w:br/>
        <w:t xml:space="preserve">сельского поселения                                              Логовской сельской Думы   </w:t>
      </w:r>
      <w:r w:rsidRPr="00321CC3">
        <w:rPr>
          <w:rFonts w:ascii="Arial" w:hAnsi="Arial" w:cs="Arial"/>
          <w:b/>
        </w:rPr>
        <w:br/>
        <w:t>А.В. Братухин                                                           С.А. Кручинин</w:t>
      </w:r>
    </w:p>
    <w:p w:rsidR="00F965E3" w:rsidRPr="00321CC3" w:rsidRDefault="00FA3E16" w:rsidP="00BD3882">
      <w:pPr>
        <w:tabs>
          <w:tab w:val="left" w:pos="5685"/>
        </w:tabs>
        <w:rPr>
          <w:rFonts w:ascii="Arial" w:hAnsi="Arial" w:cs="Arial"/>
          <w:b/>
          <w:color w:val="000000"/>
        </w:rPr>
      </w:pPr>
      <w:r w:rsidRPr="00321CC3">
        <w:rPr>
          <w:rFonts w:ascii="Arial" w:hAnsi="Arial" w:cs="Arial"/>
          <w:b/>
        </w:rPr>
        <w:t>_________________</w:t>
      </w:r>
      <w:r w:rsidRPr="00321CC3">
        <w:rPr>
          <w:rFonts w:ascii="Arial" w:hAnsi="Arial" w:cs="Arial"/>
          <w:b/>
        </w:rPr>
        <w:tab/>
        <w:t>____________________</w:t>
      </w:r>
    </w:p>
    <w:sectPr w:rsidR="00F965E3" w:rsidRPr="00321CC3" w:rsidSect="00FA3E1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280"/>
    <w:multiLevelType w:val="hybridMultilevel"/>
    <w:tmpl w:val="433006C2"/>
    <w:lvl w:ilvl="0" w:tplc="08922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FF190F"/>
    <w:multiLevelType w:val="hybridMultilevel"/>
    <w:tmpl w:val="49F00B2C"/>
    <w:lvl w:ilvl="0" w:tplc="16646EF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2422E"/>
    <w:multiLevelType w:val="hybridMultilevel"/>
    <w:tmpl w:val="DEE82DAC"/>
    <w:lvl w:ilvl="0" w:tplc="A3DA5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5F41FA3"/>
    <w:multiLevelType w:val="hybridMultilevel"/>
    <w:tmpl w:val="5F8A87E2"/>
    <w:lvl w:ilvl="0" w:tplc="BDE6C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1951"/>
    <w:rsid w:val="00020C5A"/>
    <w:rsid w:val="0003465D"/>
    <w:rsid w:val="00037B2B"/>
    <w:rsid w:val="0007436D"/>
    <w:rsid w:val="000814E5"/>
    <w:rsid w:val="00097909"/>
    <w:rsid w:val="0010561D"/>
    <w:rsid w:val="00116627"/>
    <w:rsid w:val="0011750B"/>
    <w:rsid w:val="0015380D"/>
    <w:rsid w:val="001629C6"/>
    <w:rsid w:val="00171728"/>
    <w:rsid w:val="00171951"/>
    <w:rsid w:val="00194B47"/>
    <w:rsid w:val="001B3FFF"/>
    <w:rsid w:val="001C7E86"/>
    <w:rsid w:val="001E4975"/>
    <w:rsid w:val="00223CA3"/>
    <w:rsid w:val="002734F2"/>
    <w:rsid w:val="00274BC0"/>
    <w:rsid w:val="002830D7"/>
    <w:rsid w:val="002B628E"/>
    <w:rsid w:val="002C5C03"/>
    <w:rsid w:val="00314C9B"/>
    <w:rsid w:val="00321CC3"/>
    <w:rsid w:val="00341052"/>
    <w:rsid w:val="0035772B"/>
    <w:rsid w:val="00361117"/>
    <w:rsid w:val="00363A35"/>
    <w:rsid w:val="00372993"/>
    <w:rsid w:val="003D2329"/>
    <w:rsid w:val="003F4F0E"/>
    <w:rsid w:val="00407EDB"/>
    <w:rsid w:val="00424DD4"/>
    <w:rsid w:val="00425193"/>
    <w:rsid w:val="004B0A52"/>
    <w:rsid w:val="004E60A5"/>
    <w:rsid w:val="005120F6"/>
    <w:rsid w:val="006E41B8"/>
    <w:rsid w:val="006F725C"/>
    <w:rsid w:val="007934A1"/>
    <w:rsid w:val="007C5625"/>
    <w:rsid w:val="007C73C6"/>
    <w:rsid w:val="00800A62"/>
    <w:rsid w:val="008B6707"/>
    <w:rsid w:val="008C0E16"/>
    <w:rsid w:val="008E072A"/>
    <w:rsid w:val="008F799B"/>
    <w:rsid w:val="00901D7F"/>
    <w:rsid w:val="009625E8"/>
    <w:rsid w:val="00983FF4"/>
    <w:rsid w:val="00993AC7"/>
    <w:rsid w:val="009F20F5"/>
    <w:rsid w:val="00A16DAE"/>
    <w:rsid w:val="00A453FF"/>
    <w:rsid w:val="00A85B56"/>
    <w:rsid w:val="00AD36FF"/>
    <w:rsid w:val="00B610E7"/>
    <w:rsid w:val="00B625AD"/>
    <w:rsid w:val="00BD3882"/>
    <w:rsid w:val="00BD5048"/>
    <w:rsid w:val="00C01919"/>
    <w:rsid w:val="00C3005D"/>
    <w:rsid w:val="00C4585D"/>
    <w:rsid w:val="00C63FF3"/>
    <w:rsid w:val="00CA2873"/>
    <w:rsid w:val="00DA4775"/>
    <w:rsid w:val="00DD4093"/>
    <w:rsid w:val="00E24181"/>
    <w:rsid w:val="00EF323C"/>
    <w:rsid w:val="00F42C00"/>
    <w:rsid w:val="00F56935"/>
    <w:rsid w:val="00F57644"/>
    <w:rsid w:val="00F90286"/>
    <w:rsid w:val="00F965E3"/>
    <w:rsid w:val="00FA3E16"/>
    <w:rsid w:val="00FB175F"/>
    <w:rsid w:val="00FB36EF"/>
    <w:rsid w:val="00FC670C"/>
    <w:rsid w:val="00FD0DA2"/>
    <w:rsid w:val="00F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951"/>
    <w:rPr>
      <w:sz w:val="24"/>
      <w:szCs w:val="24"/>
    </w:rPr>
  </w:style>
  <w:style w:type="paragraph" w:styleId="1">
    <w:name w:val="heading 1"/>
    <w:basedOn w:val="a"/>
    <w:next w:val="a"/>
    <w:qFormat/>
    <w:rsid w:val="0017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A35"/>
    <w:rPr>
      <w:color w:val="0000FF"/>
      <w:u w:val="single"/>
    </w:rPr>
  </w:style>
  <w:style w:type="paragraph" w:customStyle="1" w:styleId="ConsPlusNormal">
    <w:name w:val="ConsPlusNormal"/>
    <w:uiPriority w:val="99"/>
    <w:rsid w:val="00FC6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3F4F0E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6E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2791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Admin</dc:creator>
  <cp:keywords/>
  <dc:description/>
  <cp:lastModifiedBy>1</cp:lastModifiedBy>
  <cp:revision>3</cp:revision>
  <cp:lastPrinted>2017-05-16T04:11:00Z</cp:lastPrinted>
  <dcterms:created xsi:type="dcterms:W3CDTF">2017-04-19T06:23:00Z</dcterms:created>
  <dcterms:modified xsi:type="dcterms:W3CDTF">2017-05-30T07:07:00Z</dcterms:modified>
</cp:coreProperties>
</file>