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F846F2" w:rsidRDefault="00CF2A86" w:rsidP="0091102A">
      <w:pPr>
        <w:pStyle w:val="ConsNormal"/>
        <w:ind w:firstLine="0"/>
        <w:jc w:val="right"/>
        <w:rPr>
          <w:b/>
          <w:sz w:val="24"/>
          <w:szCs w:val="24"/>
          <w:lang w:val="en-US"/>
        </w:rPr>
      </w:pPr>
    </w:p>
    <w:p w:rsidR="00CF2A86" w:rsidRPr="00F846F2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 xml:space="preserve"> </w:t>
      </w:r>
      <w:r w:rsidR="00C43279" w:rsidRPr="00F846F2">
        <w:rPr>
          <w:b/>
          <w:sz w:val="24"/>
          <w:szCs w:val="24"/>
        </w:rPr>
        <w:t>ЛОГОВСКАЯ СЕЛЬСКАЯ ДУМА</w:t>
      </w:r>
    </w:p>
    <w:p w:rsidR="00CF2A86" w:rsidRPr="00F846F2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 xml:space="preserve"> </w:t>
      </w:r>
      <w:r w:rsidR="00C43279" w:rsidRPr="00F846F2">
        <w:rPr>
          <w:b/>
          <w:sz w:val="24"/>
          <w:szCs w:val="24"/>
        </w:rPr>
        <w:t>ЛОГОВСКОГО</w:t>
      </w:r>
      <w:r w:rsidRPr="00F846F2">
        <w:rPr>
          <w:b/>
          <w:sz w:val="24"/>
          <w:szCs w:val="24"/>
        </w:rPr>
        <w:t xml:space="preserve"> СЕЛЬСКОГО ПОСЕЛЕНИЯ</w:t>
      </w:r>
    </w:p>
    <w:p w:rsidR="00CF2A86" w:rsidRPr="00F846F2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>КАЛАЧЕВСКОГО МУНИЦИПАЛЬНОГО РАЙОНА</w:t>
      </w:r>
    </w:p>
    <w:p w:rsidR="00CF2A86" w:rsidRPr="00F846F2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>ВОЛГОГРАДСКОЙ ОБЛАСТИ</w:t>
      </w:r>
    </w:p>
    <w:p w:rsidR="001C1050" w:rsidRPr="00F846F2" w:rsidRDefault="00FC7B8A" w:rsidP="00FC7B8A">
      <w:pPr>
        <w:pStyle w:val="ConsNormal"/>
        <w:ind w:firstLine="0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 xml:space="preserve">                                                          </w:t>
      </w:r>
    </w:p>
    <w:p w:rsidR="00FC7B8A" w:rsidRPr="00F846F2" w:rsidRDefault="001C1050" w:rsidP="00FC7B8A">
      <w:pPr>
        <w:pStyle w:val="ConsNormal"/>
        <w:ind w:firstLine="0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 xml:space="preserve">                                                            </w:t>
      </w:r>
      <w:r w:rsidR="00FC7B8A" w:rsidRPr="00F846F2">
        <w:rPr>
          <w:b/>
          <w:sz w:val="24"/>
          <w:szCs w:val="24"/>
        </w:rPr>
        <w:t xml:space="preserve">   Заседание № </w:t>
      </w:r>
      <w:r w:rsidR="000F6F96" w:rsidRPr="00F846F2">
        <w:rPr>
          <w:b/>
          <w:sz w:val="24"/>
          <w:szCs w:val="24"/>
        </w:rPr>
        <w:t>29</w:t>
      </w:r>
    </w:p>
    <w:p w:rsidR="006461CC" w:rsidRPr="00F846F2" w:rsidRDefault="006461CC" w:rsidP="00FC7B8A">
      <w:pPr>
        <w:pStyle w:val="ConsNormal"/>
        <w:ind w:firstLine="0"/>
        <w:rPr>
          <w:b/>
          <w:sz w:val="24"/>
          <w:szCs w:val="24"/>
        </w:rPr>
      </w:pPr>
    </w:p>
    <w:p w:rsidR="000E4E5C" w:rsidRPr="00F846F2" w:rsidRDefault="005D0D7C" w:rsidP="005D0D7C">
      <w:pPr>
        <w:pStyle w:val="ConsNormal"/>
        <w:ind w:firstLine="0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 xml:space="preserve">                                                            </w:t>
      </w:r>
      <w:r w:rsidR="000F6F96" w:rsidRPr="00F846F2">
        <w:rPr>
          <w:b/>
          <w:sz w:val="24"/>
          <w:szCs w:val="24"/>
        </w:rPr>
        <w:t xml:space="preserve">      РЕШЕНИЕ</w:t>
      </w:r>
    </w:p>
    <w:p w:rsidR="000E4E5C" w:rsidRPr="00F846F2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F846F2" w:rsidRDefault="005D0D7C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F846F2">
        <w:rPr>
          <w:b/>
          <w:sz w:val="24"/>
          <w:szCs w:val="24"/>
        </w:rPr>
        <w:t xml:space="preserve">      </w:t>
      </w:r>
      <w:r w:rsidR="00A748AD" w:rsidRPr="00F846F2">
        <w:rPr>
          <w:b/>
          <w:sz w:val="24"/>
          <w:szCs w:val="24"/>
        </w:rPr>
        <w:t xml:space="preserve">от </w:t>
      </w:r>
      <w:r w:rsidR="000F6F96" w:rsidRPr="00F846F2">
        <w:rPr>
          <w:b/>
          <w:sz w:val="24"/>
          <w:szCs w:val="24"/>
        </w:rPr>
        <w:t xml:space="preserve">  12.05.</w:t>
      </w:r>
      <w:r w:rsidR="000E4E5C" w:rsidRPr="00F846F2">
        <w:rPr>
          <w:b/>
          <w:sz w:val="24"/>
          <w:szCs w:val="24"/>
        </w:rPr>
        <w:t>20</w:t>
      </w:r>
      <w:r w:rsidR="005A30A4" w:rsidRPr="00F846F2">
        <w:rPr>
          <w:b/>
          <w:sz w:val="24"/>
          <w:szCs w:val="24"/>
        </w:rPr>
        <w:t>1</w:t>
      </w:r>
      <w:r w:rsidR="00B10522" w:rsidRPr="00F846F2">
        <w:rPr>
          <w:b/>
          <w:sz w:val="24"/>
          <w:szCs w:val="24"/>
        </w:rPr>
        <w:t>7</w:t>
      </w:r>
      <w:r w:rsidR="000E4E5C" w:rsidRPr="00F846F2">
        <w:rPr>
          <w:b/>
          <w:sz w:val="24"/>
          <w:szCs w:val="24"/>
        </w:rPr>
        <w:t xml:space="preserve"> года</w:t>
      </w:r>
      <w:r w:rsidR="00A748AD" w:rsidRPr="00F846F2">
        <w:rPr>
          <w:b/>
          <w:sz w:val="24"/>
          <w:szCs w:val="24"/>
        </w:rPr>
        <w:t xml:space="preserve">  № </w:t>
      </w:r>
      <w:r w:rsidR="000F6F96" w:rsidRPr="00F846F2">
        <w:rPr>
          <w:b/>
          <w:sz w:val="24"/>
          <w:szCs w:val="24"/>
        </w:rPr>
        <w:t>101</w:t>
      </w:r>
    </w:p>
    <w:p w:rsidR="00CD00D2" w:rsidRPr="00F846F2" w:rsidRDefault="00CD00D2" w:rsidP="005D0D7C">
      <w:pPr>
        <w:spacing w:before="280" w:after="280"/>
        <w:jc w:val="center"/>
        <w:rPr>
          <w:rFonts w:ascii="Arial" w:hAnsi="Arial" w:cs="Arial"/>
          <w:b/>
        </w:rPr>
      </w:pPr>
      <w:r w:rsidRPr="00F846F2">
        <w:rPr>
          <w:rFonts w:ascii="Arial" w:hAnsi="Arial" w:cs="Arial"/>
          <w:b/>
        </w:rPr>
        <w:t xml:space="preserve">О внесение изменений в Решение </w:t>
      </w:r>
      <w:r w:rsidR="006461CC" w:rsidRPr="00F846F2">
        <w:rPr>
          <w:rFonts w:ascii="Arial" w:hAnsi="Arial" w:cs="Arial"/>
          <w:b/>
        </w:rPr>
        <w:t>Логовской сельской Думы</w:t>
      </w:r>
      <w:r w:rsidRPr="00F846F2">
        <w:rPr>
          <w:rFonts w:ascii="Arial" w:hAnsi="Arial" w:cs="Arial"/>
          <w:b/>
        </w:rPr>
        <w:t xml:space="preserve"> </w:t>
      </w:r>
      <w:r w:rsidR="006461CC" w:rsidRPr="00F846F2">
        <w:rPr>
          <w:rFonts w:ascii="Arial" w:hAnsi="Arial" w:cs="Arial"/>
          <w:b/>
        </w:rPr>
        <w:t>Логовского</w:t>
      </w:r>
      <w:r w:rsidRPr="00F846F2">
        <w:rPr>
          <w:rFonts w:ascii="Arial" w:hAnsi="Arial" w:cs="Arial"/>
          <w:b/>
        </w:rPr>
        <w:t xml:space="preserve"> сельского поселения от </w:t>
      </w:r>
      <w:r w:rsidR="006461CC" w:rsidRPr="00F846F2">
        <w:rPr>
          <w:rFonts w:ascii="Arial" w:hAnsi="Arial" w:cs="Arial"/>
          <w:b/>
        </w:rPr>
        <w:t>2</w:t>
      </w:r>
      <w:r w:rsidR="00B10522" w:rsidRPr="00F846F2">
        <w:rPr>
          <w:rFonts w:ascii="Arial" w:hAnsi="Arial" w:cs="Arial"/>
          <w:b/>
        </w:rPr>
        <w:t>6</w:t>
      </w:r>
      <w:r w:rsidRPr="00F846F2">
        <w:rPr>
          <w:rFonts w:ascii="Arial" w:hAnsi="Arial" w:cs="Arial"/>
          <w:b/>
        </w:rPr>
        <w:t xml:space="preserve"> декабря 201</w:t>
      </w:r>
      <w:r w:rsidR="00B10522" w:rsidRPr="00F846F2">
        <w:rPr>
          <w:rFonts w:ascii="Arial" w:hAnsi="Arial" w:cs="Arial"/>
          <w:b/>
        </w:rPr>
        <w:t>6</w:t>
      </w:r>
      <w:r w:rsidRPr="00F846F2">
        <w:rPr>
          <w:rFonts w:ascii="Arial" w:hAnsi="Arial" w:cs="Arial"/>
          <w:b/>
        </w:rPr>
        <w:t xml:space="preserve"> года № </w:t>
      </w:r>
      <w:r w:rsidR="00B10522" w:rsidRPr="00F846F2">
        <w:rPr>
          <w:rFonts w:ascii="Arial" w:hAnsi="Arial" w:cs="Arial"/>
          <w:b/>
        </w:rPr>
        <w:t>94</w:t>
      </w:r>
      <w:r w:rsidRPr="00F846F2">
        <w:rPr>
          <w:rFonts w:ascii="Arial" w:hAnsi="Arial" w:cs="Arial"/>
          <w:b/>
        </w:rPr>
        <w:t xml:space="preserve"> «О бюджете </w:t>
      </w:r>
      <w:r w:rsidR="006461CC" w:rsidRPr="00F846F2">
        <w:rPr>
          <w:rFonts w:ascii="Arial" w:hAnsi="Arial" w:cs="Arial"/>
          <w:b/>
        </w:rPr>
        <w:t>Логовского</w:t>
      </w:r>
      <w:r w:rsidRPr="00F846F2">
        <w:rPr>
          <w:rFonts w:ascii="Arial" w:hAnsi="Arial" w:cs="Arial"/>
          <w:b/>
        </w:rPr>
        <w:t xml:space="preserve"> сельского поселения на 201</w:t>
      </w:r>
      <w:r w:rsidR="00B10522" w:rsidRPr="00F846F2">
        <w:rPr>
          <w:rFonts w:ascii="Arial" w:hAnsi="Arial" w:cs="Arial"/>
          <w:b/>
        </w:rPr>
        <w:t>7 год</w:t>
      </w:r>
      <w:r w:rsidRPr="00F846F2">
        <w:rPr>
          <w:rFonts w:ascii="Arial" w:hAnsi="Arial" w:cs="Arial"/>
          <w:b/>
        </w:rPr>
        <w:t xml:space="preserve"> и на плановый период 201</w:t>
      </w:r>
      <w:r w:rsidR="00B10522" w:rsidRPr="00F846F2">
        <w:rPr>
          <w:rFonts w:ascii="Arial" w:hAnsi="Arial" w:cs="Arial"/>
          <w:b/>
        </w:rPr>
        <w:t>8</w:t>
      </w:r>
      <w:r w:rsidRPr="00F846F2">
        <w:rPr>
          <w:rFonts w:ascii="Arial" w:hAnsi="Arial" w:cs="Arial"/>
          <w:b/>
        </w:rPr>
        <w:t xml:space="preserve"> и 201</w:t>
      </w:r>
      <w:r w:rsidR="00B10522" w:rsidRPr="00F846F2">
        <w:rPr>
          <w:rFonts w:ascii="Arial" w:hAnsi="Arial" w:cs="Arial"/>
          <w:b/>
        </w:rPr>
        <w:t>9</w:t>
      </w:r>
      <w:r w:rsidRPr="00F846F2">
        <w:rPr>
          <w:rFonts w:ascii="Arial" w:hAnsi="Arial" w:cs="Arial"/>
          <w:b/>
        </w:rPr>
        <w:t xml:space="preserve"> годов»</w:t>
      </w:r>
    </w:p>
    <w:p w:rsidR="00CD00D2" w:rsidRPr="00F846F2" w:rsidRDefault="00CD00D2" w:rsidP="00CD00D2">
      <w:pPr>
        <w:widowControl w:val="0"/>
        <w:ind w:firstLine="709"/>
        <w:jc w:val="both"/>
        <w:outlineLvl w:val="1"/>
        <w:rPr>
          <w:rFonts w:ascii="Arial" w:hAnsi="Arial" w:cs="Arial"/>
          <w:snapToGrid w:val="0"/>
        </w:rPr>
      </w:pPr>
      <w:r w:rsidRPr="00F846F2">
        <w:rPr>
          <w:rFonts w:ascii="Arial" w:hAnsi="Arial" w:cs="Arial"/>
          <w:b/>
        </w:rPr>
        <w:t xml:space="preserve">Статья 1. </w:t>
      </w:r>
      <w:r w:rsidRPr="00F846F2">
        <w:rPr>
          <w:rFonts w:ascii="Arial" w:hAnsi="Arial" w:cs="Arial"/>
          <w:snapToGrid w:val="0"/>
        </w:rPr>
        <w:t xml:space="preserve">Внести в </w:t>
      </w:r>
      <w:r w:rsidRPr="00F846F2">
        <w:rPr>
          <w:rFonts w:ascii="Arial" w:hAnsi="Arial" w:cs="Arial"/>
        </w:rPr>
        <w:t xml:space="preserve">Решение </w:t>
      </w:r>
      <w:r w:rsidR="00F75AF6" w:rsidRPr="00F846F2">
        <w:rPr>
          <w:rFonts w:ascii="Arial" w:hAnsi="Arial" w:cs="Arial"/>
        </w:rPr>
        <w:t>Логовской сельской Думы</w:t>
      </w:r>
      <w:r w:rsidRPr="00F846F2">
        <w:rPr>
          <w:rFonts w:ascii="Arial" w:hAnsi="Arial" w:cs="Arial"/>
        </w:rPr>
        <w:t xml:space="preserve">                                           </w:t>
      </w:r>
      <w:r w:rsidR="00F75AF6" w:rsidRPr="00F846F2">
        <w:rPr>
          <w:rFonts w:ascii="Arial" w:hAnsi="Arial" w:cs="Arial"/>
        </w:rPr>
        <w:t xml:space="preserve">Логовского сельского поселения </w:t>
      </w:r>
      <w:r w:rsidRPr="00F846F2">
        <w:rPr>
          <w:rFonts w:ascii="Arial" w:hAnsi="Arial" w:cs="Arial"/>
        </w:rPr>
        <w:t xml:space="preserve">от </w:t>
      </w:r>
      <w:r w:rsidR="00F75AF6" w:rsidRPr="00F846F2">
        <w:rPr>
          <w:rFonts w:ascii="Arial" w:hAnsi="Arial" w:cs="Arial"/>
        </w:rPr>
        <w:t>2</w:t>
      </w:r>
      <w:r w:rsidR="00B10522" w:rsidRPr="00F846F2">
        <w:rPr>
          <w:rFonts w:ascii="Arial" w:hAnsi="Arial" w:cs="Arial"/>
        </w:rPr>
        <w:t>6</w:t>
      </w:r>
      <w:r w:rsidRPr="00F846F2">
        <w:rPr>
          <w:rFonts w:ascii="Arial" w:hAnsi="Arial" w:cs="Arial"/>
        </w:rPr>
        <w:t xml:space="preserve"> декабря 201</w:t>
      </w:r>
      <w:r w:rsidR="00F75AF6" w:rsidRPr="00F846F2">
        <w:rPr>
          <w:rFonts w:ascii="Arial" w:hAnsi="Arial" w:cs="Arial"/>
        </w:rPr>
        <w:t>6</w:t>
      </w:r>
      <w:r w:rsidRPr="00F846F2">
        <w:rPr>
          <w:rFonts w:ascii="Arial" w:hAnsi="Arial" w:cs="Arial"/>
        </w:rPr>
        <w:t xml:space="preserve"> года № </w:t>
      </w:r>
      <w:r w:rsidR="00B10522" w:rsidRPr="00F846F2">
        <w:rPr>
          <w:rFonts w:ascii="Arial" w:hAnsi="Arial" w:cs="Arial"/>
        </w:rPr>
        <w:t>94</w:t>
      </w:r>
      <w:r w:rsidRPr="00F846F2">
        <w:rPr>
          <w:rFonts w:ascii="Arial" w:hAnsi="Arial" w:cs="Arial"/>
        </w:rPr>
        <w:t xml:space="preserve"> «О бюджете </w:t>
      </w:r>
      <w:r w:rsidR="00F75AF6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  <w:color w:val="0000FF"/>
        </w:rPr>
        <w:t xml:space="preserve"> </w:t>
      </w:r>
      <w:r w:rsidRPr="00F846F2">
        <w:rPr>
          <w:rFonts w:ascii="Arial" w:hAnsi="Arial" w:cs="Arial"/>
        </w:rPr>
        <w:t>сельского</w:t>
      </w:r>
      <w:r w:rsidRPr="00F846F2">
        <w:rPr>
          <w:rFonts w:ascii="Arial" w:hAnsi="Arial" w:cs="Arial"/>
          <w:color w:val="0000FF"/>
        </w:rPr>
        <w:t xml:space="preserve"> </w:t>
      </w:r>
      <w:r w:rsidRPr="00F846F2">
        <w:rPr>
          <w:rFonts w:ascii="Arial" w:hAnsi="Arial" w:cs="Arial"/>
        </w:rPr>
        <w:t>поселения на 201</w:t>
      </w:r>
      <w:r w:rsidR="00B10522" w:rsidRPr="00F846F2">
        <w:rPr>
          <w:rFonts w:ascii="Arial" w:hAnsi="Arial" w:cs="Arial"/>
        </w:rPr>
        <w:t>7</w:t>
      </w:r>
      <w:r w:rsidRPr="00F846F2">
        <w:rPr>
          <w:rFonts w:ascii="Arial" w:hAnsi="Arial" w:cs="Arial"/>
        </w:rPr>
        <w:t xml:space="preserve"> год и на плановый период 201</w:t>
      </w:r>
      <w:r w:rsidR="00B10522" w:rsidRPr="00F846F2">
        <w:rPr>
          <w:rFonts w:ascii="Arial" w:hAnsi="Arial" w:cs="Arial"/>
        </w:rPr>
        <w:t>8</w:t>
      </w:r>
      <w:r w:rsidRPr="00F846F2">
        <w:rPr>
          <w:rFonts w:ascii="Arial" w:hAnsi="Arial" w:cs="Arial"/>
        </w:rPr>
        <w:t xml:space="preserve"> и 201</w:t>
      </w:r>
      <w:r w:rsidR="00B10522" w:rsidRPr="00F846F2">
        <w:rPr>
          <w:rFonts w:ascii="Arial" w:hAnsi="Arial" w:cs="Arial"/>
        </w:rPr>
        <w:t>9</w:t>
      </w:r>
      <w:r w:rsidRPr="00F846F2">
        <w:rPr>
          <w:rFonts w:ascii="Arial" w:hAnsi="Arial" w:cs="Arial"/>
        </w:rPr>
        <w:t xml:space="preserve"> годов»</w:t>
      </w:r>
      <w:r w:rsidRPr="00F846F2">
        <w:rPr>
          <w:rFonts w:ascii="Arial" w:hAnsi="Arial" w:cs="Arial"/>
          <w:snapToGrid w:val="0"/>
        </w:rPr>
        <w:t xml:space="preserve"> следующие изменения:</w:t>
      </w:r>
    </w:p>
    <w:p w:rsidR="00CD00D2" w:rsidRPr="00F846F2" w:rsidRDefault="00CD00D2" w:rsidP="00CD00D2">
      <w:pPr>
        <w:widowControl w:val="0"/>
        <w:ind w:firstLine="567"/>
        <w:jc w:val="both"/>
        <w:outlineLvl w:val="1"/>
        <w:rPr>
          <w:rFonts w:ascii="Arial" w:hAnsi="Arial" w:cs="Arial"/>
          <w:bCs/>
        </w:rPr>
      </w:pPr>
      <w:r w:rsidRPr="00F846F2">
        <w:rPr>
          <w:rFonts w:ascii="Arial" w:hAnsi="Arial" w:cs="Arial"/>
        </w:rPr>
        <w:t xml:space="preserve">1. </w:t>
      </w:r>
      <w:r w:rsidRPr="00F846F2">
        <w:rPr>
          <w:rFonts w:ascii="Arial" w:hAnsi="Arial" w:cs="Arial"/>
          <w:snapToGrid w:val="0"/>
        </w:rPr>
        <w:t>В пункт 1 статьи 1 внести изменения и изложить его в следующей редакции:</w:t>
      </w:r>
    </w:p>
    <w:p w:rsidR="00CD00D2" w:rsidRPr="00F846F2" w:rsidRDefault="00CD00D2" w:rsidP="00CD00D2">
      <w:pPr>
        <w:widowControl w:val="0"/>
        <w:ind w:firstLine="851"/>
        <w:jc w:val="both"/>
        <w:rPr>
          <w:rFonts w:ascii="Arial" w:hAnsi="Arial" w:cs="Arial"/>
          <w:b/>
          <w:bCs/>
        </w:rPr>
      </w:pPr>
      <w:r w:rsidRPr="00F846F2">
        <w:rPr>
          <w:rFonts w:ascii="Arial" w:hAnsi="Arial" w:cs="Arial"/>
          <w:bCs/>
        </w:rPr>
        <w:t xml:space="preserve">1. Утвердить основные характеристики бюджета </w:t>
      </w:r>
      <w:r w:rsidR="00F75AF6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</w:rPr>
        <w:t xml:space="preserve"> сельского поселения</w:t>
      </w:r>
      <w:r w:rsidRPr="00F846F2">
        <w:rPr>
          <w:rFonts w:ascii="Arial" w:hAnsi="Arial" w:cs="Arial"/>
          <w:bCs/>
        </w:rPr>
        <w:t xml:space="preserve"> на 201</w:t>
      </w:r>
      <w:r w:rsidR="00B10522" w:rsidRPr="00F846F2">
        <w:rPr>
          <w:rFonts w:ascii="Arial" w:hAnsi="Arial" w:cs="Arial"/>
          <w:bCs/>
        </w:rPr>
        <w:t>7</w:t>
      </w:r>
      <w:r w:rsidRPr="00F846F2">
        <w:rPr>
          <w:rFonts w:ascii="Arial" w:hAnsi="Arial" w:cs="Arial"/>
          <w:bCs/>
        </w:rPr>
        <w:t xml:space="preserve"> год: </w:t>
      </w:r>
    </w:p>
    <w:p w:rsidR="00CD00D2" w:rsidRPr="00F846F2" w:rsidRDefault="00CD00D2" w:rsidP="00CD00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 xml:space="preserve">прогнозируемый общий объем доходов бюджета </w:t>
      </w:r>
      <w:r w:rsidR="00F75AF6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</w:rPr>
        <w:t xml:space="preserve"> сельского поселения в сумме</w:t>
      </w:r>
      <w:r w:rsidR="00331E12" w:rsidRPr="00F846F2">
        <w:rPr>
          <w:rFonts w:ascii="Arial" w:hAnsi="Arial" w:cs="Arial"/>
        </w:rPr>
        <w:t xml:space="preserve"> </w:t>
      </w:r>
      <w:r w:rsidR="000F6F96" w:rsidRPr="00F846F2">
        <w:rPr>
          <w:rFonts w:ascii="Arial" w:hAnsi="Arial" w:cs="Arial"/>
        </w:rPr>
        <w:t>11006,1</w:t>
      </w:r>
      <w:r w:rsidRPr="00F846F2">
        <w:rPr>
          <w:rFonts w:ascii="Arial" w:hAnsi="Arial" w:cs="Arial"/>
        </w:rPr>
        <w:t xml:space="preserve"> тыс. рублей, в том числе безвозмездные поступления от других бюджетов бюджетной системы Российской Федерации в сумме</w:t>
      </w:r>
      <w:r w:rsidR="00331E12" w:rsidRPr="00F846F2">
        <w:rPr>
          <w:rFonts w:ascii="Arial" w:hAnsi="Arial" w:cs="Arial"/>
        </w:rPr>
        <w:t xml:space="preserve"> </w:t>
      </w:r>
      <w:r w:rsidR="000F6F96" w:rsidRPr="00F846F2">
        <w:rPr>
          <w:rFonts w:ascii="Arial" w:hAnsi="Arial" w:cs="Arial"/>
        </w:rPr>
        <w:t>6338,2</w:t>
      </w:r>
      <w:r w:rsidR="00331E12" w:rsidRPr="00F846F2">
        <w:rPr>
          <w:rFonts w:ascii="Arial" w:hAnsi="Arial" w:cs="Arial"/>
        </w:rPr>
        <w:t xml:space="preserve"> </w:t>
      </w:r>
      <w:r w:rsidRPr="00F846F2">
        <w:rPr>
          <w:rFonts w:ascii="Arial" w:hAnsi="Arial" w:cs="Arial"/>
        </w:rPr>
        <w:t xml:space="preserve">тыс. рублей; </w:t>
      </w:r>
    </w:p>
    <w:p w:rsidR="00CD00D2" w:rsidRPr="00F846F2" w:rsidRDefault="00CD00D2" w:rsidP="00CD00D2">
      <w:pPr>
        <w:widowControl w:val="0"/>
        <w:ind w:firstLine="708"/>
        <w:jc w:val="both"/>
        <w:rPr>
          <w:rFonts w:ascii="Arial" w:hAnsi="Arial" w:cs="Arial"/>
          <w:bCs/>
        </w:rPr>
      </w:pPr>
      <w:r w:rsidRPr="00F846F2">
        <w:rPr>
          <w:rFonts w:ascii="Arial" w:hAnsi="Arial" w:cs="Arial"/>
        </w:rPr>
        <w:t xml:space="preserve">общий объем расходов бюджета </w:t>
      </w:r>
      <w:r w:rsidR="00334467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</w:rPr>
        <w:t xml:space="preserve"> сельского поселения в сумме </w:t>
      </w:r>
      <w:r w:rsidR="000F6F96" w:rsidRPr="00F846F2">
        <w:rPr>
          <w:rFonts w:ascii="Arial" w:hAnsi="Arial" w:cs="Arial"/>
        </w:rPr>
        <w:t>13066,6</w:t>
      </w:r>
      <w:r w:rsidRPr="00F846F2">
        <w:rPr>
          <w:rFonts w:ascii="Arial" w:hAnsi="Arial" w:cs="Arial"/>
        </w:rPr>
        <w:t xml:space="preserve"> тыс. рублей;</w:t>
      </w:r>
    </w:p>
    <w:p w:rsidR="00CD00D2" w:rsidRPr="00F846F2" w:rsidRDefault="00CD00D2" w:rsidP="00CD00D2">
      <w:pPr>
        <w:widowControl w:val="0"/>
        <w:ind w:firstLine="709"/>
        <w:jc w:val="both"/>
        <w:rPr>
          <w:rFonts w:ascii="Arial" w:hAnsi="Arial" w:cs="Arial"/>
          <w:bCs/>
        </w:rPr>
      </w:pPr>
      <w:r w:rsidRPr="00F846F2">
        <w:rPr>
          <w:rFonts w:ascii="Arial" w:hAnsi="Arial" w:cs="Arial"/>
          <w:bCs/>
        </w:rPr>
        <w:t xml:space="preserve">прогнозируемый дефицит бюджета </w:t>
      </w:r>
      <w:r w:rsidR="00E31ADE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</w:rPr>
        <w:t xml:space="preserve"> сельского поселения </w:t>
      </w:r>
      <w:r w:rsidRPr="00F846F2">
        <w:rPr>
          <w:rFonts w:ascii="Arial" w:hAnsi="Arial" w:cs="Arial"/>
          <w:bCs/>
        </w:rPr>
        <w:t xml:space="preserve">в сумме </w:t>
      </w:r>
      <w:r w:rsidR="008964F1" w:rsidRPr="00F846F2">
        <w:rPr>
          <w:rFonts w:ascii="Arial" w:hAnsi="Arial" w:cs="Arial"/>
          <w:bCs/>
        </w:rPr>
        <w:t>2060,5</w:t>
      </w:r>
      <w:r w:rsidRPr="00F846F2">
        <w:rPr>
          <w:rFonts w:ascii="Arial" w:hAnsi="Arial" w:cs="Arial"/>
          <w:bCs/>
        </w:rPr>
        <w:t xml:space="preserve"> тыс. рублей или </w:t>
      </w:r>
      <w:r w:rsidR="008964F1" w:rsidRPr="00F846F2">
        <w:rPr>
          <w:rFonts w:ascii="Arial" w:hAnsi="Arial" w:cs="Arial"/>
          <w:bCs/>
        </w:rPr>
        <w:t>44,1</w:t>
      </w:r>
      <w:r w:rsidR="00E31ADE" w:rsidRPr="00F846F2">
        <w:rPr>
          <w:rFonts w:ascii="Arial" w:hAnsi="Arial" w:cs="Arial"/>
          <w:bCs/>
        </w:rPr>
        <w:t xml:space="preserve"> </w:t>
      </w:r>
      <w:r w:rsidRPr="00F846F2">
        <w:rPr>
          <w:rFonts w:ascii="Arial" w:hAnsi="Arial" w:cs="Arial"/>
          <w:bCs/>
        </w:rPr>
        <w:t xml:space="preserve">процента к объему доходов бюджета </w:t>
      </w:r>
      <w:r w:rsidR="00E31ADE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</w:rPr>
        <w:t xml:space="preserve"> сельского поселения </w:t>
      </w:r>
      <w:r w:rsidRPr="00F846F2">
        <w:rPr>
          <w:rFonts w:ascii="Arial" w:hAnsi="Arial" w:cs="Arial"/>
          <w:bCs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EB2BEA" w:rsidRPr="00F846F2" w:rsidRDefault="00EB2BEA" w:rsidP="00CD00D2">
      <w:pPr>
        <w:widowControl w:val="0"/>
        <w:ind w:firstLine="709"/>
        <w:jc w:val="both"/>
        <w:rPr>
          <w:rFonts w:ascii="Arial" w:hAnsi="Arial" w:cs="Arial"/>
          <w:bCs/>
        </w:rPr>
      </w:pPr>
    </w:p>
    <w:p w:rsidR="00007123" w:rsidRPr="00F846F2" w:rsidRDefault="00EB2BEA" w:rsidP="00007123">
      <w:pPr>
        <w:widowControl w:val="0"/>
        <w:ind w:firstLine="567"/>
        <w:jc w:val="both"/>
        <w:rPr>
          <w:rFonts w:ascii="Arial" w:hAnsi="Arial" w:cs="Arial"/>
          <w:bCs/>
        </w:rPr>
      </w:pPr>
      <w:r w:rsidRPr="00F846F2">
        <w:rPr>
          <w:rFonts w:ascii="Arial" w:hAnsi="Arial" w:cs="Arial"/>
          <w:bCs/>
        </w:rPr>
        <w:t xml:space="preserve">2. </w:t>
      </w:r>
      <w:r w:rsidR="00007123" w:rsidRPr="00F846F2">
        <w:rPr>
          <w:rFonts w:ascii="Arial" w:hAnsi="Arial" w:cs="Arial"/>
          <w:bCs/>
        </w:rPr>
        <w:t>В статье 4 в приложение 3 внести изменения и изложить его в новой редакции согласно приложению 1 к настоящему Решению.</w:t>
      </w:r>
    </w:p>
    <w:p w:rsidR="00B10522" w:rsidRPr="00F846F2" w:rsidRDefault="00B10522" w:rsidP="00B10522">
      <w:pPr>
        <w:ind w:hanging="600"/>
        <w:jc w:val="both"/>
        <w:rPr>
          <w:rFonts w:ascii="Arial" w:hAnsi="Arial" w:cs="Arial"/>
        </w:rPr>
      </w:pPr>
    </w:p>
    <w:p w:rsidR="00B10522" w:rsidRPr="00F846F2" w:rsidRDefault="00B10522" w:rsidP="00B10522">
      <w:pPr>
        <w:ind w:hanging="600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 xml:space="preserve">                   3. Пункт 2 статьи 5 дополнить абзацем: «утвердить перечень главных распорядителей бюджетных средств и получателей бюджетных средств, подведомственных главному распорядителю бюджетных средств </w:t>
      </w:r>
      <w:r w:rsidRPr="00F846F2">
        <w:rPr>
          <w:rFonts w:ascii="Arial" w:hAnsi="Arial" w:cs="Arial"/>
          <w:b/>
          <w:bCs/>
        </w:rPr>
        <w:t xml:space="preserve"> </w:t>
      </w:r>
      <w:r w:rsidR="008964F1" w:rsidRPr="00F846F2">
        <w:rPr>
          <w:rFonts w:ascii="Arial" w:hAnsi="Arial" w:cs="Arial"/>
          <w:bCs/>
        </w:rPr>
        <w:t xml:space="preserve">Логовского </w:t>
      </w:r>
      <w:r w:rsidRPr="00F846F2">
        <w:rPr>
          <w:rFonts w:ascii="Arial" w:hAnsi="Arial" w:cs="Arial"/>
          <w:bCs/>
        </w:rPr>
        <w:t>сельского поселения</w:t>
      </w:r>
      <w:r w:rsidRPr="00F846F2">
        <w:rPr>
          <w:rFonts w:ascii="Arial" w:hAnsi="Arial" w:cs="Arial"/>
          <w:b/>
          <w:bCs/>
        </w:rPr>
        <w:t xml:space="preserve"> </w:t>
      </w:r>
      <w:r w:rsidRPr="00F846F2">
        <w:rPr>
          <w:rFonts w:ascii="Arial" w:hAnsi="Arial" w:cs="Arial"/>
          <w:bCs/>
        </w:rPr>
        <w:t xml:space="preserve">Калачевского муниципального района Волгоградской области </w:t>
      </w:r>
      <w:r w:rsidRPr="00F846F2">
        <w:rPr>
          <w:rFonts w:ascii="Arial" w:hAnsi="Arial" w:cs="Arial"/>
        </w:rPr>
        <w:t>на 2017 год – согласно приложению 7.1 к настоящему Решению»</w:t>
      </w:r>
    </w:p>
    <w:p w:rsidR="00CD00D2" w:rsidRPr="00F846F2" w:rsidRDefault="00CD00D2" w:rsidP="00007123">
      <w:pPr>
        <w:widowControl w:val="0"/>
        <w:ind w:firstLine="567"/>
        <w:jc w:val="both"/>
        <w:rPr>
          <w:rFonts w:ascii="Arial" w:hAnsi="Arial" w:cs="Arial"/>
        </w:rPr>
      </w:pPr>
    </w:p>
    <w:p w:rsidR="00CD00D2" w:rsidRPr="00F846F2" w:rsidRDefault="008964F1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4</w:t>
      </w:r>
      <w:r w:rsidR="00CD00D2" w:rsidRPr="00F846F2">
        <w:rPr>
          <w:rFonts w:ascii="Arial" w:hAnsi="Arial" w:cs="Arial"/>
        </w:rPr>
        <w:t>. В пункты 1, 2, 3 статьи 5 в приложения 5, 7</w:t>
      </w:r>
      <w:r w:rsidR="00DF085A" w:rsidRPr="00F846F2">
        <w:rPr>
          <w:rFonts w:ascii="Arial" w:hAnsi="Arial" w:cs="Arial"/>
        </w:rPr>
        <w:t>, 9</w:t>
      </w:r>
      <w:r w:rsidR="00CD00D2" w:rsidRPr="00F846F2">
        <w:rPr>
          <w:rFonts w:ascii="Arial" w:hAnsi="Arial" w:cs="Arial"/>
        </w:rPr>
        <w:t xml:space="preserve"> внести изменения и изложить их в новой редакции согласно приложениям  2,3</w:t>
      </w:r>
      <w:r w:rsidR="00DF085A" w:rsidRPr="00F846F2">
        <w:rPr>
          <w:rFonts w:ascii="Arial" w:hAnsi="Arial" w:cs="Arial"/>
        </w:rPr>
        <w:t>,4</w:t>
      </w:r>
      <w:r w:rsidR="00CD00D2" w:rsidRPr="00F846F2">
        <w:rPr>
          <w:rFonts w:ascii="Arial" w:hAnsi="Arial" w:cs="Arial"/>
        </w:rPr>
        <w:t xml:space="preserve"> к настоящему Решению. </w:t>
      </w:r>
    </w:p>
    <w:p w:rsidR="00B10522" w:rsidRPr="00F846F2" w:rsidRDefault="00B10522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10522" w:rsidRPr="00F846F2" w:rsidRDefault="008964F1" w:rsidP="00B105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5</w:t>
      </w:r>
      <w:r w:rsidR="00B10522" w:rsidRPr="00F846F2">
        <w:rPr>
          <w:rFonts w:ascii="Arial" w:hAnsi="Arial" w:cs="Arial"/>
        </w:rPr>
        <w:t xml:space="preserve">. В пункте 4 статьи 5 слова «на 2017 год в сумме </w:t>
      </w:r>
      <w:r w:rsidRPr="00F846F2">
        <w:rPr>
          <w:rFonts w:ascii="Arial" w:hAnsi="Arial" w:cs="Arial"/>
        </w:rPr>
        <w:t>692,6</w:t>
      </w:r>
      <w:r w:rsidR="00B10522" w:rsidRPr="00F846F2">
        <w:rPr>
          <w:rFonts w:ascii="Arial" w:hAnsi="Arial" w:cs="Arial"/>
        </w:rPr>
        <w:t xml:space="preserve"> тыс. рублей» заменить словами «на 2017 год в сумме </w:t>
      </w:r>
      <w:r w:rsidRPr="00F846F2">
        <w:rPr>
          <w:rFonts w:ascii="Arial" w:hAnsi="Arial" w:cs="Arial"/>
        </w:rPr>
        <w:t>941,2</w:t>
      </w:r>
      <w:r w:rsidR="00B10522" w:rsidRPr="00F846F2">
        <w:rPr>
          <w:rFonts w:ascii="Arial" w:hAnsi="Arial" w:cs="Arial"/>
        </w:rPr>
        <w:t xml:space="preserve"> тыс. рублей». </w:t>
      </w:r>
    </w:p>
    <w:p w:rsidR="00B10522" w:rsidRPr="00F846F2" w:rsidRDefault="00B10522" w:rsidP="00B105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10522" w:rsidRPr="00F846F2" w:rsidRDefault="008964F1" w:rsidP="00B105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6</w:t>
      </w:r>
      <w:r w:rsidR="003E6B66" w:rsidRPr="00F846F2">
        <w:rPr>
          <w:rFonts w:ascii="Arial" w:hAnsi="Arial" w:cs="Arial"/>
        </w:rPr>
        <w:t>. Статью 5 дополнить пунктом 6</w:t>
      </w:r>
      <w:r w:rsidR="00B10522" w:rsidRPr="00F846F2">
        <w:rPr>
          <w:rFonts w:ascii="Arial" w:hAnsi="Arial" w:cs="Arial"/>
        </w:rPr>
        <w:t xml:space="preserve"> следующего содержания: </w:t>
      </w:r>
    </w:p>
    <w:p w:rsidR="00B10522" w:rsidRPr="00F846F2" w:rsidRDefault="003E6B66" w:rsidP="00B1052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lastRenderedPageBreak/>
        <w:t>6</w:t>
      </w:r>
      <w:r w:rsidR="00B10522" w:rsidRPr="00F846F2">
        <w:rPr>
          <w:rFonts w:ascii="Arial" w:hAnsi="Arial" w:cs="Arial"/>
        </w:rPr>
        <w:t xml:space="preserve">. Направить бюджетные ассигнования дорожного фонда </w:t>
      </w:r>
      <w:r w:rsidR="008964F1" w:rsidRPr="00F846F2">
        <w:rPr>
          <w:rFonts w:ascii="Arial" w:hAnsi="Arial" w:cs="Arial"/>
        </w:rPr>
        <w:t xml:space="preserve">Логовского </w:t>
      </w:r>
      <w:r w:rsidR="00B10522" w:rsidRPr="00F846F2">
        <w:rPr>
          <w:rFonts w:ascii="Arial" w:hAnsi="Arial" w:cs="Arial"/>
          <w:bCs/>
        </w:rPr>
        <w:t xml:space="preserve">сельского поселения, не использованные в 2016 году, в сумме </w:t>
      </w:r>
      <w:r w:rsidR="008964F1" w:rsidRPr="00F846F2">
        <w:rPr>
          <w:rFonts w:ascii="Arial" w:hAnsi="Arial" w:cs="Arial"/>
          <w:bCs/>
        </w:rPr>
        <w:t>248,6</w:t>
      </w:r>
      <w:r w:rsidR="00B10522" w:rsidRPr="00F846F2">
        <w:rPr>
          <w:rFonts w:ascii="Arial" w:hAnsi="Arial" w:cs="Arial"/>
        </w:rPr>
        <w:t xml:space="preserve"> тыс. рублей на увеличение бюджетных ассигнований дорожного фонда </w:t>
      </w:r>
      <w:r w:rsidR="008964F1" w:rsidRPr="00F846F2">
        <w:rPr>
          <w:rFonts w:ascii="Arial" w:hAnsi="Arial" w:cs="Arial"/>
        </w:rPr>
        <w:t>Логовского</w:t>
      </w:r>
      <w:r w:rsidR="00B10522" w:rsidRPr="00F846F2">
        <w:rPr>
          <w:rFonts w:ascii="Arial" w:hAnsi="Arial" w:cs="Arial"/>
          <w:bCs/>
        </w:rPr>
        <w:t xml:space="preserve"> сельского поселения в 2017 году.</w:t>
      </w:r>
    </w:p>
    <w:p w:rsidR="00B10522" w:rsidRPr="00F846F2" w:rsidRDefault="00B10522" w:rsidP="00B10522">
      <w:pPr>
        <w:jc w:val="both"/>
        <w:rPr>
          <w:rFonts w:ascii="Arial" w:hAnsi="Arial" w:cs="Arial"/>
        </w:rPr>
      </w:pPr>
    </w:p>
    <w:p w:rsidR="00B10522" w:rsidRPr="00F846F2" w:rsidRDefault="00EF4231" w:rsidP="001265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F846F2">
        <w:rPr>
          <w:rFonts w:ascii="Arial" w:hAnsi="Arial" w:cs="Arial"/>
        </w:rPr>
        <w:t xml:space="preserve">    </w:t>
      </w:r>
      <w:r w:rsidR="0012650B" w:rsidRPr="00F846F2">
        <w:rPr>
          <w:rFonts w:ascii="Arial" w:hAnsi="Arial" w:cs="Arial"/>
        </w:rPr>
        <w:t>7</w:t>
      </w:r>
      <w:r w:rsidR="00B10522" w:rsidRPr="00F846F2">
        <w:rPr>
          <w:rFonts w:ascii="Arial" w:hAnsi="Arial" w:cs="Arial"/>
        </w:rPr>
        <w:t xml:space="preserve">. Дополнить статьей 9 Решение </w:t>
      </w:r>
      <w:r w:rsidR="0012650B" w:rsidRPr="00F846F2">
        <w:rPr>
          <w:rFonts w:ascii="Arial" w:hAnsi="Arial" w:cs="Arial"/>
        </w:rPr>
        <w:t>Логовской сельской Думы                                           Логовского сельского поселения от 26 декабря 2016 года № 94 «О бюджете Логовского</w:t>
      </w:r>
      <w:r w:rsidR="0012650B" w:rsidRPr="00F846F2">
        <w:rPr>
          <w:rFonts w:ascii="Arial" w:hAnsi="Arial" w:cs="Arial"/>
          <w:color w:val="0000FF"/>
        </w:rPr>
        <w:t xml:space="preserve"> </w:t>
      </w:r>
      <w:r w:rsidR="0012650B" w:rsidRPr="00F846F2">
        <w:rPr>
          <w:rFonts w:ascii="Arial" w:hAnsi="Arial" w:cs="Arial"/>
        </w:rPr>
        <w:t>сельского</w:t>
      </w:r>
      <w:r w:rsidR="0012650B" w:rsidRPr="00F846F2">
        <w:rPr>
          <w:rFonts w:ascii="Arial" w:hAnsi="Arial" w:cs="Arial"/>
          <w:color w:val="0000FF"/>
        </w:rPr>
        <w:t xml:space="preserve"> </w:t>
      </w:r>
      <w:r w:rsidR="0012650B" w:rsidRPr="00F846F2">
        <w:rPr>
          <w:rFonts w:ascii="Arial" w:hAnsi="Arial" w:cs="Arial"/>
        </w:rPr>
        <w:t>поселения на 2017 год и на плановый период 2018 и 2019 годов»</w:t>
      </w:r>
      <w:r w:rsidR="00B10522" w:rsidRPr="00F846F2">
        <w:rPr>
          <w:rFonts w:ascii="Arial" w:hAnsi="Arial" w:cs="Arial"/>
          <w:snapToGrid w:val="0"/>
        </w:rPr>
        <w:t xml:space="preserve"> </w:t>
      </w:r>
      <w:r w:rsidR="00B10522" w:rsidRPr="00F846F2">
        <w:rPr>
          <w:rFonts w:ascii="Arial" w:hAnsi="Arial" w:cs="Arial"/>
        </w:rPr>
        <w:t xml:space="preserve">и изложить ее в следующей редакции согласно приложению </w:t>
      </w:r>
      <w:r w:rsidR="0012650B" w:rsidRPr="00F846F2">
        <w:rPr>
          <w:rFonts w:ascii="Arial" w:hAnsi="Arial" w:cs="Arial"/>
        </w:rPr>
        <w:t>5</w:t>
      </w:r>
      <w:r w:rsidR="00B10522" w:rsidRPr="00F846F2">
        <w:rPr>
          <w:rFonts w:ascii="Arial" w:hAnsi="Arial" w:cs="Arial"/>
        </w:rPr>
        <w:t xml:space="preserve"> к настоящему Решению:</w:t>
      </w:r>
      <w:r w:rsidR="00B10522" w:rsidRPr="00F846F2">
        <w:rPr>
          <w:rFonts w:ascii="Arial" w:hAnsi="Arial" w:cs="Arial"/>
          <w:b/>
        </w:rPr>
        <w:t xml:space="preserve"> </w:t>
      </w:r>
    </w:p>
    <w:p w:rsidR="00B10522" w:rsidRPr="00F846F2" w:rsidRDefault="00B10522" w:rsidP="00B10522">
      <w:pPr>
        <w:tabs>
          <w:tab w:val="left" w:pos="709"/>
        </w:tabs>
        <w:ind w:left="851" w:right="-850"/>
        <w:jc w:val="both"/>
        <w:rPr>
          <w:rFonts w:ascii="Arial" w:hAnsi="Arial" w:cs="Arial"/>
          <w:b/>
        </w:rPr>
      </w:pPr>
    </w:p>
    <w:p w:rsidR="00B10522" w:rsidRPr="00F846F2" w:rsidRDefault="00B10522" w:rsidP="0012650B">
      <w:pPr>
        <w:tabs>
          <w:tab w:val="left" w:pos="709"/>
        </w:tabs>
        <w:ind w:right="-2"/>
        <w:jc w:val="both"/>
        <w:rPr>
          <w:rFonts w:ascii="Arial" w:hAnsi="Arial" w:cs="Arial"/>
        </w:rPr>
      </w:pPr>
      <w:r w:rsidRPr="00F846F2">
        <w:rPr>
          <w:rFonts w:ascii="Arial" w:hAnsi="Arial" w:cs="Arial"/>
          <w:b/>
        </w:rPr>
        <w:t xml:space="preserve">            Статья 9.</w:t>
      </w:r>
      <w:r w:rsidRPr="00F846F2">
        <w:rPr>
          <w:rFonts w:ascii="Arial" w:hAnsi="Arial" w:cs="Arial"/>
        </w:rPr>
        <w:t xml:space="preserve"> </w:t>
      </w:r>
      <w:r w:rsidRPr="00F846F2">
        <w:rPr>
          <w:rFonts w:ascii="Arial" w:hAnsi="Arial" w:cs="Arial"/>
          <w:b/>
          <w:bCs/>
        </w:rPr>
        <w:t xml:space="preserve">Программа муниципальных внутренних заимствований </w:t>
      </w:r>
      <w:r w:rsidR="0012650B" w:rsidRPr="00F846F2">
        <w:rPr>
          <w:rFonts w:ascii="Arial" w:hAnsi="Arial" w:cs="Arial"/>
          <w:b/>
        </w:rPr>
        <w:t>Логовского</w:t>
      </w:r>
      <w:r w:rsidRPr="00F846F2">
        <w:rPr>
          <w:rFonts w:ascii="Arial" w:hAnsi="Arial" w:cs="Arial"/>
          <w:b/>
          <w:bCs/>
        </w:rPr>
        <w:t xml:space="preserve"> сельского поселения, направляемых на покрытие дефицита    бюджета    </w:t>
      </w:r>
      <w:r w:rsidR="0012650B" w:rsidRPr="00F846F2">
        <w:rPr>
          <w:rFonts w:ascii="Arial" w:hAnsi="Arial" w:cs="Arial"/>
          <w:b/>
        </w:rPr>
        <w:t>Логовского</w:t>
      </w:r>
      <w:r w:rsidRPr="00F846F2">
        <w:rPr>
          <w:rFonts w:ascii="Arial" w:hAnsi="Arial" w:cs="Arial"/>
          <w:b/>
          <w:bCs/>
        </w:rPr>
        <w:t xml:space="preserve"> сельского поселения и погашение  муниципальных  долговых  обязательств  </w:t>
      </w:r>
      <w:r w:rsidR="0012650B" w:rsidRPr="00F846F2">
        <w:rPr>
          <w:rFonts w:ascii="Arial" w:hAnsi="Arial" w:cs="Arial"/>
          <w:b/>
        </w:rPr>
        <w:t>Логовского</w:t>
      </w:r>
      <w:r w:rsidRPr="00F846F2">
        <w:rPr>
          <w:rFonts w:ascii="Arial" w:hAnsi="Arial" w:cs="Arial"/>
          <w:b/>
          <w:bCs/>
        </w:rPr>
        <w:t xml:space="preserve"> сельского поселения на  2017 год</w:t>
      </w:r>
    </w:p>
    <w:p w:rsidR="00B10522" w:rsidRPr="00F846F2" w:rsidRDefault="00B10522" w:rsidP="0012650B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p w:rsidR="006461CC" w:rsidRPr="00F846F2" w:rsidRDefault="00B10522" w:rsidP="0012650B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 xml:space="preserve">Утвердить Программу муниципальных внутренних заимствований </w:t>
      </w:r>
      <w:r w:rsidR="0012650B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  <w:bCs/>
        </w:rPr>
        <w:t xml:space="preserve"> сельского поселения, направляемых на покрытие дефицита    бюджета    </w:t>
      </w:r>
      <w:r w:rsidR="0012650B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  <w:bCs/>
        </w:rPr>
        <w:t xml:space="preserve"> сельского поселения и погашение  муниципальных  долговых  обязательств  </w:t>
      </w:r>
      <w:r w:rsidR="0012650B" w:rsidRPr="00F846F2">
        <w:rPr>
          <w:rFonts w:ascii="Arial" w:hAnsi="Arial" w:cs="Arial"/>
        </w:rPr>
        <w:t>Логовского</w:t>
      </w:r>
      <w:r w:rsidRPr="00F846F2">
        <w:rPr>
          <w:rFonts w:ascii="Arial" w:hAnsi="Arial" w:cs="Arial"/>
          <w:bCs/>
        </w:rPr>
        <w:t xml:space="preserve"> сельского поселения на 2017 год</w:t>
      </w:r>
      <w:r w:rsidRPr="00F846F2">
        <w:rPr>
          <w:rFonts w:ascii="Arial" w:hAnsi="Arial" w:cs="Arial"/>
        </w:rPr>
        <w:t xml:space="preserve">  согласно приложению 11</w:t>
      </w:r>
      <w:r w:rsidRPr="00F846F2">
        <w:rPr>
          <w:rFonts w:ascii="Arial" w:hAnsi="Arial" w:cs="Arial"/>
          <w:color w:val="0000FF"/>
        </w:rPr>
        <w:t xml:space="preserve"> </w:t>
      </w:r>
      <w:r w:rsidRPr="00F846F2">
        <w:rPr>
          <w:rFonts w:ascii="Arial" w:hAnsi="Arial" w:cs="Arial"/>
        </w:rPr>
        <w:t>к настоящему Решению.</w:t>
      </w:r>
    </w:p>
    <w:p w:rsidR="006461CC" w:rsidRPr="00F846F2" w:rsidRDefault="006461CC" w:rsidP="006461CC">
      <w:pPr>
        <w:ind w:right="-2"/>
        <w:jc w:val="both"/>
        <w:rPr>
          <w:rFonts w:ascii="Arial" w:hAnsi="Arial" w:cs="Arial"/>
        </w:rPr>
      </w:pPr>
    </w:p>
    <w:p w:rsidR="006461CC" w:rsidRPr="00F846F2" w:rsidRDefault="00334467" w:rsidP="006461CC">
      <w:pPr>
        <w:ind w:right="-2"/>
        <w:jc w:val="both"/>
        <w:rPr>
          <w:rFonts w:ascii="Arial" w:hAnsi="Arial" w:cs="Arial"/>
        </w:rPr>
      </w:pPr>
      <w:r w:rsidRPr="00F846F2">
        <w:rPr>
          <w:rFonts w:ascii="Arial" w:hAnsi="Arial" w:cs="Arial"/>
          <w:b/>
        </w:rPr>
        <w:t xml:space="preserve">           </w:t>
      </w:r>
      <w:r w:rsidR="006461CC" w:rsidRPr="00F846F2">
        <w:rPr>
          <w:rFonts w:ascii="Arial" w:hAnsi="Arial" w:cs="Arial"/>
          <w:b/>
        </w:rPr>
        <w:t>Статья 2.</w:t>
      </w:r>
      <w:r w:rsidR="006461CC" w:rsidRPr="00F846F2">
        <w:rPr>
          <w:rFonts w:ascii="Arial" w:hAnsi="Arial" w:cs="Arial"/>
        </w:rPr>
        <w:t xml:space="preserve"> Настоящее Решение вступает в силу со дня его подписания</w:t>
      </w:r>
    </w:p>
    <w:p w:rsidR="006461CC" w:rsidRPr="00F846F2" w:rsidRDefault="006461CC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D2E8E" w:rsidRPr="00F846F2" w:rsidRDefault="00DD2E8E">
      <w:pPr>
        <w:pStyle w:val="ConsNormal"/>
        <w:jc w:val="right"/>
        <w:rPr>
          <w:color w:val="FF0000"/>
          <w:sz w:val="24"/>
          <w:szCs w:val="24"/>
        </w:rPr>
      </w:pPr>
    </w:p>
    <w:tbl>
      <w:tblPr>
        <w:tblW w:w="12289" w:type="dxa"/>
        <w:tblInd w:w="-885" w:type="dxa"/>
        <w:tblLook w:val="01E0"/>
      </w:tblPr>
      <w:tblGrid>
        <w:gridCol w:w="939"/>
        <w:gridCol w:w="567"/>
        <w:gridCol w:w="318"/>
        <w:gridCol w:w="3815"/>
        <w:gridCol w:w="4643"/>
        <w:gridCol w:w="1689"/>
        <w:gridCol w:w="318"/>
      </w:tblGrid>
      <w:tr w:rsidR="00DD4D7B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8D2207" w:rsidRPr="00F846F2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 xml:space="preserve">Председатель </w:t>
            </w:r>
            <w:r w:rsidR="00703AA4" w:rsidRPr="00F846F2">
              <w:rPr>
                <w:b/>
                <w:sz w:val="24"/>
                <w:szCs w:val="24"/>
              </w:rPr>
              <w:t>Логовской сельской Думы</w:t>
            </w:r>
            <w:r w:rsidR="00E62AC2" w:rsidRPr="00F846F2">
              <w:rPr>
                <w:b/>
                <w:sz w:val="24"/>
                <w:szCs w:val="24"/>
              </w:rPr>
              <w:t xml:space="preserve"> </w:t>
            </w:r>
            <w:r w:rsidR="00703AA4" w:rsidRPr="00F846F2">
              <w:rPr>
                <w:b/>
                <w:sz w:val="24"/>
                <w:szCs w:val="24"/>
              </w:rPr>
              <w:t>Логовского</w:t>
            </w:r>
            <w:r w:rsidR="00E62AC2" w:rsidRPr="00F846F2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F846F2" w:rsidRDefault="008D2207" w:rsidP="003C472B">
            <w:pPr>
              <w:pStyle w:val="ConsNormal"/>
              <w:ind w:firstLine="0"/>
              <w:rPr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_________________</w:t>
            </w:r>
            <w:r w:rsidR="00827958" w:rsidRPr="00F846F2">
              <w:rPr>
                <w:b/>
                <w:sz w:val="24"/>
                <w:szCs w:val="24"/>
              </w:rPr>
              <w:t xml:space="preserve"> </w:t>
            </w:r>
            <w:r w:rsidR="003C472B" w:rsidRPr="00F846F2">
              <w:rPr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F846F2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 xml:space="preserve">Глава </w:t>
            </w:r>
            <w:r w:rsidR="00180A5F" w:rsidRPr="00F846F2">
              <w:rPr>
                <w:b/>
                <w:sz w:val="24"/>
                <w:szCs w:val="24"/>
              </w:rPr>
              <w:t>Логовского</w:t>
            </w:r>
          </w:p>
          <w:p w:rsidR="00941F05" w:rsidRPr="00F846F2" w:rsidRDefault="00941F05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сельского поселения</w:t>
            </w:r>
          </w:p>
          <w:p w:rsidR="008D2207" w:rsidRPr="00F846F2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 xml:space="preserve">_________________ </w:t>
            </w:r>
            <w:r w:rsidR="003C472B" w:rsidRPr="00F846F2">
              <w:rPr>
                <w:b/>
                <w:sz w:val="24"/>
                <w:szCs w:val="24"/>
              </w:rPr>
              <w:t>А.В.Братухин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F846F2" w:rsidRDefault="00F846F2" w:rsidP="002D3A9F">
            <w:pPr>
              <w:pStyle w:val="ConsNormal"/>
              <w:rPr>
                <w:b/>
                <w:sz w:val="24"/>
                <w:szCs w:val="24"/>
              </w:rPr>
            </w:pPr>
          </w:p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 xml:space="preserve">Приложение №3.1 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 xml:space="preserve">к Решению Логовской 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сельской Думы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от   12  мая  2017г. № 101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Приложение № 7.1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 xml:space="preserve">к Решению Логовской сельской     </w:t>
            </w:r>
          </w:p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Думы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Логовского сельского поселения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  <w:r w:rsidRPr="00F846F2">
              <w:rPr>
                <w:b/>
                <w:sz w:val="24"/>
                <w:szCs w:val="24"/>
              </w:rPr>
              <w:t>от 26.12.2016г. № 94</w:t>
            </w:r>
          </w:p>
        </w:tc>
      </w:tr>
      <w:tr w:rsidR="002D3A9F" w:rsidRPr="00F846F2" w:rsidTr="00F846F2">
        <w:trPr>
          <w:gridBefore w:val="1"/>
          <w:gridAfter w:val="2"/>
          <w:wBefore w:w="939" w:type="dxa"/>
          <w:wAfter w:w="2007" w:type="dxa"/>
          <w:trHeight w:val="415"/>
        </w:trPr>
        <w:tc>
          <w:tcPr>
            <w:tcW w:w="4700" w:type="dxa"/>
            <w:gridSpan w:val="3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F846F2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</w:tr>
      <w:tr w:rsidR="002D3A9F" w:rsidRPr="00F846F2" w:rsidTr="00F846F2">
        <w:tblPrEx>
          <w:tblLook w:val="04A0"/>
        </w:tblPrEx>
        <w:trPr>
          <w:trHeight w:val="315"/>
        </w:trPr>
        <w:tc>
          <w:tcPr>
            <w:tcW w:w="1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F846F2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Перечень главных распорядителей бюджетных средств</w:t>
            </w:r>
          </w:p>
        </w:tc>
      </w:tr>
      <w:tr w:rsidR="002D3A9F" w:rsidRPr="00F846F2" w:rsidTr="00F846F2">
        <w:tblPrEx>
          <w:tblLook w:val="04A0"/>
        </w:tblPrEx>
        <w:trPr>
          <w:trHeight w:val="315"/>
        </w:trPr>
        <w:tc>
          <w:tcPr>
            <w:tcW w:w="1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F846F2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и получателей бюджетных средств, подведомственных</w:t>
            </w:r>
          </w:p>
        </w:tc>
      </w:tr>
      <w:tr w:rsidR="002D3A9F" w:rsidRPr="00F846F2" w:rsidTr="00F846F2">
        <w:tblPrEx>
          <w:tblLook w:val="04A0"/>
        </w:tblPrEx>
        <w:trPr>
          <w:trHeight w:val="315"/>
        </w:trPr>
        <w:tc>
          <w:tcPr>
            <w:tcW w:w="1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F846F2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главному распорядителю бюджетных средств</w:t>
            </w:r>
          </w:p>
        </w:tc>
      </w:tr>
      <w:tr w:rsidR="002D3A9F" w:rsidRPr="00F846F2" w:rsidTr="00F846F2">
        <w:tblPrEx>
          <w:tblLook w:val="04A0"/>
        </w:tblPrEx>
        <w:trPr>
          <w:trHeight w:val="315"/>
        </w:trPr>
        <w:tc>
          <w:tcPr>
            <w:tcW w:w="1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F846F2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Логовского сельского поселения</w:t>
            </w:r>
          </w:p>
        </w:tc>
      </w:tr>
      <w:tr w:rsidR="002D3A9F" w:rsidRPr="00F846F2" w:rsidTr="00F846F2">
        <w:tblPrEx>
          <w:tblLook w:val="04A0"/>
        </w:tblPrEx>
        <w:trPr>
          <w:trHeight w:val="300"/>
        </w:trPr>
        <w:tc>
          <w:tcPr>
            <w:tcW w:w="1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F846F2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Калачевского муниципального района Волгоградской области</w:t>
            </w:r>
          </w:p>
        </w:tc>
      </w:tr>
      <w:tr w:rsidR="002D3A9F" w:rsidRPr="00F846F2" w:rsidTr="00F846F2">
        <w:tblPrEx>
          <w:tblLook w:val="04A0"/>
        </w:tblPrEx>
        <w:trPr>
          <w:trHeight w:val="315"/>
        </w:trPr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F846F2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F846F2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3A9F" w:rsidRPr="00F846F2" w:rsidTr="00F846F2">
        <w:tblPrEx>
          <w:tblLook w:val="04A0"/>
        </w:tblPrEx>
        <w:trPr>
          <w:trHeight w:val="510"/>
        </w:trPr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 w:rsidP="00F846F2">
            <w:pPr>
              <w:ind w:left="318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Код ведомства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 w:rsidP="00F846F2">
            <w:pPr>
              <w:ind w:left="318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Главный распорядитель бюджетных средств, получатель бюджетных средств, подведомственный главному распорядителю бюджетных средств</w:t>
            </w:r>
          </w:p>
        </w:tc>
      </w:tr>
      <w:tr w:rsidR="002D3A9F" w:rsidRPr="00F846F2" w:rsidTr="00F846F2">
        <w:tblPrEx>
          <w:tblLook w:val="04A0"/>
        </w:tblPrEx>
        <w:trPr>
          <w:trHeight w:val="690"/>
        </w:trPr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 w:rsidP="00F846F2">
            <w:pPr>
              <w:ind w:left="318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948</w:t>
            </w:r>
          </w:p>
        </w:tc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 w:rsidP="00F846F2">
            <w:pPr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Администрация Логовского сельского поселения Калачевского муниципального района Волгоградской </w:t>
            </w:r>
          </w:p>
          <w:p w:rsidR="002D3A9F" w:rsidRPr="00F846F2" w:rsidRDefault="002D3A9F" w:rsidP="00F846F2">
            <w:pPr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области</w:t>
            </w:r>
          </w:p>
        </w:tc>
      </w:tr>
      <w:tr w:rsidR="002D3A9F" w:rsidRPr="00F846F2" w:rsidTr="00F846F2">
        <w:tblPrEx>
          <w:tblLook w:val="04A0"/>
        </w:tblPrEx>
        <w:trPr>
          <w:gridAfter w:val="1"/>
          <w:wAfter w:w="318" w:type="dxa"/>
          <w:trHeight w:val="54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Муниципальное казенное учреждение  "Логовский культурно-досуговый центр семьи и молодежи"</w:t>
            </w:r>
          </w:p>
        </w:tc>
      </w:tr>
    </w:tbl>
    <w:p w:rsidR="00DD2E8E" w:rsidRPr="00F846F2" w:rsidRDefault="00DD2E8E">
      <w:pPr>
        <w:pStyle w:val="ConsNormal"/>
        <w:jc w:val="right"/>
        <w:rPr>
          <w:sz w:val="24"/>
          <w:szCs w:val="24"/>
        </w:rPr>
      </w:pPr>
    </w:p>
    <w:p w:rsidR="002D3A9F" w:rsidRPr="00F846F2" w:rsidRDefault="002D3A9F">
      <w:pPr>
        <w:pStyle w:val="ConsNormal"/>
        <w:jc w:val="right"/>
        <w:rPr>
          <w:sz w:val="24"/>
          <w:szCs w:val="24"/>
        </w:rPr>
      </w:pPr>
    </w:p>
    <w:tbl>
      <w:tblPr>
        <w:tblW w:w="13480" w:type="dxa"/>
        <w:tblInd w:w="93" w:type="dxa"/>
        <w:tblLook w:val="04A0"/>
      </w:tblPr>
      <w:tblGrid>
        <w:gridCol w:w="13480"/>
      </w:tblGrid>
      <w:tr w:rsidR="002D3A9F" w:rsidRPr="00F846F2" w:rsidTr="002D3A9F">
        <w:trPr>
          <w:trHeight w:val="255"/>
        </w:trPr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Приложение № 1</w:t>
            </w:r>
          </w:p>
        </w:tc>
      </w:tr>
    </w:tbl>
    <w:p w:rsidR="002D3A9F" w:rsidRPr="00F846F2" w:rsidRDefault="002D3A9F" w:rsidP="002D3A9F">
      <w:pPr>
        <w:jc w:val="right"/>
        <w:rPr>
          <w:rFonts w:ascii="Arial" w:hAnsi="Arial" w:cs="Arial"/>
        </w:rPr>
        <w:sectPr w:rsidR="002D3A9F" w:rsidRPr="00F846F2" w:rsidSect="005159EE">
          <w:headerReference w:type="even" r:id="rId7"/>
          <w:headerReference w:type="default" r:id="rId8"/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13480" w:type="dxa"/>
        <w:tblInd w:w="93" w:type="dxa"/>
        <w:tblLook w:val="04A0"/>
      </w:tblPr>
      <w:tblGrid>
        <w:gridCol w:w="3520"/>
        <w:gridCol w:w="560"/>
        <w:gridCol w:w="8020"/>
        <w:gridCol w:w="1380"/>
      </w:tblGrid>
      <w:tr w:rsidR="002D3A9F" w:rsidRPr="00F846F2" w:rsidTr="002D3A9F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к Решению Логовской сельской Думы</w:t>
            </w:r>
          </w:p>
        </w:tc>
      </w:tr>
      <w:tr w:rsidR="002D3A9F" w:rsidRPr="00F846F2" w:rsidTr="002D3A9F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2D3A9F" w:rsidRPr="00F846F2" w:rsidTr="002D3A9F">
        <w:trPr>
          <w:trHeight w:val="300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от 12 мая 2017 г. № 101</w:t>
            </w:r>
          </w:p>
        </w:tc>
      </w:tr>
      <w:tr w:rsidR="002D3A9F" w:rsidRPr="00F846F2" w:rsidTr="002D3A9F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Приложение № 3</w:t>
            </w:r>
          </w:p>
        </w:tc>
      </w:tr>
      <w:tr w:rsidR="002D3A9F" w:rsidRPr="00F846F2" w:rsidTr="002D3A9F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2D3A9F" w:rsidRPr="00F846F2" w:rsidTr="002D3A9F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2D3A9F" w:rsidRPr="00F846F2" w:rsidTr="002D3A9F">
        <w:trPr>
          <w:trHeight w:val="300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от 26 декабря 2016 г. № 94</w:t>
            </w:r>
          </w:p>
        </w:tc>
      </w:tr>
      <w:tr w:rsidR="002D3A9F" w:rsidRPr="00F846F2" w:rsidTr="002D3A9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trHeight w:val="121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2017 году</w:t>
            </w:r>
          </w:p>
        </w:tc>
      </w:tr>
      <w:tr w:rsidR="002D3A9F" w:rsidRPr="00F846F2" w:rsidTr="002D3A9F">
        <w:trPr>
          <w:trHeight w:val="315"/>
        </w:trPr>
        <w:tc>
          <w:tcPr>
            <w:tcW w:w="1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(тыс. рублей)</w:t>
            </w:r>
          </w:p>
        </w:tc>
      </w:tr>
      <w:tr w:rsidR="002D3A9F" w:rsidRPr="00F846F2" w:rsidTr="002D3A9F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Наименование кода дохода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Сумма</w:t>
            </w:r>
          </w:p>
        </w:tc>
      </w:tr>
      <w:tr w:rsidR="002D3A9F" w:rsidRPr="00F846F2" w:rsidTr="002D3A9F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 000 1 00 00000 00 0000 000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4667,9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 000 1 01 00000 00 0000 000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3110,0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000  1 01 02000 01 0000 110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3110,0</w:t>
            </w:r>
          </w:p>
        </w:tc>
      </w:tr>
      <w:tr w:rsidR="002D3A9F" w:rsidRPr="00F846F2" w:rsidTr="002D3A9F">
        <w:trPr>
          <w:trHeight w:val="1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000  1 01 02010 01 0000 110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3110,0</w:t>
            </w:r>
          </w:p>
        </w:tc>
      </w:tr>
      <w:tr w:rsidR="002D3A9F" w:rsidRPr="00F846F2" w:rsidTr="002D3A9F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692,6</w:t>
            </w:r>
          </w:p>
        </w:tc>
      </w:tr>
      <w:tr w:rsidR="002D3A9F" w:rsidRPr="00F846F2" w:rsidTr="002D3A9F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692,6</w:t>
            </w:r>
          </w:p>
        </w:tc>
      </w:tr>
      <w:tr w:rsidR="002D3A9F" w:rsidRPr="00F846F2" w:rsidTr="002D3A9F">
        <w:trPr>
          <w:trHeight w:val="12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218,4</w:t>
            </w:r>
          </w:p>
        </w:tc>
      </w:tr>
      <w:tr w:rsidR="002D3A9F" w:rsidRPr="00F846F2" w:rsidTr="002D3A9F">
        <w:trPr>
          <w:trHeight w:val="12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3,5</w:t>
            </w:r>
          </w:p>
        </w:tc>
      </w:tr>
      <w:tr w:rsidR="002D3A9F" w:rsidRPr="00F846F2" w:rsidTr="002D3A9F">
        <w:trPr>
          <w:trHeight w:val="12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501,1</w:t>
            </w:r>
          </w:p>
        </w:tc>
      </w:tr>
      <w:tr w:rsidR="002D3A9F" w:rsidRPr="00F846F2" w:rsidTr="002D3A9F">
        <w:trPr>
          <w:trHeight w:val="12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-30,4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492,0</w:t>
            </w:r>
          </w:p>
        </w:tc>
      </w:tr>
      <w:tr w:rsidR="002D3A9F" w:rsidRPr="00F846F2" w:rsidTr="002D3A9F">
        <w:trPr>
          <w:trHeight w:val="6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32,0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460,0</w:t>
            </w:r>
          </w:p>
        </w:tc>
      </w:tr>
      <w:tr w:rsidR="002D3A9F" w:rsidRPr="00F846F2" w:rsidTr="002D3A9F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60,0</w:t>
            </w:r>
          </w:p>
        </w:tc>
      </w:tr>
      <w:tr w:rsidR="002D3A9F" w:rsidRPr="00F846F2" w:rsidTr="002D3A9F">
        <w:trPr>
          <w:trHeight w:val="7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400,0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D3A9F" w:rsidRPr="00F846F2" w:rsidTr="002D3A9F">
        <w:trPr>
          <w:trHeight w:val="1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000 1 08 04020 01 0000 110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343,3</w:t>
            </w:r>
          </w:p>
        </w:tc>
      </w:tr>
      <w:tr w:rsidR="002D3A9F" w:rsidRPr="00F846F2" w:rsidTr="002D3A9F">
        <w:trPr>
          <w:trHeight w:val="9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343,3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6338,2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000 2 02 10000 00 0000 151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3374,0</w:t>
            </w:r>
          </w:p>
        </w:tc>
      </w:tr>
      <w:tr w:rsidR="002D3A9F" w:rsidRPr="00F846F2" w:rsidTr="002D3A9F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3374,0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000 2 02 20000 00 0000 151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2758,4</w:t>
            </w:r>
          </w:p>
        </w:tc>
      </w:tr>
      <w:tr w:rsidR="002D3A9F" w:rsidRPr="00F846F2" w:rsidTr="002D3A9F">
        <w:trPr>
          <w:trHeight w:val="6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000 2 02 20051 10 0000 151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743,4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000 2 02 29999 10 0000 151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2015,0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000 2 02 30000 00 0000 151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208,6</w:t>
            </w:r>
          </w:p>
        </w:tc>
      </w:tr>
      <w:tr w:rsidR="002D3A9F" w:rsidRPr="00F846F2" w:rsidTr="002D3A9F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6,4</w:t>
            </w:r>
          </w:p>
        </w:tc>
      </w:tr>
      <w:tr w:rsidR="002D3A9F" w:rsidRPr="00F846F2" w:rsidTr="002D3A9F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202,2</w:t>
            </w: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000 2 02 40000 00 0000 151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726,3</w:t>
            </w:r>
          </w:p>
        </w:tc>
      </w:tr>
      <w:tr w:rsidR="002D3A9F" w:rsidRPr="00F846F2" w:rsidTr="002D3A9F">
        <w:trPr>
          <w:trHeight w:val="9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726,3</w:t>
            </w:r>
          </w:p>
        </w:tc>
      </w:tr>
      <w:tr w:rsidR="002D3A9F" w:rsidRPr="00F846F2" w:rsidTr="002D3A9F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lastRenderedPageBreak/>
              <w:t>000 2 19 00000 00 0000 000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-729,1</w:t>
            </w:r>
          </w:p>
        </w:tc>
      </w:tr>
      <w:tr w:rsidR="002D3A9F" w:rsidRPr="00F846F2" w:rsidTr="002D3A9F">
        <w:trPr>
          <w:trHeight w:val="9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000 2 19 25020 10 0000 151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-271,2</w:t>
            </w:r>
          </w:p>
        </w:tc>
      </w:tr>
      <w:tr w:rsidR="002D3A9F" w:rsidRPr="00F846F2" w:rsidTr="002D3A9F">
        <w:trPr>
          <w:trHeight w:val="9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000 2 19 60010 10 0000 151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-457,9</w:t>
            </w:r>
          </w:p>
        </w:tc>
      </w:tr>
      <w:tr w:rsidR="002D3A9F" w:rsidRPr="00F846F2" w:rsidTr="002D3A9F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     ДОХОДЫ ВСЕГО: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11006,1</w:t>
            </w:r>
          </w:p>
        </w:tc>
      </w:tr>
    </w:tbl>
    <w:p w:rsidR="002D3A9F" w:rsidRPr="00F846F2" w:rsidRDefault="002D3A9F">
      <w:pPr>
        <w:pStyle w:val="ConsNormal"/>
        <w:jc w:val="right"/>
        <w:rPr>
          <w:sz w:val="24"/>
          <w:szCs w:val="24"/>
          <w:lang w:val="en-US"/>
        </w:rPr>
      </w:pPr>
    </w:p>
    <w:p w:rsidR="002D3A9F" w:rsidRPr="00F846F2" w:rsidRDefault="002D3A9F" w:rsidP="002D3A9F">
      <w:pPr>
        <w:rPr>
          <w:rFonts w:ascii="Arial" w:hAnsi="Arial" w:cs="Arial"/>
          <w:lang w:val="en-US"/>
        </w:rPr>
      </w:pPr>
    </w:p>
    <w:p w:rsidR="002D3A9F" w:rsidRPr="00F846F2" w:rsidRDefault="002D3A9F" w:rsidP="002D3A9F">
      <w:pPr>
        <w:rPr>
          <w:rFonts w:ascii="Arial" w:hAnsi="Arial" w:cs="Arial"/>
          <w:lang w:val="en-US"/>
        </w:rPr>
      </w:pPr>
    </w:p>
    <w:tbl>
      <w:tblPr>
        <w:tblW w:w="13255" w:type="dxa"/>
        <w:tblLook w:val="04A0"/>
      </w:tblPr>
      <w:tblGrid>
        <w:gridCol w:w="131"/>
        <w:gridCol w:w="619"/>
        <w:gridCol w:w="2608"/>
        <w:gridCol w:w="617"/>
        <w:gridCol w:w="534"/>
        <w:gridCol w:w="717"/>
        <w:gridCol w:w="207"/>
        <w:gridCol w:w="354"/>
        <w:gridCol w:w="851"/>
        <w:gridCol w:w="1548"/>
        <w:gridCol w:w="143"/>
        <w:gridCol w:w="617"/>
        <w:gridCol w:w="596"/>
        <w:gridCol w:w="1017"/>
        <w:gridCol w:w="924"/>
        <w:gridCol w:w="13"/>
        <w:gridCol w:w="57"/>
        <w:gridCol w:w="57"/>
        <w:gridCol w:w="3154"/>
      </w:tblGrid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Приложение №2 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к Решению Логовской 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сельской Думы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от    12 мая  2017г. № 101 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Приложение № 7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от 26.12.2016г. № 94</w:t>
            </w:r>
          </w:p>
        </w:tc>
      </w:tr>
      <w:tr w:rsidR="002D3A9F" w:rsidRPr="00F846F2" w:rsidTr="002D3A9F">
        <w:trPr>
          <w:gridAfter w:val="2"/>
          <w:wAfter w:w="3179" w:type="dxa"/>
          <w:trHeight w:val="31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2D3A9F" w:rsidRPr="00F846F2" w:rsidTr="002D3A9F">
        <w:trPr>
          <w:gridAfter w:val="2"/>
          <w:wAfter w:w="3179" w:type="dxa"/>
          <w:trHeight w:val="31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по разделам и подразделам классификации расходов</w:t>
            </w:r>
          </w:p>
        </w:tc>
      </w:tr>
      <w:tr w:rsidR="002D3A9F" w:rsidRPr="00F846F2" w:rsidTr="002D3A9F">
        <w:trPr>
          <w:gridAfter w:val="2"/>
          <w:wAfter w:w="3179" w:type="dxa"/>
          <w:trHeight w:val="315"/>
        </w:trPr>
        <w:tc>
          <w:tcPr>
            <w:tcW w:w="99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бюджета Логовского сельского поселения на 2017 год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(тыс.рублей)</w:t>
            </w:r>
          </w:p>
        </w:tc>
      </w:tr>
      <w:tr w:rsidR="002D3A9F" w:rsidRPr="00F846F2" w:rsidTr="002D3A9F">
        <w:trPr>
          <w:gridAfter w:val="2"/>
          <w:wAfter w:w="3179" w:type="dxa"/>
          <w:trHeight w:val="276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Код</w:t>
            </w:r>
          </w:p>
        </w:tc>
        <w:tc>
          <w:tcPr>
            <w:tcW w:w="5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2017 год</w:t>
            </w:r>
          </w:p>
        </w:tc>
      </w:tr>
      <w:tr w:rsidR="002D3A9F" w:rsidRPr="00F846F2" w:rsidTr="002D3A9F">
        <w:trPr>
          <w:gridAfter w:val="2"/>
          <w:wAfter w:w="3179" w:type="dxa"/>
          <w:trHeight w:val="276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3101,6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51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0102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655,8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7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0103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7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0104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2315,4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7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0106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33,8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0107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0111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0113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66,6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202,2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0203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202,2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51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0309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0409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941,2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0412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4018,7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0501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491,8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0502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820,2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0503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2706,7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0707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3646,7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0801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Культура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3646,7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1021,2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1001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1003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1021,2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1101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4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1204</w:t>
            </w: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2"/>
          <w:wAfter w:w="3179" w:type="dxa"/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13066,6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Приложение №3 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к Решению Логовской 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сельской Думы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от     12мая   2017г. №  101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Приложение № 7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от 26.12.2016г. № 94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13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13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по разделам и подразделам,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13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целевым статьям и видам расходов 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13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13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Логовского сельского поселения на 2017 год</w:t>
            </w:r>
          </w:p>
        </w:tc>
      </w:tr>
      <w:tr w:rsidR="002D3A9F" w:rsidRPr="00F846F2" w:rsidTr="002D3A9F">
        <w:trPr>
          <w:gridBefore w:val="1"/>
          <w:wBefore w:w="108" w:type="dxa"/>
          <w:trHeight w:val="2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Before w:val="1"/>
          <w:wBefore w:w="108" w:type="dxa"/>
          <w:trHeight w:val="2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(тыс.руб.)</w:t>
            </w:r>
          </w:p>
        </w:tc>
      </w:tr>
      <w:tr w:rsidR="002D3A9F" w:rsidRPr="00F846F2" w:rsidTr="002D3A9F">
        <w:trPr>
          <w:gridBefore w:val="1"/>
          <w:wBefore w:w="108" w:type="dxa"/>
          <w:trHeight w:val="276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Ведемс-    </w:t>
            </w:r>
            <w:r w:rsidRPr="00F846F2">
              <w:rPr>
                <w:rFonts w:ascii="Arial" w:hAnsi="Arial" w:cs="Arial"/>
              </w:rPr>
              <w:lastRenderedPageBreak/>
              <w:t>тво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Раздел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Подраздел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Целевая статья </w:t>
            </w:r>
            <w:r w:rsidRPr="00F846F2"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 xml:space="preserve">Вид </w:t>
            </w:r>
            <w:r w:rsidRPr="00F846F2">
              <w:rPr>
                <w:rFonts w:ascii="Arial" w:hAnsi="Arial" w:cs="Arial"/>
              </w:rPr>
              <w:lastRenderedPageBreak/>
              <w:t>расхо-дов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2017 год</w:t>
            </w:r>
          </w:p>
        </w:tc>
      </w:tr>
      <w:tr w:rsidR="002D3A9F" w:rsidRPr="00F846F2" w:rsidTr="002D3A9F">
        <w:trPr>
          <w:gridBefore w:val="1"/>
          <w:wBefore w:w="108" w:type="dxa"/>
          <w:trHeight w:val="795"/>
        </w:trPr>
        <w:tc>
          <w:tcPr>
            <w:tcW w:w="3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Before w:val="1"/>
          <w:wBefore w:w="108" w:type="dxa"/>
          <w:trHeight w:val="240"/>
        </w:trPr>
        <w:tc>
          <w:tcPr>
            <w:tcW w:w="3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</w:t>
            </w:r>
          </w:p>
        </w:tc>
      </w:tr>
      <w:tr w:rsidR="002D3A9F" w:rsidRPr="00F846F2" w:rsidTr="002D3A9F">
        <w:trPr>
          <w:gridBefore w:val="1"/>
          <w:wBefore w:w="108" w:type="dxa"/>
          <w:trHeight w:val="63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3101,6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655,8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655,8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655,8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504,6</w:t>
            </w:r>
          </w:p>
        </w:tc>
      </w:tr>
      <w:tr w:rsidR="002D3A9F" w:rsidRPr="00F846F2" w:rsidTr="002D3A9F">
        <w:trPr>
          <w:gridBefore w:val="1"/>
          <w:wBefore w:w="108" w:type="dxa"/>
          <w:trHeight w:val="13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151,2</w:t>
            </w:r>
          </w:p>
        </w:tc>
      </w:tr>
      <w:tr w:rsidR="002D3A9F" w:rsidRPr="00F846F2" w:rsidTr="002D3A9F">
        <w:trPr>
          <w:gridBefore w:val="1"/>
          <w:wBefore w:w="108" w:type="dxa"/>
          <w:trHeight w:val="129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102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139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2315,4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2306,8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1945,5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1163,8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136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346,6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429,1</w:t>
            </w:r>
          </w:p>
        </w:tc>
      </w:tr>
      <w:tr w:rsidR="002D3A9F" w:rsidRPr="00F846F2" w:rsidTr="002D3A9F">
        <w:trPr>
          <w:gridBefore w:val="1"/>
          <w:wBefore w:w="108" w:type="dxa"/>
          <w:trHeight w:val="4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6,0</w:t>
            </w:r>
          </w:p>
        </w:tc>
      </w:tr>
      <w:tr w:rsidR="002D3A9F" w:rsidRPr="00F846F2" w:rsidTr="002D3A9F">
        <w:trPr>
          <w:gridBefore w:val="1"/>
          <w:wBefore w:w="108" w:type="dxa"/>
          <w:trHeight w:val="106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354,9</w:t>
            </w:r>
          </w:p>
        </w:tc>
      </w:tr>
      <w:tr w:rsidR="002D3A9F" w:rsidRPr="00F846F2" w:rsidTr="002D3A9F">
        <w:trPr>
          <w:gridBefore w:val="1"/>
          <w:wBefore w:w="108" w:type="dxa"/>
          <w:trHeight w:val="10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275,4</w:t>
            </w:r>
          </w:p>
        </w:tc>
      </w:tr>
      <w:tr w:rsidR="002D3A9F" w:rsidRPr="00F846F2" w:rsidTr="002D3A9F">
        <w:trPr>
          <w:gridBefore w:val="1"/>
          <w:wBefore w:w="108" w:type="dxa"/>
          <w:trHeight w:val="132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79,5</w:t>
            </w:r>
          </w:p>
        </w:tc>
      </w:tr>
      <w:tr w:rsidR="002D3A9F" w:rsidRPr="00F846F2" w:rsidTr="002D3A9F">
        <w:trPr>
          <w:gridBefore w:val="1"/>
          <w:wBefore w:w="108" w:type="dxa"/>
          <w:trHeight w:val="106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6,4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 xml:space="preserve">Прочая закупка товаров,работ и услуг для обеспечения государственных </w:t>
            </w:r>
            <w:r w:rsidRPr="00F846F2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70010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6,4</w:t>
            </w:r>
          </w:p>
        </w:tc>
      </w:tr>
      <w:tr w:rsidR="002D3A9F" w:rsidRPr="00F846F2" w:rsidTr="002D3A9F">
        <w:trPr>
          <w:gridBefore w:val="1"/>
          <w:wBefore w:w="108" w:type="dxa"/>
          <w:trHeight w:val="60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8,6</w:t>
            </w:r>
          </w:p>
        </w:tc>
      </w:tr>
      <w:tr w:rsidR="002D3A9F" w:rsidRPr="00F846F2" w:rsidTr="002D3A9F">
        <w:trPr>
          <w:gridBefore w:val="1"/>
          <w:wBefore w:w="108" w:type="dxa"/>
          <w:trHeight w:val="57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Уплата налогов и сборов органами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80040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8,6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3,7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3,9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1,0</w:t>
            </w:r>
          </w:p>
        </w:tc>
      </w:tr>
      <w:tr w:rsidR="002D3A9F" w:rsidRPr="00F846F2" w:rsidTr="002D3A9F">
        <w:trPr>
          <w:gridBefore w:val="1"/>
          <w:wBefore w:w="108" w:type="dxa"/>
          <w:trHeight w:val="106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33,8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33,8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33,8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33,8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 xml:space="preserve">Непрограммные расходы органов местного </w:t>
            </w:r>
            <w:r w:rsidRPr="00F846F2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8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Резервные  фонды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80060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66,6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66,6</w:t>
            </w:r>
          </w:p>
        </w:tc>
      </w:tr>
      <w:tr w:rsidR="002D3A9F" w:rsidRPr="00F846F2" w:rsidTr="002D3A9F">
        <w:trPr>
          <w:gridBefore w:val="1"/>
          <w:wBefore w:w="108" w:type="dxa"/>
          <w:trHeight w:val="58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31,0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31,0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80030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5,6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5,6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202,2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202,2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202,2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51180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202,2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157,8</w:t>
            </w:r>
          </w:p>
        </w:tc>
      </w:tr>
      <w:tr w:rsidR="002D3A9F" w:rsidRPr="00F846F2" w:rsidTr="002D3A9F">
        <w:trPr>
          <w:gridBefore w:val="1"/>
          <w:wBefore w:w="108" w:type="dxa"/>
          <w:trHeight w:val="129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44,4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7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219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</w:t>
            </w:r>
            <w:r w:rsidRPr="00F846F2">
              <w:rPr>
                <w:rFonts w:ascii="Arial" w:hAnsi="Arial" w:cs="Arial"/>
                <w:b/>
                <w:bCs/>
                <w:i/>
                <w:iCs/>
              </w:rPr>
              <w:lastRenderedPageBreak/>
              <w:t>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18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8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971,2</w:t>
            </w:r>
          </w:p>
        </w:tc>
      </w:tr>
      <w:tr w:rsidR="002D3A9F" w:rsidRPr="00F846F2" w:rsidTr="002D3A9F">
        <w:trPr>
          <w:gridBefore w:val="1"/>
          <w:wBefore w:w="108" w:type="dxa"/>
          <w:trHeight w:val="33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в области сельскохозяйственного производства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941,2</w:t>
            </w:r>
          </w:p>
        </w:tc>
      </w:tr>
      <w:tr w:rsidR="002D3A9F" w:rsidRPr="00F846F2" w:rsidTr="002D3A9F">
        <w:trPr>
          <w:gridBefore w:val="1"/>
          <w:wBefore w:w="108" w:type="dxa"/>
          <w:trHeight w:val="11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941,2</w:t>
            </w:r>
          </w:p>
        </w:tc>
      </w:tr>
      <w:tr w:rsidR="002D3A9F" w:rsidRPr="00F846F2" w:rsidTr="002D3A9F">
        <w:trPr>
          <w:gridBefore w:val="1"/>
          <w:wBefore w:w="108" w:type="dxa"/>
          <w:trHeight w:val="11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941,2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Ремонт и содержание  автомобильных дорог общего пользования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941,2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941,2</w:t>
            </w:r>
          </w:p>
        </w:tc>
      </w:tr>
      <w:tr w:rsidR="002D3A9F" w:rsidRPr="00F846F2" w:rsidTr="002D3A9F">
        <w:trPr>
          <w:gridBefore w:val="1"/>
          <w:wBefore w:w="108" w:type="dxa"/>
          <w:trHeight w:val="106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8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40100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63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4018,7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491,8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491,8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Ремонт муниципального жилищного фонда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243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465,5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69,2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396,3</w:t>
            </w:r>
          </w:p>
        </w:tc>
      </w:tr>
      <w:tr w:rsidR="002D3A9F" w:rsidRPr="00F846F2" w:rsidTr="002D3A9F">
        <w:trPr>
          <w:gridBefore w:val="1"/>
          <w:wBefore w:w="108" w:type="dxa"/>
          <w:trHeight w:val="11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80140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26,3</w:t>
            </w:r>
          </w:p>
        </w:tc>
      </w:tr>
      <w:tr w:rsidR="002D3A9F" w:rsidRPr="00F846F2" w:rsidTr="002D3A9F">
        <w:trPr>
          <w:gridBefore w:val="1"/>
          <w:wBefore w:w="108" w:type="dxa"/>
          <w:trHeight w:val="8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80140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26,3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820,2</w:t>
            </w:r>
          </w:p>
        </w:tc>
      </w:tr>
      <w:tr w:rsidR="002D3A9F" w:rsidRPr="00F846F2" w:rsidTr="002D3A9F">
        <w:trPr>
          <w:gridBefore w:val="1"/>
          <w:wBefore w:w="108" w:type="dxa"/>
          <w:trHeight w:val="109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764,3</w:t>
            </w:r>
          </w:p>
        </w:tc>
      </w:tr>
      <w:tr w:rsidR="002D3A9F" w:rsidRPr="00F846F2" w:rsidTr="002D3A9F">
        <w:trPr>
          <w:gridBefore w:val="1"/>
          <w:wBefore w:w="108" w:type="dxa"/>
          <w:trHeight w:val="109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764,3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764,3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764,3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5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401100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Сбор и вывоз твердых бытовых отходов, жидких бытовых </w:t>
            </w:r>
            <w:r w:rsidRPr="00F846F2">
              <w:rPr>
                <w:rFonts w:ascii="Arial" w:hAnsi="Arial" w:cs="Arial"/>
              </w:rPr>
              <w:lastRenderedPageBreak/>
              <w:t>отходов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80090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Субсидии организациям жилищно-коммунального хозяйства.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80100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80100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55,9</w:t>
            </w:r>
          </w:p>
        </w:tc>
      </w:tr>
      <w:tr w:rsidR="002D3A9F" w:rsidRPr="00F846F2" w:rsidTr="002D3A9F">
        <w:trPr>
          <w:gridBefore w:val="1"/>
          <w:wBefore w:w="108" w:type="dxa"/>
          <w:trHeight w:val="57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25,9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25,9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2706,7</w:t>
            </w:r>
          </w:p>
        </w:tc>
      </w:tr>
      <w:tr w:rsidR="002D3A9F" w:rsidRPr="00F846F2" w:rsidTr="002D3A9F">
        <w:trPr>
          <w:gridBefore w:val="1"/>
          <w:wBefore w:w="108" w:type="dxa"/>
          <w:trHeight w:val="11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2635,9</w:t>
            </w:r>
          </w:p>
        </w:tc>
      </w:tr>
      <w:tr w:rsidR="002D3A9F" w:rsidRPr="00F846F2" w:rsidTr="002D3A9F">
        <w:trPr>
          <w:gridBefore w:val="1"/>
          <w:wBefore w:w="108" w:type="dxa"/>
          <w:trHeight w:val="88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2635,9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1403,3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1403,3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Озеленение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48,0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48,0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20300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1174,6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1174,6</w:t>
            </w:r>
          </w:p>
        </w:tc>
      </w:tr>
      <w:tr w:rsidR="002D3A9F" w:rsidRPr="00F846F2" w:rsidTr="002D3A9F">
        <w:trPr>
          <w:gridBefore w:val="1"/>
          <w:wBefore w:w="108" w:type="dxa"/>
          <w:trHeight w:val="72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Осуществление бюджетных инвестиций в объекты муниципальной собственности.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11,5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11,5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Озеленение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20300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25,3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25,3</w:t>
            </w:r>
          </w:p>
        </w:tc>
      </w:tr>
      <w:tr w:rsidR="002D3A9F" w:rsidRPr="00F846F2" w:rsidTr="002D3A9F">
        <w:trPr>
          <w:gridBefore w:val="1"/>
          <w:wBefore w:w="108" w:type="dxa"/>
          <w:trHeight w:val="63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Основное мероприятие "Молодежь села" на 2014-2016 годы.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34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5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10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5,0</w:t>
            </w:r>
          </w:p>
        </w:tc>
      </w:tr>
      <w:tr w:rsidR="002D3A9F" w:rsidRPr="00F846F2" w:rsidTr="002D3A9F">
        <w:trPr>
          <w:gridBefore w:val="1"/>
          <w:wBefore w:w="108" w:type="dxa"/>
          <w:trHeight w:val="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3646,7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Культура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3646,7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3646,7</w:t>
            </w:r>
          </w:p>
        </w:tc>
      </w:tr>
      <w:tr w:rsidR="002D3A9F" w:rsidRPr="00F846F2" w:rsidTr="002D3A9F">
        <w:trPr>
          <w:gridBefore w:val="1"/>
          <w:wBefore w:w="108" w:type="dxa"/>
          <w:trHeight w:val="76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3646,7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3646,7</w:t>
            </w:r>
          </w:p>
        </w:tc>
      </w:tr>
      <w:tr w:rsidR="002D3A9F" w:rsidRPr="00F846F2" w:rsidTr="002D3A9F">
        <w:trPr>
          <w:gridBefore w:val="1"/>
          <w:wBefore w:w="108" w:type="dxa"/>
          <w:trHeight w:val="8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111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1876,5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103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119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569,1</w:t>
            </w:r>
          </w:p>
        </w:tc>
      </w:tr>
      <w:tr w:rsidR="002D3A9F" w:rsidRPr="00F846F2" w:rsidTr="002D3A9F">
        <w:trPr>
          <w:gridBefore w:val="1"/>
          <w:wBefore w:w="108" w:type="dxa"/>
          <w:trHeight w:val="7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1165,1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25,0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1,0</w:t>
            </w:r>
          </w:p>
        </w:tc>
      </w:tr>
      <w:tr w:rsidR="002D3A9F" w:rsidRPr="00F846F2" w:rsidTr="002D3A9F">
        <w:trPr>
          <w:gridBefore w:val="1"/>
          <w:wBefore w:w="108" w:type="dxa"/>
          <w:trHeight w:val="58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1021,2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60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10010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312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1021,2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1021,2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 xml:space="preserve">Федеральная целевая программа "Жилище"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277,8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277,8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277,8</w:t>
            </w:r>
          </w:p>
        </w:tc>
      </w:tr>
      <w:tr w:rsidR="002D3A9F" w:rsidRPr="00F846F2" w:rsidTr="002D3A9F">
        <w:trPr>
          <w:gridBefore w:val="1"/>
          <w:wBefore w:w="108" w:type="dxa"/>
          <w:trHeight w:val="5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10030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277,8</w:t>
            </w:r>
          </w:p>
        </w:tc>
      </w:tr>
      <w:tr w:rsidR="002D3A9F" w:rsidRPr="00F846F2" w:rsidTr="002D3A9F">
        <w:trPr>
          <w:gridBefore w:val="1"/>
          <w:wBefore w:w="108" w:type="dxa"/>
          <w:trHeight w:val="8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Обеспечение жильем молодых семей за счет средств федерального и областного бюджета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R0200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743,4</w:t>
            </w:r>
          </w:p>
        </w:tc>
      </w:tr>
      <w:tr w:rsidR="002D3A9F" w:rsidRPr="00F846F2" w:rsidTr="002D3A9F">
        <w:trPr>
          <w:gridBefore w:val="1"/>
          <w:wBefore w:w="108" w:type="dxa"/>
          <w:trHeight w:val="51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R0200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743,4</w:t>
            </w:r>
          </w:p>
        </w:tc>
      </w:tr>
      <w:tr w:rsidR="002D3A9F" w:rsidRPr="00F846F2" w:rsidTr="002D3A9F">
        <w:trPr>
          <w:gridBefore w:val="1"/>
          <w:wBefore w:w="108" w:type="dxa"/>
          <w:trHeight w:val="37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30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1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108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Before w:val="1"/>
          <w:wBefore w:w="108" w:type="dxa"/>
          <w:trHeight w:val="34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540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106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52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20190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Before w:val="1"/>
          <w:wBefore w:w="108" w:type="dxa"/>
          <w:trHeight w:val="315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13 066,6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 w:rsidP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 w:rsidP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 w:rsidP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 w:rsidP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 w:rsidP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 w:rsidP="002D3A9F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Приложение №4 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к Решению Логовской 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сельской Думы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от    12 мая  2017г. № 101 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Приложение № 7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от 26.12.2016г. № 94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1"/>
          <w:wAfter w:w="3100" w:type="dxa"/>
          <w:trHeight w:val="315"/>
        </w:trPr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1"/>
          <w:wAfter w:w="3100" w:type="dxa"/>
          <w:trHeight w:val="315"/>
        </w:trPr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на реализацию муниципальных программ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1"/>
          <w:wAfter w:w="3100" w:type="dxa"/>
          <w:trHeight w:val="315"/>
        </w:trPr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Логовского сельского поселения на 2017 год 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1"/>
          <w:wAfter w:w="3100" w:type="dxa"/>
          <w:trHeight w:val="450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Наименование социально-значимого результата</w:t>
            </w:r>
          </w:p>
        </w:tc>
        <w:tc>
          <w:tcPr>
            <w:tcW w:w="2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2017 год</w:t>
            </w:r>
          </w:p>
        </w:tc>
      </w:tr>
      <w:tr w:rsidR="002D3A9F" w:rsidRPr="00F846F2" w:rsidTr="002D3A9F">
        <w:trPr>
          <w:gridAfter w:val="1"/>
          <w:wAfter w:w="3100" w:type="dxa"/>
          <w:trHeight w:val="37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</w:t>
            </w:r>
          </w:p>
        </w:tc>
      </w:tr>
      <w:tr w:rsidR="002D3A9F" w:rsidRPr="00F846F2" w:rsidTr="002D3A9F">
        <w:trPr>
          <w:gridAfter w:val="1"/>
          <w:wAfter w:w="3100" w:type="dxa"/>
          <w:trHeight w:val="49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Муниципальные программы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9064,3</w:t>
            </w:r>
          </w:p>
        </w:tc>
      </w:tr>
      <w:tr w:rsidR="002D3A9F" w:rsidRPr="00F846F2" w:rsidTr="002D3A9F">
        <w:trPr>
          <w:gridAfter w:val="1"/>
          <w:wAfter w:w="3100" w:type="dxa"/>
          <w:trHeight w:val="219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Повышение уровня пожарной безопасности  совершенствования системы пожарной безопасности по предупреждению и ликвидации пожаров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2D3A9F" w:rsidRPr="00F846F2" w:rsidTr="002D3A9F">
        <w:trPr>
          <w:gridAfter w:val="1"/>
          <w:wAfter w:w="3100" w:type="dxa"/>
          <w:trHeight w:val="178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Основное мероприятие "Пожарная безопасность и защита населения и территории населенных пунктов Логовского поселения Калачевского </w:t>
            </w:r>
            <w:r w:rsidRPr="00F846F2">
              <w:rPr>
                <w:rFonts w:ascii="Arial" w:hAnsi="Arial" w:cs="Arial"/>
              </w:rPr>
              <w:lastRenderedPageBreak/>
              <w:t>муниципального района Волгоградской области от чрезвычайных ситуаций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090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After w:val="1"/>
          <w:wAfter w:w="3100" w:type="dxa"/>
          <w:trHeight w:val="82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20060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50,0</w:t>
            </w:r>
          </w:p>
        </w:tc>
      </w:tr>
      <w:tr w:rsidR="002D3A9F" w:rsidRPr="00F846F2" w:rsidTr="002D3A9F">
        <w:trPr>
          <w:gridAfter w:val="1"/>
          <w:wAfter w:w="3100" w:type="dxa"/>
          <w:trHeight w:val="112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941,2</w:t>
            </w:r>
          </w:p>
        </w:tc>
      </w:tr>
      <w:tr w:rsidR="002D3A9F" w:rsidRPr="00F846F2" w:rsidTr="002D3A9F">
        <w:trPr>
          <w:gridAfter w:val="1"/>
          <w:wAfter w:w="3100" w:type="dxa"/>
          <w:trHeight w:val="114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941,2</w:t>
            </w:r>
          </w:p>
        </w:tc>
      </w:tr>
      <w:tr w:rsidR="002D3A9F" w:rsidRPr="00F846F2" w:rsidTr="002D3A9F">
        <w:trPr>
          <w:gridAfter w:val="1"/>
          <w:wAfter w:w="3100" w:type="dxa"/>
          <w:trHeight w:val="105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20160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 </w:t>
            </w:r>
          </w:p>
        </w:tc>
      </w:tr>
      <w:tr w:rsidR="002D3A9F" w:rsidRPr="00F846F2" w:rsidTr="002D3A9F">
        <w:trPr>
          <w:gridAfter w:val="1"/>
          <w:wAfter w:w="3100" w:type="dxa"/>
          <w:trHeight w:val="52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Ремонт и содержание  автомобильных дорог </w:t>
            </w:r>
            <w:r w:rsidRPr="00F846F2">
              <w:rPr>
                <w:rFonts w:ascii="Arial" w:hAnsi="Arial" w:cs="Arial"/>
              </w:rPr>
              <w:lastRenderedPageBreak/>
              <w:t>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20170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941,2</w:t>
            </w:r>
          </w:p>
        </w:tc>
      </w:tr>
      <w:tr w:rsidR="002D3A9F" w:rsidRPr="00F846F2" w:rsidTr="002D3A9F">
        <w:trPr>
          <w:gridAfter w:val="1"/>
          <w:wAfter w:w="3100" w:type="dxa"/>
          <w:trHeight w:val="111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764,3</w:t>
            </w:r>
          </w:p>
        </w:tc>
      </w:tr>
      <w:tr w:rsidR="002D3A9F" w:rsidRPr="00F846F2" w:rsidTr="002D3A9F">
        <w:trPr>
          <w:gridAfter w:val="1"/>
          <w:wAfter w:w="3100" w:type="dxa"/>
          <w:trHeight w:val="111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764,3</w:t>
            </w:r>
          </w:p>
        </w:tc>
      </w:tr>
      <w:tr w:rsidR="002D3A9F" w:rsidRPr="00F846F2" w:rsidTr="002D3A9F">
        <w:trPr>
          <w:gridAfter w:val="1"/>
          <w:wAfter w:w="3100" w:type="dxa"/>
          <w:trHeight w:val="51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20260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764,3</w:t>
            </w:r>
          </w:p>
        </w:tc>
      </w:tr>
      <w:tr w:rsidR="002D3A9F" w:rsidRPr="00F846F2" w:rsidTr="002D3A9F">
        <w:trPr>
          <w:gridAfter w:val="1"/>
          <w:wAfter w:w="3100" w:type="dxa"/>
          <w:trHeight w:val="111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2635,9</w:t>
            </w:r>
          </w:p>
        </w:tc>
      </w:tr>
      <w:tr w:rsidR="002D3A9F" w:rsidRPr="00F846F2" w:rsidTr="002D3A9F">
        <w:trPr>
          <w:gridAfter w:val="1"/>
          <w:wAfter w:w="3100" w:type="dxa"/>
          <w:trHeight w:val="82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2635,9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20270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1403,3</w:t>
            </w:r>
          </w:p>
        </w:tc>
      </w:tr>
      <w:tr w:rsidR="002D3A9F" w:rsidRPr="00F846F2" w:rsidTr="002D3A9F">
        <w:trPr>
          <w:gridAfter w:val="1"/>
          <w:wAfter w:w="3100" w:type="dxa"/>
          <w:trHeight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20280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48,0</w:t>
            </w:r>
          </w:p>
        </w:tc>
      </w:tr>
      <w:tr w:rsidR="002D3A9F" w:rsidRPr="00F846F2" w:rsidTr="002D3A9F">
        <w:trPr>
          <w:gridAfter w:val="1"/>
          <w:wAfter w:w="3100" w:type="dxa"/>
          <w:trHeight w:val="51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Организация и содержание </w:t>
            </w:r>
            <w:r w:rsidRPr="00F846F2">
              <w:rPr>
                <w:rFonts w:ascii="Arial" w:hAnsi="Arial" w:cs="Arial"/>
              </w:rPr>
              <w:lastRenderedPageBreak/>
              <w:t>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20290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10,0</w:t>
            </w:r>
          </w:p>
        </w:tc>
      </w:tr>
      <w:tr w:rsidR="002D3A9F" w:rsidRPr="00F846F2" w:rsidTr="002D3A9F">
        <w:trPr>
          <w:gridAfter w:val="1"/>
          <w:wAfter w:w="3100" w:type="dxa"/>
          <w:trHeight w:val="52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20300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1174,6</w:t>
            </w:r>
          </w:p>
        </w:tc>
      </w:tr>
      <w:tr w:rsidR="002D3A9F" w:rsidRPr="00F846F2" w:rsidTr="002D3A9F">
        <w:trPr>
          <w:gridAfter w:val="1"/>
          <w:wAfter w:w="3100" w:type="dxa"/>
          <w:trHeight w:val="58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40110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2D3A9F" w:rsidRPr="00F846F2" w:rsidTr="002D3A9F">
        <w:trPr>
          <w:gridAfter w:val="1"/>
          <w:wAfter w:w="3100" w:type="dxa"/>
          <w:trHeight w:val="180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Организация антитеррористической деятельности, противодействие возможным факторам проявления терроризма и экстремизма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2D3A9F" w:rsidRPr="00F846F2" w:rsidTr="002D3A9F">
        <w:trPr>
          <w:gridAfter w:val="1"/>
          <w:wAfter w:w="3100" w:type="dxa"/>
          <w:trHeight w:val="103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5,0</w:t>
            </w:r>
          </w:p>
        </w:tc>
      </w:tr>
      <w:tr w:rsidR="002D3A9F" w:rsidRPr="00F846F2" w:rsidTr="002D3A9F">
        <w:trPr>
          <w:gridAfter w:val="1"/>
          <w:wAfter w:w="3100" w:type="dxa"/>
          <w:trHeight w:val="39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20020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5,0</w:t>
            </w:r>
          </w:p>
        </w:tc>
      </w:tr>
      <w:tr w:rsidR="002D3A9F" w:rsidRPr="00F846F2" w:rsidTr="002D3A9F">
        <w:trPr>
          <w:gridAfter w:val="1"/>
          <w:wAfter w:w="3100" w:type="dxa"/>
          <w:trHeight w:val="177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Развитие культурного потенциала и наследия, создание условий для обеспечения доступа граждан к культурным благам, модернизация культурной сферы.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3646,7</w:t>
            </w:r>
          </w:p>
        </w:tc>
      </w:tr>
      <w:tr w:rsidR="002D3A9F" w:rsidRPr="00F846F2" w:rsidTr="002D3A9F">
        <w:trPr>
          <w:gridAfter w:val="1"/>
          <w:wAfter w:w="3100" w:type="dxa"/>
          <w:trHeight w:val="8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3646,7</w:t>
            </w:r>
          </w:p>
        </w:tc>
      </w:tr>
      <w:tr w:rsidR="002D3A9F" w:rsidRPr="00F846F2" w:rsidTr="002D3A9F">
        <w:trPr>
          <w:gridAfter w:val="1"/>
          <w:wAfter w:w="3100" w:type="dxa"/>
          <w:trHeight w:val="5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00590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3646,7</w:t>
            </w:r>
          </w:p>
        </w:tc>
      </w:tr>
      <w:tr w:rsidR="002D3A9F" w:rsidRPr="00F846F2" w:rsidTr="002D3A9F">
        <w:trPr>
          <w:gridAfter w:val="1"/>
          <w:wAfter w:w="3100" w:type="dxa"/>
          <w:trHeight w:val="127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846F2">
              <w:rPr>
                <w:rFonts w:ascii="Arial" w:hAnsi="Arial" w:cs="Arial"/>
                <w:b/>
                <w:bCs/>
                <w:i/>
                <w:iCs/>
              </w:rPr>
              <w:t>1021,2</w:t>
            </w:r>
          </w:p>
        </w:tc>
      </w:tr>
      <w:tr w:rsidR="002D3A9F" w:rsidRPr="00F846F2" w:rsidTr="002D3A9F">
        <w:trPr>
          <w:gridAfter w:val="1"/>
          <w:wAfter w:w="3100" w:type="dxa"/>
          <w:trHeight w:val="57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Федеральная целевая программа "Жилище"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00000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277,8</w:t>
            </w:r>
          </w:p>
        </w:tc>
      </w:tr>
      <w:tr w:rsidR="002D3A9F" w:rsidRPr="00F846F2" w:rsidTr="002D3A9F">
        <w:trPr>
          <w:gridAfter w:val="1"/>
          <w:wAfter w:w="3100" w:type="dxa"/>
          <w:trHeight w:val="54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10030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277,8</w:t>
            </w:r>
          </w:p>
        </w:tc>
      </w:tr>
      <w:tr w:rsidR="002D3A9F" w:rsidRPr="00F846F2" w:rsidTr="002D3A9F">
        <w:trPr>
          <w:gridAfter w:val="1"/>
          <w:wAfter w:w="3100" w:type="dxa"/>
          <w:trHeight w:val="750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i/>
                <w:iCs/>
              </w:rPr>
            </w:pPr>
            <w:r w:rsidRPr="00F846F2">
              <w:rPr>
                <w:rFonts w:ascii="Arial" w:hAnsi="Arial" w:cs="Arial"/>
                <w:i/>
                <w:iCs/>
              </w:rPr>
              <w:t>Обеспечение жильем молодых семей за счет средств федерального и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R0200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743,4</w:t>
            </w:r>
          </w:p>
        </w:tc>
      </w:tr>
      <w:tr w:rsidR="002D3A9F" w:rsidRPr="00F846F2" w:rsidTr="002D3A9F">
        <w:trPr>
          <w:gridAfter w:val="1"/>
          <w:wAfter w:w="3100" w:type="dxa"/>
          <w:trHeight w:val="31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9F" w:rsidRPr="00F846F2" w:rsidRDefault="002D3A9F" w:rsidP="002D3A9F">
            <w:pPr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9F" w:rsidRPr="00F846F2" w:rsidRDefault="002D3A9F" w:rsidP="002D3A9F">
            <w:pPr>
              <w:jc w:val="right"/>
              <w:rPr>
                <w:rFonts w:ascii="Arial" w:hAnsi="Arial" w:cs="Arial"/>
                <w:b/>
                <w:bCs/>
              </w:rPr>
            </w:pPr>
            <w:r w:rsidRPr="00F846F2">
              <w:rPr>
                <w:rFonts w:ascii="Arial" w:hAnsi="Arial" w:cs="Arial"/>
                <w:b/>
                <w:bCs/>
              </w:rPr>
              <w:t>9 064,3</w:t>
            </w:r>
          </w:p>
        </w:tc>
      </w:tr>
      <w:tr w:rsidR="002D3A9F" w:rsidRPr="00F846F2" w:rsidTr="002D3A9F">
        <w:tblPrEx>
          <w:tblLook w:val="01E0"/>
        </w:tblPrEx>
        <w:trPr>
          <w:gridAfter w:val="4"/>
          <w:wAfter w:w="3277" w:type="dxa"/>
          <w:trHeight w:val="1716"/>
        </w:trPr>
        <w:tc>
          <w:tcPr>
            <w:tcW w:w="5328" w:type="dxa"/>
            <w:gridSpan w:val="8"/>
          </w:tcPr>
          <w:p w:rsidR="002D3A9F" w:rsidRPr="00F846F2" w:rsidRDefault="002D3A9F" w:rsidP="00956150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7"/>
          </w:tcPr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  <w:r w:rsidRPr="00F846F2">
              <w:rPr>
                <w:rFonts w:ascii="Arial" w:hAnsi="Arial" w:cs="Arial"/>
                <w:sz w:val="24"/>
              </w:rPr>
              <w:t>Приложение №5</w:t>
            </w:r>
          </w:p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 Решению сельской Думы</w:t>
            </w:r>
          </w:p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Логовского сельского поселения</w:t>
            </w: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  <w:r w:rsidRPr="00F846F2">
              <w:rPr>
                <w:rFonts w:ascii="Arial" w:hAnsi="Arial" w:cs="Arial"/>
                <w:sz w:val="24"/>
              </w:rPr>
              <w:t>от "12" мая 2017г. № 101</w:t>
            </w: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z w:val="24"/>
              </w:rPr>
            </w:pPr>
            <w:r w:rsidRPr="00F846F2">
              <w:rPr>
                <w:rFonts w:ascii="Arial" w:hAnsi="Arial" w:cs="Arial"/>
                <w:sz w:val="24"/>
              </w:rPr>
              <w:t>Приложение № 11</w:t>
            </w:r>
          </w:p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 Решению сельской  Думы Логовского сельского поселения</w:t>
            </w:r>
          </w:p>
          <w:p w:rsidR="002D3A9F" w:rsidRPr="00F846F2" w:rsidRDefault="002D3A9F" w:rsidP="00956150">
            <w:pPr>
              <w:pStyle w:val="ad"/>
              <w:widowControl w:val="0"/>
              <w:jc w:val="left"/>
              <w:rPr>
                <w:rFonts w:ascii="Arial" w:hAnsi="Arial" w:cs="Arial"/>
                <w:snapToGrid w:val="0"/>
                <w:sz w:val="24"/>
              </w:rPr>
            </w:pPr>
            <w:r w:rsidRPr="00F846F2">
              <w:rPr>
                <w:rFonts w:ascii="Arial" w:hAnsi="Arial" w:cs="Arial"/>
                <w:sz w:val="24"/>
              </w:rPr>
              <w:t>от "26» декабря 2016г. № 94</w:t>
            </w:r>
          </w:p>
        </w:tc>
      </w:tr>
    </w:tbl>
    <w:p w:rsidR="002D3A9F" w:rsidRPr="00F846F2" w:rsidRDefault="002D3A9F" w:rsidP="002D3A9F">
      <w:pPr>
        <w:pStyle w:val="ad"/>
        <w:rPr>
          <w:rFonts w:ascii="Arial" w:hAnsi="Arial" w:cs="Arial"/>
          <w:b/>
          <w:bCs/>
          <w:sz w:val="24"/>
        </w:rPr>
      </w:pPr>
    </w:p>
    <w:p w:rsidR="002D3A9F" w:rsidRPr="00F846F2" w:rsidRDefault="002D3A9F" w:rsidP="002D3A9F">
      <w:pPr>
        <w:pStyle w:val="ad"/>
        <w:rPr>
          <w:rFonts w:ascii="Arial" w:hAnsi="Arial" w:cs="Arial"/>
          <w:b/>
          <w:bCs/>
          <w:sz w:val="24"/>
        </w:rPr>
      </w:pPr>
      <w:r w:rsidRPr="00F846F2">
        <w:rPr>
          <w:rFonts w:ascii="Arial" w:hAnsi="Arial" w:cs="Arial"/>
          <w:b/>
          <w:bCs/>
          <w:sz w:val="24"/>
        </w:rPr>
        <w:t>Программа</w:t>
      </w:r>
    </w:p>
    <w:p w:rsidR="002D3A9F" w:rsidRPr="00F846F2" w:rsidRDefault="002D3A9F" w:rsidP="002D3A9F">
      <w:pPr>
        <w:jc w:val="center"/>
        <w:rPr>
          <w:rFonts w:ascii="Arial" w:hAnsi="Arial" w:cs="Arial"/>
        </w:rPr>
      </w:pPr>
      <w:r w:rsidRPr="00F846F2">
        <w:rPr>
          <w:rFonts w:ascii="Arial" w:hAnsi="Arial" w:cs="Arial"/>
          <w:b/>
          <w:bCs/>
        </w:rPr>
        <w:t>муниципальных внутренних заимствований Логовского сельского поселения, направляемых на покрытие дефицита бюджета Логовского сельского поселения и погашение  муниципальных  долговых  обязательств  Логовского сельского поселения на 2017 год</w:t>
      </w:r>
    </w:p>
    <w:p w:rsidR="002D3A9F" w:rsidRPr="00F846F2" w:rsidRDefault="002D3A9F" w:rsidP="002D3A9F">
      <w:pPr>
        <w:pStyle w:val="a3"/>
        <w:rPr>
          <w:rFonts w:ascii="Arial" w:hAnsi="Arial" w:cs="Arial"/>
          <w:sz w:val="24"/>
        </w:rPr>
      </w:pPr>
      <w:r w:rsidRPr="00F846F2">
        <w:rPr>
          <w:rFonts w:ascii="Arial" w:hAnsi="Arial" w:cs="Arial"/>
          <w:sz w:val="24"/>
        </w:rPr>
        <w:t xml:space="preserve">     </w:t>
      </w:r>
    </w:p>
    <w:p w:rsidR="002D3A9F" w:rsidRPr="00F846F2" w:rsidRDefault="002D3A9F" w:rsidP="002D3A9F">
      <w:pPr>
        <w:pStyle w:val="a3"/>
        <w:rPr>
          <w:rFonts w:ascii="Arial" w:hAnsi="Arial" w:cs="Arial"/>
          <w:sz w:val="24"/>
        </w:rPr>
      </w:pPr>
      <w:r w:rsidRPr="00F846F2">
        <w:rPr>
          <w:rFonts w:ascii="Arial" w:hAnsi="Arial" w:cs="Arial"/>
          <w:sz w:val="24"/>
        </w:rPr>
        <w:t xml:space="preserve">   Администрация Логовского сельского поселения вправе привлекать муниципальные займы, осуществляемые путем выпуска ценных бумаг Логовского сельского поселения, и кредиты, привлекаемые в бюджет Логовского сельского от других бюджетов бюджетной системы Российской Федерации, кредитных организаций, по которым возникают долговые обязательства Логовского сельского поселения Калачевского муниципального района Волгоградской области, выраженные в валюте Российской Федерации.</w:t>
      </w:r>
    </w:p>
    <w:p w:rsidR="002D3A9F" w:rsidRPr="00F846F2" w:rsidRDefault="002D3A9F" w:rsidP="002D3A9F">
      <w:pPr>
        <w:pStyle w:val="1"/>
        <w:rPr>
          <w:rFonts w:ascii="Arial" w:hAnsi="Arial" w:cs="Arial"/>
          <w:b/>
          <w:bCs/>
          <w:sz w:val="24"/>
        </w:rPr>
      </w:pPr>
      <w:r w:rsidRPr="00F846F2">
        <w:rPr>
          <w:rFonts w:ascii="Arial" w:hAnsi="Arial" w:cs="Arial"/>
          <w:b/>
          <w:bCs/>
          <w:sz w:val="24"/>
        </w:rPr>
        <w:t xml:space="preserve">Перечень </w:t>
      </w:r>
    </w:p>
    <w:p w:rsidR="002D3A9F" w:rsidRPr="00F846F2" w:rsidRDefault="002D3A9F" w:rsidP="002D3A9F">
      <w:pPr>
        <w:jc w:val="center"/>
        <w:rPr>
          <w:rFonts w:ascii="Arial" w:hAnsi="Arial" w:cs="Arial"/>
          <w:b/>
          <w:bCs/>
        </w:rPr>
      </w:pPr>
      <w:r w:rsidRPr="00F846F2">
        <w:rPr>
          <w:rFonts w:ascii="Arial" w:hAnsi="Arial" w:cs="Arial"/>
          <w:b/>
          <w:bCs/>
        </w:rPr>
        <w:t xml:space="preserve">муниципальных внутренних заимствований </w:t>
      </w:r>
    </w:p>
    <w:p w:rsidR="002D3A9F" w:rsidRPr="00F846F2" w:rsidRDefault="002D3A9F" w:rsidP="002D3A9F">
      <w:pPr>
        <w:jc w:val="center"/>
        <w:rPr>
          <w:rFonts w:ascii="Arial" w:hAnsi="Arial" w:cs="Arial"/>
          <w:b/>
          <w:bCs/>
        </w:rPr>
      </w:pPr>
      <w:r w:rsidRPr="00F846F2">
        <w:rPr>
          <w:rFonts w:ascii="Arial" w:hAnsi="Arial" w:cs="Arial"/>
          <w:b/>
          <w:bCs/>
        </w:rPr>
        <w:t>Логовского сельского поселения на 2017 год</w:t>
      </w:r>
    </w:p>
    <w:p w:rsidR="002D3A9F" w:rsidRPr="00F846F2" w:rsidRDefault="002D3A9F" w:rsidP="002D3A9F">
      <w:pPr>
        <w:jc w:val="center"/>
        <w:rPr>
          <w:rFonts w:ascii="Arial" w:hAnsi="Arial" w:cs="Arial"/>
          <w:bCs/>
          <w:iCs/>
        </w:rPr>
      </w:pPr>
      <w:r w:rsidRPr="00F846F2">
        <w:rPr>
          <w:rFonts w:ascii="Arial" w:hAnsi="Arial" w:cs="Arial"/>
          <w:b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2D3A9F" w:rsidRPr="00F846F2" w:rsidTr="00956150">
        <w:trPr>
          <w:trHeight w:val="799"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9F" w:rsidRPr="00F846F2" w:rsidRDefault="002D3A9F" w:rsidP="00956150">
            <w:pPr>
              <w:pStyle w:val="1"/>
              <w:rPr>
                <w:rFonts w:ascii="Arial" w:hAnsi="Arial" w:cs="Arial"/>
                <w:sz w:val="24"/>
              </w:rPr>
            </w:pPr>
            <w:r w:rsidRPr="00F846F2">
              <w:rPr>
                <w:rFonts w:ascii="Arial" w:hAnsi="Arial" w:cs="Arial"/>
                <w:sz w:val="24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Сумма</w:t>
            </w: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(тыс. рублей)</w:t>
            </w:r>
          </w:p>
        </w:tc>
      </w:tr>
      <w:tr w:rsidR="002D3A9F" w:rsidRPr="00F846F2" w:rsidTr="00956150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  <w:lang w:val="en-US"/>
              </w:rPr>
            </w:pPr>
            <w:r w:rsidRPr="00F846F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  <w:lang w:val="en-US"/>
              </w:rPr>
            </w:pPr>
            <w:r w:rsidRPr="00F846F2">
              <w:rPr>
                <w:rFonts w:ascii="Arial" w:hAnsi="Arial" w:cs="Arial"/>
                <w:lang w:val="en-US"/>
              </w:rPr>
              <w:t>2</w:t>
            </w:r>
          </w:p>
        </w:tc>
      </w:tr>
      <w:tr w:rsidR="002D3A9F" w:rsidRPr="00F846F2" w:rsidTr="00956150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     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     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     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     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     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     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</w:tbl>
    <w:p w:rsidR="002D3A9F" w:rsidRPr="00F846F2" w:rsidRDefault="002D3A9F" w:rsidP="002D3A9F">
      <w:pPr>
        <w:pStyle w:val="20"/>
        <w:ind w:right="-110"/>
        <w:rPr>
          <w:rFonts w:ascii="Arial" w:hAnsi="Arial" w:cs="Arial"/>
          <w:b/>
          <w:bCs/>
          <w:sz w:val="24"/>
        </w:rPr>
      </w:pPr>
    </w:p>
    <w:p w:rsidR="002D3A9F" w:rsidRPr="00F846F2" w:rsidRDefault="002D3A9F" w:rsidP="002D3A9F">
      <w:pPr>
        <w:pStyle w:val="20"/>
        <w:ind w:right="-110"/>
        <w:rPr>
          <w:rFonts w:ascii="Arial" w:hAnsi="Arial" w:cs="Arial"/>
          <w:b/>
          <w:bCs/>
          <w:sz w:val="24"/>
        </w:rPr>
      </w:pPr>
    </w:p>
    <w:p w:rsidR="002D3A9F" w:rsidRPr="00F846F2" w:rsidRDefault="002D3A9F" w:rsidP="002D3A9F">
      <w:pPr>
        <w:pStyle w:val="20"/>
        <w:ind w:right="-110"/>
        <w:rPr>
          <w:rFonts w:ascii="Arial" w:hAnsi="Arial" w:cs="Arial"/>
          <w:b/>
          <w:bCs/>
          <w:sz w:val="24"/>
        </w:rPr>
      </w:pPr>
      <w:r w:rsidRPr="00F846F2">
        <w:rPr>
          <w:rFonts w:ascii="Arial" w:hAnsi="Arial" w:cs="Arial"/>
          <w:b/>
          <w:bCs/>
          <w:sz w:val="24"/>
        </w:rPr>
        <w:t>Источники внутреннего финансирования дефицита</w:t>
      </w:r>
    </w:p>
    <w:p w:rsidR="002D3A9F" w:rsidRPr="00F846F2" w:rsidRDefault="002D3A9F" w:rsidP="002D3A9F">
      <w:pPr>
        <w:pStyle w:val="20"/>
        <w:ind w:right="-110"/>
        <w:rPr>
          <w:rFonts w:ascii="Arial" w:hAnsi="Arial" w:cs="Arial"/>
          <w:b/>
          <w:bCs/>
          <w:sz w:val="24"/>
        </w:rPr>
      </w:pPr>
      <w:r w:rsidRPr="00F846F2">
        <w:rPr>
          <w:rFonts w:ascii="Arial" w:hAnsi="Arial" w:cs="Arial"/>
          <w:b/>
          <w:bCs/>
          <w:sz w:val="24"/>
        </w:rPr>
        <w:t>бюджета Логовского сельского поселения на 2017 год</w:t>
      </w:r>
    </w:p>
    <w:p w:rsidR="002D3A9F" w:rsidRPr="00F846F2" w:rsidRDefault="002D3A9F" w:rsidP="002D3A9F">
      <w:pPr>
        <w:pStyle w:val="20"/>
        <w:ind w:right="-110"/>
        <w:rPr>
          <w:rFonts w:ascii="Arial" w:hAnsi="Arial" w:cs="Arial"/>
          <w:sz w:val="24"/>
        </w:rPr>
      </w:pPr>
      <w:r w:rsidRPr="00F846F2">
        <w:rPr>
          <w:rFonts w:ascii="Arial" w:hAnsi="Arial" w:cs="Arial"/>
          <w:sz w:val="24"/>
        </w:rPr>
        <w:t xml:space="preserve">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2D3A9F" w:rsidRPr="00F846F2" w:rsidTr="00956150">
        <w:trPr>
          <w:trHeight w:val="829"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9F" w:rsidRPr="00F846F2" w:rsidRDefault="002D3A9F" w:rsidP="00956150">
            <w:pPr>
              <w:pStyle w:val="1"/>
              <w:ind w:right="-108"/>
              <w:rPr>
                <w:rFonts w:ascii="Arial" w:hAnsi="Arial" w:cs="Arial"/>
                <w:sz w:val="24"/>
              </w:rPr>
            </w:pPr>
            <w:r w:rsidRPr="00F846F2">
              <w:rPr>
                <w:rFonts w:ascii="Arial" w:hAnsi="Arial" w:cs="Arial"/>
                <w:sz w:val="24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Сумма</w:t>
            </w: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(тыс. рублей)</w:t>
            </w:r>
          </w:p>
        </w:tc>
      </w:tr>
      <w:tr w:rsidR="002D3A9F" w:rsidRPr="00F846F2" w:rsidTr="00956150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</w:t>
            </w:r>
          </w:p>
        </w:tc>
      </w:tr>
      <w:tr w:rsidR="002D3A9F" w:rsidRPr="00F846F2" w:rsidTr="00956150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Разница между средствами, поступившими от размещения муниципальных ценных бумаг Логовского сельского поселения, номинальная стоимость которых указана в валюте Российской Федерации, и средствами, направленными на их погашение</w:t>
            </w:r>
          </w:p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 xml:space="preserve">Разница между полученными и погашенными                    в валюте Российской Федерации кредитами кредитных </w:t>
            </w:r>
            <w:r w:rsidRPr="00F846F2">
              <w:rPr>
                <w:rFonts w:ascii="Arial" w:hAnsi="Arial" w:cs="Arial"/>
              </w:rPr>
              <w:lastRenderedPageBreak/>
              <w:t>организаций</w:t>
            </w:r>
          </w:p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0,0</w:t>
            </w: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lastRenderedPageBreak/>
              <w:t>Разница между полученными и погашенными                      в валюте Российской Федерации бюджетными кредитами, предоставленными бюджету Логовского сельского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Изменение остатков средств на счетах по учету средств бюджета Логовского сельского поселения в течение соответствующего финансового года</w:t>
            </w:r>
          </w:p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2060,5</w:t>
            </w: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  <w:tr w:rsidR="002D3A9F" w:rsidRPr="00F846F2" w:rsidTr="0095615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Иные источники внутреннего финансирования дефицита бюджета Логовского сельского поселения</w:t>
            </w:r>
          </w:p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  <w:lang w:val="en-US"/>
              </w:rPr>
            </w:pPr>
            <w:r w:rsidRPr="00F846F2">
              <w:rPr>
                <w:rFonts w:ascii="Arial" w:hAnsi="Arial" w:cs="Arial"/>
              </w:rPr>
              <w:t>0,0</w:t>
            </w:r>
          </w:p>
        </w:tc>
      </w:tr>
      <w:tr w:rsidR="002D3A9F" w:rsidRPr="00F846F2" w:rsidTr="00956150">
        <w:trPr>
          <w:trHeight w:val="98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3A9F" w:rsidRPr="00F846F2" w:rsidRDefault="002D3A9F" w:rsidP="00956150">
            <w:pPr>
              <w:jc w:val="both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Итого источников внутреннего финансирования дефицита бюджета Логовского сельского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  <w:r w:rsidRPr="00F846F2">
              <w:rPr>
                <w:rFonts w:ascii="Arial" w:hAnsi="Arial" w:cs="Arial"/>
              </w:rPr>
              <w:t>2060,5</w:t>
            </w:r>
          </w:p>
          <w:p w:rsidR="002D3A9F" w:rsidRPr="00F846F2" w:rsidRDefault="002D3A9F" w:rsidP="009561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3A9F" w:rsidRPr="00F846F2" w:rsidRDefault="002D3A9F" w:rsidP="002D3A9F">
      <w:pPr>
        <w:pStyle w:val="ad"/>
        <w:jc w:val="left"/>
        <w:rPr>
          <w:rFonts w:ascii="Arial" w:hAnsi="Arial" w:cs="Arial"/>
          <w:sz w:val="24"/>
        </w:rPr>
      </w:pPr>
    </w:p>
    <w:p w:rsidR="002D3A9F" w:rsidRPr="00F846F2" w:rsidRDefault="002D3A9F" w:rsidP="002D3A9F">
      <w:pPr>
        <w:rPr>
          <w:rFonts w:ascii="Arial" w:hAnsi="Arial" w:cs="Arial"/>
          <w:lang w:val="en-US"/>
        </w:rPr>
      </w:pPr>
    </w:p>
    <w:sectPr w:rsidR="002D3A9F" w:rsidRPr="00F846F2" w:rsidSect="002D3A9F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0B" w:rsidRDefault="001E0E0B">
      <w:r>
        <w:separator/>
      </w:r>
    </w:p>
  </w:endnote>
  <w:endnote w:type="continuationSeparator" w:id="1">
    <w:p w:rsidR="001E0E0B" w:rsidRDefault="001E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0B" w:rsidRDefault="001E0E0B">
      <w:r>
        <w:separator/>
      </w:r>
    </w:p>
  </w:footnote>
  <w:footnote w:type="continuationSeparator" w:id="1">
    <w:p w:rsidR="001E0E0B" w:rsidRDefault="001E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2A3A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2A3A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46F2">
      <w:rPr>
        <w:rStyle w:val="a6"/>
        <w:noProof/>
      </w:rPr>
      <w:t>3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07123"/>
    <w:rsid w:val="0001256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6F96"/>
    <w:rsid w:val="000F7BB5"/>
    <w:rsid w:val="0010205D"/>
    <w:rsid w:val="00105957"/>
    <w:rsid w:val="0011389A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96BD7"/>
    <w:rsid w:val="001B01D6"/>
    <w:rsid w:val="001B48F0"/>
    <w:rsid w:val="001B6560"/>
    <w:rsid w:val="001B67F5"/>
    <w:rsid w:val="001C1050"/>
    <w:rsid w:val="001C13D3"/>
    <w:rsid w:val="001C1C37"/>
    <w:rsid w:val="001C78AE"/>
    <w:rsid w:val="001D39C1"/>
    <w:rsid w:val="001D5E50"/>
    <w:rsid w:val="001D7300"/>
    <w:rsid w:val="001E05EA"/>
    <w:rsid w:val="001E0E0B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6775"/>
    <w:rsid w:val="002A3A5A"/>
    <w:rsid w:val="002A6287"/>
    <w:rsid w:val="002A7207"/>
    <w:rsid w:val="002B1D84"/>
    <w:rsid w:val="002B31A4"/>
    <w:rsid w:val="002C0740"/>
    <w:rsid w:val="002C2640"/>
    <w:rsid w:val="002C4D02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3A3"/>
    <w:rsid w:val="003C472B"/>
    <w:rsid w:val="003D04C1"/>
    <w:rsid w:val="003D7EF1"/>
    <w:rsid w:val="003E2AB2"/>
    <w:rsid w:val="003E37DF"/>
    <w:rsid w:val="003E61D2"/>
    <w:rsid w:val="003E6B66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72A10"/>
    <w:rsid w:val="004773E2"/>
    <w:rsid w:val="00482DF6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E110A"/>
    <w:rsid w:val="004E658C"/>
    <w:rsid w:val="004F018B"/>
    <w:rsid w:val="004F04CC"/>
    <w:rsid w:val="004F2A8D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14F1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72ABF"/>
    <w:rsid w:val="00A748AD"/>
    <w:rsid w:val="00A74FE2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2B95"/>
    <w:rsid w:val="00BD475D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0289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46F2"/>
    <w:rsid w:val="00F85584"/>
    <w:rsid w:val="00F85686"/>
    <w:rsid w:val="00F97C59"/>
    <w:rsid w:val="00FA18F4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A"/>
    <w:rPr>
      <w:sz w:val="24"/>
      <w:szCs w:val="24"/>
    </w:rPr>
  </w:style>
  <w:style w:type="paragraph" w:styleId="1">
    <w:name w:val="heading 1"/>
    <w:basedOn w:val="a"/>
    <w:next w:val="a"/>
    <w:qFormat/>
    <w:rsid w:val="002A3A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A3A5A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2A3A5A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2A3A5A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2A3A5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A3A5A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2A3A5A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2A3A5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A5A"/>
    <w:pPr>
      <w:jc w:val="both"/>
    </w:pPr>
    <w:rPr>
      <w:sz w:val="28"/>
    </w:rPr>
  </w:style>
  <w:style w:type="paragraph" w:styleId="20">
    <w:name w:val="Body Text 2"/>
    <w:basedOn w:val="a"/>
    <w:rsid w:val="002A3A5A"/>
    <w:rPr>
      <w:sz w:val="28"/>
    </w:rPr>
  </w:style>
  <w:style w:type="paragraph" w:styleId="30">
    <w:name w:val="Body Text 3"/>
    <w:basedOn w:val="a"/>
    <w:rsid w:val="002A3A5A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2A3A5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2A3A5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2A3A5A"/>
    <w:pPr>
      <w:ind w:firstLine="708"/>
      <w:jc w:val="both"/>
    </w:pPr>
    <w:rPr>
      <w:sz w:val="28"/>
    </w:rPr>
  </w:style>
  <w:style w:type="paragraph" w:styleId="a5">
    <w:name w:val="header"/>
    <w:basedOn w:val="a"/>
    <w:rsid w:val="002A3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3A5A"/>
  </w:style>
  <w:style w:type="paragraph" w:styleId="a7">
    <w:name w:val="Balloon Text"/>
    <w:basedOn w:val="a"/>
    <w:semiHidden/>
    <w:rsid w:val="002A3A5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A3A5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A3A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A3A5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2A3A5A"/>
    <w:rPr>
      <w:sz w:val="16"/>
      <w:szCs w:val="16"/>
    </w:rPr>
  </w:style>
  <w:style w:type="paragraph" w:styleId="aa">
    <w:name w:val="annotation text"/>
    <w:basedOn w:val="a"/>
    <w:semiHidden/>
    <w:rsid w:val="002A3A5A"/>
    <w:rPr>
      <w:sz w:val="20"/>
      <w:szCs w:val="20"/>
    </w:rPr>
  </w:style>
  <w:style w:type="paragraph" w:styleId="ab">
    <w:name w:val="annotation subject"/>
    <w:basedOn w:val="aa"/>
    <w:next w:val="aa"/>
    <w:semiHidden/>
    <w:rsid w:val="002A3A5A"/>
    <w:rPr>
      <w:b/>
      <w:bCs/>
    </w:rPr>
  </w:style>
  <w:style w:type="table" w:styleId="ac">
    <w:name w:val="Table Grid"/>
    <w:basedOn w:val="a1"/>
    <w:rsid w:val="002A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3A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A3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D3A9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1</cp:lastModifiedBy>
  <cp:revision>5</cp:revision>
  <cp:lastPrinted>2017-05-12T12:05:00Z</cp:lastPrinted>
  <dcterms:created xsi:type="dcterms:W3CDTF">2017-05-16T04:30:00Z</dcterms:created>
  <dcterms:modified xsi:type="dcterms:W3CDTF">2017-05-30T07:04:00Z</dcterms:modified>
</cp:coreProperties>
</file>